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0F146" w14:textId="77777777" w:rsidR="00E72298" w:rsidRDefault="008436B6">
      <w:bookmarkStart w:id="0" w:name="_GoBack"/>
      <w:bookmarkEnd w:id="0"/>
      <w:r>
        <w:t xml:space="preserve">                                  </w:t>
      </w:r>
      <w:r>
        <w:rPr>
          <w:noProof/>
          <w:lang w:val="es-CL"/>
        </w:rPr>
        <w:drawing>
          <wp:inline distT="0" distB="0" distL="0" distR="0" wp14:anchorId="4534DCBE" wp14:editId="18053C18">
            <wp:extent cx="2924175" cy="628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4175" cy="628650"/>
                    </a:xfrm>
                    <a:prstGeom prst="rect">
                      <a:avLst/>
                    </a:prstGeom>
                    <a:ln/>
                  </pic:spPr>
                </pic:pic>
              </a:graphicData>
            </a:graphic>
          </wp:inline>
        </w:drawing>
      </w:r>
    </w:p>
    <w:p w14:paraId="65651100" w14:textId="77777777" w:rsidR="00E72298" w:rsidRDefault="00E72298"/>
    <w:p w14:paraId="714A0F87" w14:textId="77777777" w:rsidR="00E72298" w:rsidRDefault="00E72298"/>
    <w:p w14:paraId="4142A8C7" w14:textId="77777777" w:rsidR="00E72298" w:rsidRDefault="00E72298"/>
    <w:p w14:paraId="3551A226" w14:textId="77777777" w:rsidR="00E72298" w:rsidRDefault="00E72298"/>
    <w:p w14:paraId="17C66D10" w14:textId="77777777" w:rsidR="00E72298" w:rsidRDefault="00E72298">
      <w:pPr>
        <w:jc w:val="center"/>
        <w:rPr>
          <w:sz w:val="56"/>
          <w:szCs w:val="56"/>
        </w:rPr>
      </w:pPr>
    </w:p>
    <w:p w14:paraId="3252CFD0" w14:textId="2C311E1B" w:rsidR="00E72298" w:rsidRDefault="005E6E33">
      <w:pPr>
        <w:jc w:val="center"/>
        <w:rPr>
          <w:sz w:val="96"/>
          <w:szCs w:val="96"/>
        </w:rPr>
      </w:pPr>
      <w:r>
        <w:rPr>
          <w:sz w:val="96"/>
          <w:szCs w:val="96"/>
        </w:rPr>
        <w:t>Plan de Gestión de la Convivencia E</w:t>
      </w:r>
      <w:r w:rsidR="008436B6">
        <w:rPr>
          <w:sz w:val="96"/>
          <w:szCs w:val="96"/>
        </w:rPr>
        <w:t>scolar Colegio Manantial año 202</w:t>
      </w:r>
      <w:r w:rsidR="00F305BA">
        <w:rPr>
          <w:sz w:val="96"/>
          <w:szCs w:val="96"/>
        </w:rPr>
        <w:t>2</w:t>
      </w:r>
    </w:p>
    <w:p w14:paraId="2DFB1F9A" w14:textId="77777777" w:rsidR="00E72298" w:rsidRDefault="00E72298">
      <w:pPr>
        <w:jc w:val="center"/>
        <w:rPr>
          <w:sz w:val="96"/>
          <w:szCs w:val="96"/>
        </w:rPr>
      </w:pPr>
    </w:p>
    <w:p w14:paraId="15F823E6" w14:textId="77777777" w:rsidR="00E72298" w:rsidRDefault="00E72298">
      <w:pPr>
        <w:jc w:val="center"/>
        <w:rPr>
          <w:sz w:val="96"/>
          <w:szCs w:val="96"/>
        </w:rPr>
      </w:pPr>
    </w:p>
    <w:p w14:paraId="6B85F6EF" w14:textId="77777777" w:rsidR="00E72298" w:rsidRDefault="00E72298">
      <w:pPr>
        <w:jc w:val="both"/>
        <w:rPr>
          <w:rFonts w:ascii="Arial" w:eastAsia="Arial" w:hAnsi="Arial" w:cs="Arial"/>
          <w:sz w:val="24"/>
          <w:szCs w:val="24"/>
        </w:rPr>
      </w:pPr>
    </w:p>
    <w:p w14:paraId="0D5F1A80" w14:textId="77777777" w:rsidR="00E72298" w:rsidRDefault="00E72298">
      <w:pPr>
        <w:jc w:val="both"/>
        <w:rPr>
          <w:rFonts w:ascii="Arial" w:eastAsia="Arial" w:hAnsi="Arial" w:cs="Arial"/>
          <w:sz w:val="24"/>
          <w:szCs w:val="24"/>
        </w:rPr>
      </w:pPr>
    </w:p>
    <w:p w14:paraId="148854BA" w14:textId="77777777" w:rsidR="00E72298" w:rsidRPr="00FB45D6" w:rsidRDefault="008436B6">
      <w:pPr>
        <w:numPr>
          <w:ilvl w:val="0"/>
          <w:numId w:val="1"/>
        </w:numPr>
        <w:jc w:val="both"/>
        <w:rPr>
          <w:rFonts w:ascii="Arial" w:eastAsia="Arial" w:hAnsi="Arial" w:cs="Arial"/>
          <w:sz w:val="24"/>
          <w:szCs w:val="24"/>
        </w:rPr>
      </w:pPr>
      <w:r w:rsidRPr="00FB45D6">
        <w:rPr>
          <w:rFonts w:ascii="Arial" w:eastAsia="Arial" w:hAnsi="Arial" w:cs="Arial"/>
          <w:sz w:val="24"/>
          <w:szCs w:val="24"/>
        </w:rPr>
        <w:lastRenderedPageBreak/>
        <w:t>Identificación del establecimiento escolar</w:t>
      </w:r>
    </w:p>
    <w:tbl>
      <w:tblPr>
        <w:tblStyle w:val="a"/>
        <w:tblW w:w="9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5"/>
        <w:gridCol w:w="4555"/>
      </w:tblGrid>
      <w:tr w:rsidR="00E72298" w:rsidRPr="00FB45D6" w14:paraId="6BF2DDA3" w14:textId="77777777">
        <w:trPr>
          <w:trHeight w:val="690"/>
        </w:trPr>
        <w:tc>
          <w:tcPr>
            <w:tcW w:w="4555" w:type="dxa"/>
          </w:tcPr>
          <w:p w14:paraId="4D272E33"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Tipo de establecimiento </w:t>
            </w:r>
          </w:p>
        </w:tc>
        <w:tc>
          <w:tcPr>
            <w:tcW w:w="4555" w:type="dxa"/>
          </w:tcPr>
          <w:p w14:paraId="73243111"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Particular subvencionado </w:t>
            </w:r>
          </w:p>
          <w:p w14:paraId="4E7B5183"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33FC014D" w14:textId="77777777">
        <w:trPr>
          <w:trHeight w:val="690"/>
        </w:trPr>
        <w:tc>
          <w:tcPr>
            <w:tcW w:w="4555" w:type="dxa"/>
          </w:tcPr>
          <w:p w14:paraId="5F2DA841"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RBD</w:t>
            </w:r>
          </w:p>
        </w:tc>
        <w:tc>
          <w:tcPr>
            <w:tcW w:w="4555" w:type="dxa"/>
          </w:tcPr>
          <w:p w14:paraId="759CB122"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14490-8</w:t>
            </w:r>
          </w:p>
          <w:p w14:paraId="1744584B"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3553ADC4" w14:textId="77777777">
        <w:trPr>
          <w:trHeight w:val="690"/>
        </w:trPr>
        <w:tc>
          <w:tcPr>
            <w:tcW w:w="4555" w:type="dxa"/>
          </w:tcPr>
          <w:p w14:paraId="65CAA875"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Niveles de enseñanza </w:t>
            </w:r>
          </w:p>
        </w:tc>
        <w:tc>
          <w:tcPr>
            <w:tcW w:w="4555" w:type="dxa"/>
          </w:tcPr>
          <w:p w14:paraId="2AAD8744"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Transición, básica y media </w:t>
            </w:r>
          </w:p>
          <w:p w14:paraId="5E2B11B8"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322BA676" w14:textId="77777777">
        <w:trPr>
          <w:trHeight w:val="309"/>
        </w:trPr>
        <w:tc>
          <w:tcPr>
            <w:tcW w:w="4555" w:type="dxa"/>
          </w:tcPr>
          <w:p w14:paraId="663DFD96"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Dirección </w:t>
            </w:r>
          </w:p>
        </w:tc>
        <w:tc>
          <w:tcPr>
            <w:tcW w:w="4555" w:type="dxa"/>
          </w:tcPr>
          <w:p w14:paraId="733644F9"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Rio Riñihue 801, Bosques de Santa Julia</w:t>
            </w:r>
          </w:p>
          <w:p w14:paraId="0400EA5D"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2161A54E" w14:textId="77777777">
        <w:trPr>
          <w:trHeight w:val="690"/>
        </w:trPr>
        <w:tc>
          <w:tcPr>
            <w:tcW w:w="4555" w:type="dxa"/>
          </w:tcPr>
          <w:p w14:paraId="4F9DCAF1"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Comuna – Región </w:t>
            </w:r>
          </w:p>
        </w:tc>
        <w:tc>
          <w:tcPr>
            <w:tcW w:w="4555" w:type="dxa"/>
          </w:tcPr>
          <w:p w14:paraId="737F63BA"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Viña del Mar- Valparaíso</w:t>
            </w:r>
          </w:p>
          <w:p w14:paraId="7921D126"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6953E89A" w14:textId="77777777">
        <w:trPr>
          <w:trHeight w:val="690"/>
        </w:trPr>
        <w:tc>
          <w:tcPr>
            <w:tcW w:w="4555" w:type="dxa"/>
          </w:tcPr>
          <w:p w14:paraId="3A0F569C"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Nombre del Director </w:t>
            </w:r>
          </w:p>
        </w:tc>
        <w:tc>
          <w:tcPr>
            <w:tcW w:w="4555" w:type="dxa"/>
          </w:tcPr>
          <w:p w14:paraId="797A7E21"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Carlos Javier Vilches Araya</w:t>
            </w:r>
          </w:p>
          <w:p w14:paraId="6B45A18F"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23C3B032" w14:textId="77777777">
        <w:trPr>
          <w:trHeight w:val="690"/>
        </w:trPr>
        <w:tc>
          <w:tcPr>
            <w:tcW w:w="4555" w:type="dxa"/>
          </w:tcPr>
          <w:p w14:paraId="530F4D50"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Correo electrónico Director </w:t>
            </w:r>
          </w:p>
        </w:tc>
        <w:tc>
          <w:tcPr>
            <w:tcW w:w="4555" w:type="dxa"/>
          </w:tcPr>
          <w:p w14:paraId="0D15C916" w14:textId="77777777" w:rsidR="00E72298" w:rsidRPr="00FB45D6" w:rsidRDefault="001F2E1C">
            <w:pPr>
              <w:pBdr>
                <w:top w:val="nil"/>
                <w:left w:val="nil"/>
                <w:bottom w:val="nil"/>
                <w:right w:val="nil"/>
                <w:between w:val="nil"/>
              </w:pBdr>
              <w:spacing w:line="259" w:lineRule="auto"/>
              <w:jc w:val="both"/>
              <w:rPr>
                <w:rFonts w:ascii="Arial" w:eastAsia="Arial" w:hAnsi="Arial" w:cs="Arial"/>
                <w:color w:val="000000"/>
                <w:sz w:val="24"/>
                <w:szCs w:val="24"/>
              </w:rPr>
            </w:pPr>
            <w:hyperlink r:id="rId10">
              <w:r w:rsidR="008436B6" w:rsidRPr="00FB45D6">
                <w:rPr>
                  <w:rFonts w:ascii="Arial" w:eastAsia="Arial" w:hAnsi="Arial" w:cs="Arial"/>
                  <w:color w:val="0563C1"/>
                  <w:sz w:val="24"/>
                  <w:szCs w:val="24"/>
                  <w:u w:val="single"/>
                </w:rPr>
                <w:t>carlosvilchesaraya@gmail.com</w:t>
              </w:r>
            </w:hyperlink>
          </w:p>
          <w:p w14:paraId="17D00E5C"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0282B7C1" w14:textId="77777777">
        <w:trPr>
          <w:trHeight w:val="498"/>
        </w:trPr>
        <w:tc>
          <w:tcPr>
            <w:tcW w:w="4555" w:type="dxa"/>
          </w:tcPr>
          <w:p w14:paraId="254B40A9"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Nombre encargada convivencia escola</w:t>
            </w:r>
            <w:r w:rsidRPr="00FB45D6">
              <w:rPr>
                <w:rFonts w:ascii="Arial" w:eastAsia="Arial" w:hAnsi="Arial" w:cs="Arial"/>
                <w:sz w:val="24"/>
                <w:szCs w:val="24"/>
              </w:rPr>
              <w:t>r</w:t>
            </w:r>
            <w:r w:rsidRPr="00FB45D6">
              <w:rPr>
                <w:rFonts w:ascii="Arial" w:eastAsia="Arial" w:hAnsi="Arial" w:cs="Arial"/>
                <w:color w:val="000000"/>
                <w:sz w:val="24"/>
                <w:szCs w:val="24"/>
              </w:rPr>
              <w:t xml:space="preserve"> </w:t>
            </w:r>
          </w:p>
        </w:tc>
        <w:tc>
          <w:tcPr>
            <w:tcW w:w="4555" w:type="dxa"/>
          </w:tcPr>
          <w:p w14:paraId="52FC6CB5"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María Graciela del Pilar Díaz Pizarro</w:t>
            </w:r>
          </w:p>
          <w:p w14:paraId="38E34960"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154A8A32" w14:textId="77777777">
        <w:trPr>
          <w:trHeight w:val="690"/>
        </w:trPr>
        <w:tc>
          <w:tcPr>
            <w:tcW w:w="4555" w:type="dxa"/>
          </w:tcPr>
          <w:p w14:paraId="6BD00C5A"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Cantidad de horas del Cargo</w:t>
            </w:r>
          </w:p>
        </w:tc>
        <w:tc>
          <w:tcPr>
            <w:tcW w:w="4555" w:type="dxa"/>
          </w:tcPr>
          <w:p w14:paraId="2776BD1A"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22 horas</w:t>
            </w:r>
          </w:p>
          <w:p w14:paraId="1141684A"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4A1D1C96" w14:textId="77777777">
        <w:trPr>
          <w:trHeight w:val="806"/>
        </w:trPr>
        <w:tc>
          <w:tcPr>
            <w:tcW w:w="4555" w:type="dxa"/>
          </w:tcPr>
          <w:p w14:paraId="67A45330"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Correo electrónico encargado de convivencia escolar </w:t>
            </w:r>
          </w:p>
        </w:tc>
        <w:tc>
          <w:tcPr>
            <w:tcW w:w="4555" w:type="dxa"/>
          </w:tcPr>
          <w:p w14:paraId="26184D07" w14:textId="77777777" w:rsidR="00E72298" w:rsidRPr="00FB45D6" w:rsidRDefault="001F2E1C">
            <w:pPr>
              <w:pBdr>
                <w:top w:val="nil"/>
                <w:left w:val="nil"/>
                <w:bottom w:val="nil"/>
                <w:right w:val="nil"/>
                <w:between w:val="nil"/>
              </w:pBdr>
              <w:spacing w:line="259" w:lineRule="auto"/>
              <w:jc w:val="both"/>
              <w:rPr>
                <w:rFonts w:ascii="Arial" w:eastAsia="Arial" w:hAnsi="Arial" w:cs="Arial"/>
                <w:color w:val="000000"/>
                <w:sz w:val="24"/>
                <w:szCs w:val="24"/>
              </w:rPr>
            </w:pPr>
            <w:hyperlink r:id="rId11">
              <w:r w:rsidR="008436B6" w:rsidRPr="00FB45D6">
                <w:rPr>
                  <w:rFonts w:ascii="Arial" w:eastAsia="Arial" w:hAnsi="Arial" w:cs="Arial"/>
                  <w:color w:val="0563C1"/>
                  <w:sz w:val="24"/>
                  <w:szCs w:val="24"/>
                  <w:u w:val="single"/>
                </w:rPr>
                <w:t>mariagracielap@gmail.com</w:t>
              </w:r>
            </w:hyperlink>
          </w:p>
          <w:p w14:paraId="0D4FD14D"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63DC9852" w14:textId="77777777">
        <w:trPr>
          <w:trHeight w:val="690"/>
        </w:trPr>
        <w:tc>
          <w:tcPr>
            <w:tcW w:w="4555" w:type="dxa"/>
          </w:tcPr>
          <w:p w14:paraId="59DE8760"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Teléfono establecimiento </w:t>
            </w:r>
          </w:p>
        </w:tc>
        <w:tc>
          <w:tcPr>
            <w:tcW w:w="4555" w:type="dxa"/>
          </w:tcPr>
          <w:p w14:paraId="48FC4265"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3228770040 – 322872753</w:t>
            </w:r>
          </w:p>
          <w:p w14:paraId="108BF256"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E72298" w:rsidRPr="00FB45D6" w14:paraId="3A0C6E27" w14:textId="77777777">
        <w:trPr>
          <w:trHeight w:val="690"/>
        </w:trPr>
        <w:tc>
          <w:tcPr>
            <w:tcW w:w="4555" w:type="dxa"/>
          </w:tcPr>
          <w:p w14:paraId="20CC5BC8"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Correo electrónico institucional </w:t>
            </w:r>
          </w:p>
        </w:tc>
        <w:tc>
          <w:tcPr>
            <w:tcW w:w="4555" w:type="dxa"/>
          </w:tcPr>
          <w:p w14:paraId="5AE9C0E6" w14:textId="77777777" w:rsidR="00E72298" w:rsidRPr="00FB45D6" w:rsidRDefault="001F2E1C">
            <w:pPr>
              <w:pBdr>
                <w:top w:val="nil"/>
                <w:left w:val="nil"/>
                <w:bottom w:val="nil"/>
                <w:right w:val="nil"/>
                <w:between w:val="nil"/>
              </w:pBdr>
              <w:spacing w:line="259" w:lineRule="auto"/>
              <w:jc w:val="both"/>
              <w:rPr>
                <w:rFonts w:ascii="Arial" w:eastAsia="Arial" w:hAnsi="Arial" w:cs="Arial"/>
                <w:color w:val="000000"/>
                <w:sz w:val="24"/>
                <w:szCs w:val="24"/>
              </w:rPr>
            </w:pPr>
            <w:hyperlink r:id="rId12">
              <w:r w:rsidR="008436B6" w:rsidRPr="00FB45D6">
                <w:rPr>
                  <w:rFonts w:ascii="Arial" w:eastAsia="Arial" w:hAnsi="Arial" w:cs="Arial"/>
                  <w:color w:val="0563C1"/>
                  <w:sz w:val="24"/>
                  <w:szCs w:val="24"/>
                  <w:u w:val="single"/>
                </w:rPr>
                <w:t>contacto@cmanantial.cl</w:t>
              </w:r>
            </w:hyperlink>
            <w:r w:rsidR="008436B6" w:rsidRPr="00FB45D6">
              <w:rPr>
                <w:rFonts w:ascii="Arial" w:eastAsia="Arial" w:hAnsi="Arial" w:cs="Arial"/>
                <w:color w:val="000000"/>
                <w:sz w:val="24"/>
                <w:szCs w:val="24"/>
              </w:rPr>
              <w:t xml:space="preserve"> </w:t>
            </w:r>
          </w:p>
          <w:p w14:paraId="549A2F10" w14:textId="77777777" w:rsidR="00E72298" w:rsidRPr="00FB45D6" w:rsidRDefault="00E72298">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09EA92E1" w14:textId="77777777" w:rsidR="00E72298" w:rsidRPr="00FB45D6" w:rsidRDefault="00E72298">
      <w:pPr>
        <w:pBdr>
          <w:top w:val="nil"/>
          <w:left w:val="nil"/>
          <w:bottom w:val="nil"/>
          <w:right w:val="nil"/>
          <w:between w:val="nil"/>
        </w:pBdr>
        <w:jc w:val="both"/>
        <w:rPr>
          <w:rFonts w:ascii="Arial" w:eastAsia="Arial" w:hAnsi="Arial" w:cs="Arial"/>
          <w:color w:val="000000"/>
          <w:sz w:val="24"/>
          <w:szCs w:val="24"/>
        </w:rPr>
      </w:pPr>
    </w:p>
    <w:p w14:paraId="07118ADF" w14:textId="77777777" w:rsidR="00E72298" w:rsidRPr="00FB45D6" w:rsidRDefault="00E72298">
      <w:pPr>
        <w:jc w:val="both"/>
        <w:rPr>
          <w:rFonts w:ascii="Arial" w:eastAsia="Arial" w:hAnsi="Arial" w:cs="Arial"/>
          <w:sz w:val="24"/>
          <w:szCs w:val="24"/>
        </w:rPr>
      </w:pPr>
    </w:p>
    <w:p w14:paraId="47094B47" w14:textId="77777777" w:rsidR="00E72298" w:rsidRPr="00FB45D6" w:rsidRDefault="00E72298">
      <w:pPr>
        <w:jc w:val="both"/>
        <w:rPr>
          <w:rFonts w:ascii="Arial" w:eastAsia="Arial" w:hAnsi="Arial" w:cs="Arial"/>
          <w:sz w:val="24"/>
          <w:szCs w:val="24"/>
        </w:rPr>
      </w:pPr>
    </w:p>
    <w:p w14:paraId="4A99BA75" w14:textId="77777777" w:rsidR="00E72298" w:rsidRPr="00FB45D6" w:rsidRDefault="00E72298">
      <w:pPr>
        <w:jc w:val="both"/>
        <w:rPr>
          <w:rFonts w:ascii="Arial" w:eastAsia="Arial" w:hAnsi="Arial" w:cs="Arial"/>
          <w:sz w:val="24"/>
          <w:szCs w:val="24"/>
        </w:rPr>
      </w:pPr>
    </w:p>
    <w:p w14:paraId="06930847" w14:textId="77777777" w:rsidR="00E72298" w:rsidRPr="00FB45D6" w:rsidRDefault="00E72298">
      <w:pPr>
        <w:jc w:val="both"/>
        <w:rPr>
          <w:rFonts w:ascii="Arial" w:eastAsia="Arial" w:hAnsi="Arial" w:cs="Arial"/>
          <w:sz w:val="24"/>
          <w:szCs w:val="24"/>
        </w:rPr>
      </w:pPr>
    </w:p>
    <w:p w14:paraId="51B1433D" w14:textId="77777777" w:rsidR="00E72298" w:rsidRPr="00FB45D6" w:rsidRDefault="00E72298">
      <w:pPr>
        <w:jc w:val="both"/>
        <w:rPr>
          <w:rFonts w:ascii="Arial" w:eastAsia="Arial" w:hAnsi="Arial" w:cs="Arial"/>
          <w:sz w:val="24"/>
          <w:szCs w:val="24"/>
        </w:rPr>
      </w:pPr>
    </w:p>
    <w:p w14:paraId="186D64E3" w14:textId="77777777" w:rsidR="008436B6" w:rsidRPr="00FB45D6" w:rsidRDefault="008436B6">
      <w:pPr>
        <w:jc w:val="both"/>
        <w:rPr>
          <w:rFonts w:ascii="Arial" w:eastAsia="Arial" w:hAnsi="Arial" w:cs="Arial"/>
          <w:sz w:val="24"/>
          <w:szCs w:val="24"/>
        </w:rPr>
      </w:pPr>
    </w:p>
    <w:p w14:paraId="37C41741" w14:textId="77777777" w:rsidR="00E72298" w:rsidRPr="00FB45D6" w:rsidRDefault="008436B6">
      <w:pPr>
        <w:numPr>
          <w:ilvl w:val="0"/>
          <w:numId w:val="3"/>
        </w:numPr>
        <w:pBdr>
          <w:top w:val="nil"/>
          <w:left w:val="nil"/>
          <w:bottom w:val="nil"/>
          <w:right w:val="nil"/>
          <w:between w:val="nil"/>
        </w:pBdr>
        <w:ind w:left="284" w:hanging="284"/>
        <w:jc w:val="both"/>
        <w:rPr>
          <w:rFonts w:ascii="Arial" w:eastAsia="Arial" w:hAnsi="Arial" w:cs="Arial"/>
          <w:color w:val="000000"/>
          <w:sz w:val="24"/>
          <w:szCs w:val="24"/>
        </w:rPr>
      </w:pPr>
      <w:r w:rsidRPr="00FB45D6">
        <w:rPr>
          <w:rFonts w:ascii="Arial" w:eastAsia="Arial" w:hAnsi="Arial" w:cs="Arial"/>
          <w:color w:val="000000"/>
          <w:sz w:val="24"/>
          <w:szCs w:val="24"/>
        </w:rPr>
        <w:lastRenderedPageBreak/>
        <w:t xml:space="preserve">Introducción, marcos legales y normativos </w:t>
      </w:r>
    </w:p>
    <w:p w14:paraId="78BCFAB1" w14:textId="77777777" w:rsidR="00E72298" w:rsidRPr="00FB45D6" w:rsidRDefault="0022575E">
      <w:pPr>
        <w:spacing w:before="240" w:after="240"/>
        <w:jc w:val="both"/>
        <w:rPr>
          <w:rFonts w:ascii="Arial" w:eastAsia="Arial" w:hAnsi="Arial" w:cs="Arial"/>
          <w:sz w:val="24"/>
          <w:szCs w:val="24"/>
        </w:rPr>
      </w:pPr>
      <w:r>
        <w:rPr>
          <w:rFonts w:ascii="Arial" w:eastAsia="Arial" w:hAnsi="Arial" w:cs="Arial"/>
          <w:sz w:val="24"/>
          <w:szCs w:val="24"/>
        </w:rPr>
        <w:t>El</w:t>
      </w:r>
      <w:r w:rsidR="00C17904">
        <w:rPr>
          <w:rFonts w:ascii="Arial" w:eastAsia="Arial" w:hAnsi="Arial" w:cs="Arial"/>
          <w:sz w:val="24"/>
          <w:szCs w:val="24"/>
        </w:rPr>
        <w:t xml:space="preserve"> C</w:t>
      </w:r>
      <w:r w:rsidR="008436B6" w:rsidRPr="00FB45D6">
        <w:rPr>
          <w:rFonts w:ascii="Arial" w:eastAsia="Arial" w:hAnsi="Arial" w:cs="Arial"/>
          <w:sz w:val="24"/>
          <w:szCs w:val="24"/>
        </w:rPr>
        <w:t>olegio Manant</w:t>
      </w:r>
      <w:r>
        <w:rPr>
          <w:rFonts w:ascii="Arial" w:eastAsia="Arial" w:hAnsi="Arial" w:cs="Arial"/>
          <w:sz w:val="24"/>
          <w:szCs w:val="24"/>
        </w:rPr>
        <w:t>ial fundamenta su formación en Convivencia E</w:t>
      </w:r>
      <w:r w:rsidR="008436B6" w:rsidRPr="00FB45D6">
        <w:rPr>
          <w:rFonts w:ascii="Arial" w:eastAsia="Arial" w:hAnsi="Arial" w:cs="Arial"/>
          <w:sz w:val="24"/>
          <w:szCs w:val="24"/>
        </w:rPr>
        <w:t>scol</w:t>
      </w:r>
      <w:r>
        <w:rPr>
          <w:rFonts w:ascii="Arial" w:eastAsia="Arial" w:hAnsi="Arial" w:cs="Arial"/>
          <w:sz w:val="24"/>
          <w:szCs w:val="24"/>
        </w:rPr>
        <w:t>ar en el Plan de una Escuela y C</w:t>
      </w:r>
      <w:r w:rsidR="008436B6" w:rsidRPr="00FB45D6">
        <w:rPr>
          <w:rFonts w:ascii="Arial" w:eastAsia="Arial" w:hAnsi="Arial" w:cs="Arial"/>
          <w:sz w:val="24"/>
          <w:szCs w:val="24"/>
        </w:rPr>
        <w:t xml:space="preserve">omunidad </w:t>
      </w:r>
      <w:r w:rsidR="00FB45D6" w:rsidRPr="00FB45D6">
        <w:rPr>
          <w:rFonts w:ascii="Arial" w:eastAsia="Arial" w:hAnsi="Arial" w:cs="Arial"/>
          <w:sz w:val="24"/>
          <w:szCs w:val="24"/>
        </w:rPr>
        <w:t>Segura, en</w:t>
      </w:r>
      <w:r w:rsidR="008436B6" w:rsidRPr="00FB45D6">
        <w:rPr>
          <w:rFonts w:ascii="Arial" w:eastAsia="Arial" w:hAnsi="Arial" w:cs="Arial"/>
          <w:sz w:val="24"/>
          <w:szCs w:val="24"/>
        </w:rPr>
        <w:t xml:space="preserve"> los derechos del niño, en las garantías </w:t>
      </w:r>
      <w:r w:rsidR="00FB45D6" w:rsidRPr="00FB45D6">
        <w:rPr>
          <w:rFonts w:ascii="Arial" w:eastAsia="Arial" w:hAnsi="Arial" w:cs="Arial"/>
          <w:sz w:val="24"/>
          <w:szCs w:val="24"/>
        </w:rPr>
        <w:t>del sistema</w:t>
      </w:r>
      <w:r w:rsidR="00052422">
        <w:rPr>
          <w:rFonts w:ascii="Arial" w:eastAsia="Arial" w:hAnsi="Arial" w:cs="Arial"/>
          <w:sz w:val="24"/>
          <w:szCs w:val="24"/>
        </w:rPr>
        <w:t xml:space="preserve"> educativo, la Política Nacional de Convivencia Escolar, la Ley de la B</w:t>
      </w:r>
      <w:r w:rsidR="008436B6" w:rsidRPr="00FB45D6">
        <w:rPr>
          <w:rFonts w:ascii="Arial" w:eastAsia="Arial" w:hAnsi="Arial" w:cs="Arial"/>
          <w:sz w:val="24"/>
          <w:szCs w:val="24"/>
        </w:rPr>
        <w:t xml:space="preserve">uena </w:t>
      </w:r>
      <w:r w:rsidR="00052422">
        <w:rPr>
          <w:rFonts w:ascii="Arial" w:eastAsia="Arial" w:hAnsi="Arial" w:cs="Arial"/>
          <w:sz w:val="24"/>
          <w:szCs w:val="24"/>
        </w:rPr>
        <w:t>C</w:t>
      </w:r>
      <w:r w:rsidR="00FB45D6" w:rsidRPr="00FB45D6">
        <w:rPr>
          <w:rFonts w:ascii="Arial" w:eastAsia="Arial" w:hAnsi="Arial" w:cs="Arial"/>
          <w:sz w:val="24"/>
          <w:szCs w:val="24"/>
        </w:rPr>
        <w:t>onvivencia, entre</w:t>
      </w:r>
      <w:r w:rsidR="008436B6" w:rsidRPr="00FB45D6">
        <w:rPr>
          <w:rFonts w:ascii="Arial" w:eastAsia="Arial" w:hAnsi="Arial" w:cs="Arial"/>
          <w:sz w:val="24"/>
          <w:szCs w:val="24"/>
        </w:rPr>
        <w:t xml:space="preserve"> otros. En donde lo primordial es la formación de los y las estudiantes dentro de un ambiente </w:t>
      </w:r>
      <w:r w:rsidR="00FB45D6" w:rsidRPr="00FB45D6">
        <w:rPr>
          <w:rFonts w:ascii="Arial" w:eastAsia="Arial" w:hAnsi="Arial" w:cs="Arial"/>
          <w:sz w:val="24"/>
          <w:szCs w:val="24"/>
        </w:rPr>
        <w:t>seguro, integrador</w:t>
      </w:r>
      <w:r w:rsidR="008436B6" w:rsidRPr="00FB45D6">
        <w:rPr>
          <w:rFonts w:ascii="Arial" w:eastAsia="Arial" w:hAnsi="Arial" w:cs="Arial"/>
          <w:sz w:val="24"/>
          <w:szCs w:val="24"/>
        </w:rPr>
        <w:t xml:space="preserve"> y libre de la </w:t>
      </w:r>
      <w:r w:rsidR="00FB45D6" w:rsidRPr="00FB45D6">
        <w:rPr>
          <w:rFonts w:ascii="Arial" w:eastAsia="Arial" w:hAnsi="Arial" w:cs="Arial"/>
          <w:sz w:val="24"/>
          <w:szCs w:val="24"/>
        </w:rPr>
        <w:t>discriminación</w:t>
      </w:r>
      <w:r w:rsidR="008436B6" w:rsidRPr="00FB45D6">
        <w:rPr>
          <w:rFonts w:ascii="Arial" w:eastAsia="Arial" w:hAnsi="Arial" w:cs="Arial"/>
          <w:sz w:val="24"/>
          <w:szCs w:val="24"/>
        </w:rPr>
        <w:t xml:space="preserve"> en todos los escenarios.</w:t>
      </w:r>
    </w:p>
    <w:p w14:paraId="04EA4F97" w14:textId="77777777" w:rsidR="00E72298" w:rsidRPr="00FB45D6" w:rsidRDefault="008436B6">
      <w:pPr>
        <w:spacing w:before="240" w:after="240"/>
        <w:jc w:val="both"/>
        <w:rPr>
          <w:rFonts w:ascii="Arial" w:eastAsia="Arial" w:hAnsi="Arial" w:cs="Arial"/>
          <w:sz w:val="24"/>
          <w:szCs w:val="24"/>
        </w:rPr>
      </w:pPr>
      <w:r w:rsidRPr="00FB45D6">
        <w:rPr>
          <w:rFonts w:ascii="Arial" w:eastAsia="Arial" w:hAnsi="Arial" w:cs="Arial"/>
          <w:sz w:val="24"/>
          <w:szCs w:val="24"/>
        </w:rPr>
        <w:t>A partir de lo anterior</w:t>
      </w:r>
      <w:r w:rsidR="00052422">
        <w:rPr>
          <w:rFonts w:ascii="Arial" w:eastAsia="Arial" w:hAnsi="Arial" w:cs="Arial"/>
          <w:sz w:val="24"/>
          <w:szCs w:val="24"/>
        </w:rPr>
        <w:t>,</w:t>
      </w:r>
      <w:r w:rsidRPr="00FB45D6">
        <w:rPr>
          <w:rFonts w:ascii="Arial" w:eastAsia="Arial" w:hAnsi="Arial" w:cs="Arial"/>
          <w:sz w:val="24"/>
          <w:szCs w:val="24"/>
        </w:rPr>
        <w:t xml:space="preserve"> es que a continuación se presentan los cuerpos legales y normativos que sustentan este Plan de Gestión de Convivencia Escolar.</w:t>
      </w:r>
    </w:p>
    <w:p w14:paraId="2BFC0DED" w14:textId="77777777" w:rsidR="00E72298" w:rsidRPr="00FB45D6" w:rsidRDefault="008436B6">
      <w:pPr>
        <w:numPr>
          <w:ilvl w:val="0"/>
          <w:numId w:val="2"/>
        </w:numPr>
        <w:spacing w:before="240" w:after="0"/>
        <w:jc w:val="both"/>
        <w:rPr>
          <w:rFonts w:ascii="Arial" w:eastAsia="Arial" w:hAnsi="Arial" w:cs="Arial"/>
          <w:sz w:val="24"/>
          <w:szCs w:val="24"/>
        </w:rPr>
      </w:pPr>
      <w:r w:rsidRPr="00FB45D6">
        <w:rPr>
          <w:rFonts w:ascii="Arial" w:eastAsia="Arial" w:hAnsi="Arial" w:cs="Arial"/>
          <w:sz w:val="24"/>
          <w:szCs w:val="24"/>
        </w:rPr>
        <w:t xml:space="preserve">Derechos del niño y la niña  </w:t>
      </w:r>
    </w:p>
    <w:p w14:paraId="7FAF0E2B" w14:textId="77777777" w:rsidR="00E72298" w:rsidRPr="00FB45D6" w:rsidRDefault="008436B6">
      <w:pPr>
        <w:numPr>
          <w:ilvl w:val="0"/>
          <w:numId w:val="2"/>
        </w:numPr>
        <w:spacing w:after="0"/>
        <w:jc w:val="both"/>
        <w:rPr>
          <w:rFonts w:ascii="Arial" w:eastAsia="Arial" w:hAnsi="Arial" w:cs="Arial"/>
          <w:sz w:val="24"/>
          <w:szCs w:val="24"/>
        </w:rPr>
      </w:pPr>
      <w:r w:rsidRPr="00FB45D6">
        <w:rPr>
          <w:rFonts w:ascii="Arial" w:eastAsia="Arial" w:hAnsi="Arial" w:cs="Arial"/>
          <w:sz w:val="24"/>
          <w:szCs w:val="24"/>
        </w:rPr>
        <w:t>Ley n° 20536, artículo 16 en donde se define la buena convivencia.</w:t>
      </w:r>
    </w:p>
    <w:p w14:paraId="79BF75FD" w14:textId="77777777" w:rsidR="00E72298" w:rsidRPr="00FB45D6" w:rsidRDefault="008436B6">
      <w:pPr>
        <w:numPr>
          <w:ilvl w:val="0"/>
          <w:numId w:val="2"/>
        </w:numPr>
        <w:spacing w:after="0"/>
        <w:jc w:val="both"/>
        <w:rPr>
          <w:rFonts w:ascii="Arial" w:eastAsia="Arial" w:hAnsi="Arial" w:cs="Arial"/>
          <w:sz w:val="24"/>
          <w:szCs w:val="24"/>
        </w:rPr>
      </w:pPr>
      <w:r w:rsidRPr="00FB45D6">
        <w:rPr>
          <w:rFonts w:ascii="Arial" w:eastAsia="Arial" w:hAnsi="Arial" w:cs="Arial"/>
          <w:sz w:val="24"/>
          <w:szCs w:val="24"/>
        </w:rPr>
        <w:t>Ley N° 21.04, en sus artículos 5,10,12 referidos a la articulación con el PEI,</w:t>
      </w:r>
      <w:r w:rsidR="00FB45D6">
        <w:rPr>
          <w:rFonts w:ascii="Arial" w:eastAsia="Arial" w:hAnsi="Arial" w:cs="Arial"/>
          <w:sz w:val="24"/>
          <w:szCs w:val="24"/>
        </w:rPr>
        <w:t xml:space="preserve"> </w:t>
      </w:r>
      <w:r w:rsidRPr="00FB45D6">
        <w:rPr>
          <w:rFonts w:ascii="Arial" w:eastAsia="Arial" w:hAnsi="Arial" w:cs="Arial"/>
          <w:sz w:val="24"/>
          <w:szCs w:val="24"/>
        </w:rPr>
        <w:t>al consejo escolar, al consejo de profesores.</w:t>
      </w:r>
    </w:p>
    <w:p w14:paraId="411E5A2E" w14:textId="77777777" w:rsidR="00E72298" w:rsidRPr="00FB45D6" w:rsidRDefault="008436B6">
      <w:pPr>
        <w:numPr>
          <w:ilvl w:val="0"/>
          <w:numId w:val="2"/>
        </w:numPr>
        <w:spacing w:after="0"/>
        <w:jc w:val="both"/>
        <w:rPr>
          <w:rFonts w:ascii="Arial" w:eastAsia="Arial" w:hAnsi="Arial" w:cs="Arial"/>
          <w:sz w:val="24"/>
          <w:szCs w:val="24"/>
        </w:rPr>
      </w:pPr>
      <w:r w:rsidRPr="00FB45D6">
        <w:rPr>
          <w:rFonts w:ascii="Arial" w:eastAsia="Arial" w:hAnsi="Arial" w:cs="Arial"/>
          <w:sz w:val="24"/>
          <w:szCs w:val="24"/>
        </w:rPr>
        <w:t>La Política Nacional de Convivencia Escolar.</w:t>
      </w:r>
    </w:p>
    <w:p w14:paraId="44766682" w14:textId="77777777" w:rsidR="00E72298" w:rsidRPr="00FB45D6" w:rsidRDefault="008436B6">
      <w:pPr>
        <w:numPr>
          <w:ilvl w:val="0"/>
          <w:numId w:val="2"/>
        </w:numPr>
        <w:spacing w:after="0"/>
        <w:jc w:val="both"/>
        <w:rPr>
          <w:rFonts w:ascii="Arial" w:eastAsia="Arial" w:hAnsi="Arial" w:cs="Arial"/>
          <w:sz w:val="24"/>
          <w:szCs w:val="24"/>
        </w:rPr>
      </w:pPr>
      <w:r w:rsidRPr="00FB45D6">
        <w:rPr>
          <w:rFonts w:ascii="Arial" w:eastAsia="Arial" w:hAnsi="Arial" w:cs="Arial"/>
          <w:sz w:val="24"/>
          <w:szCs w:val="24"/>
        </w:rPr>
        <w:t>Ley de Inclusión Escolar Nº 20.845: Ofrece una oportunidad para analizar y revisar los enfoques y mecanismos con que se está aplicando la política de Convivencia Escolar.</w:t>
      </w:r>
    </w:p>
    <w:p w14:paraId="0D47743A" w14:textId="77777777" w:rsidR="00E72298" w:rsidRPr="00FB45D6" w:rsidRDefault="008436B6">
      <w:pPr>
        <w:numPr>
          <w:ilvl w:val="0"/>
          <w:numId w:val="2"/>
        </w:numPr>
        <w:spacing w:after="0"/>
        <w:jc w:val="both"/>
        <w:rPr>
          <w:rFonts w:ascii="Arial" w:eastAsia="Arial" w:hAnsi="Arial" w:cs="Arial"/>
          <w:sz w:val="24"/>
          <w:szCs w:val="24"/>
        </w:rPr>
      </w:pPr>
      <w:r w:rsidRPr="00FB45D6">
        <w:rPr>
          <w:rFonts w:ascii="Arial" w:eastAsia="Arial" w:hAnsi="Arial" w:cs="Arial"/>
          <w:sz w:val="24"/>
          <w:szCs w:val="24"/>
        </w:rPr>
        <w:t>Ley N° 19.284 de integración social de personas con discapacidad</w:t>
      </w:r>
    </w:p>
    <w:p w14:paraId="0942973C" w14:textId="77777777" w:rsidR="00E72298" w:rsidRPr="00FB45D6" w:rsidRDefault="008436B6">
      <w:pPr>
        <w:numPr>
          <w:ilvl w:val="0"/>
          <w:numId w:val="2"/>
        </w:numPr>
        <w:spacing w:after="0"/>
        <w:jc w:val="both"/>
        <w:rPr>
          <w:rFonts w:ascii="Arial" w:eastAsia="Arial" w:hAnsi="Arial" w:cs="Arial"/>
          <w:sz w:val="24"/>
          <w:szCs w:val="24"/>
        </w:rPr>
      </w:pPr>
      <w:r w:rsidRPr="00FB45D6">
        <w:rPr>
          <w:rFonts w:ascii="Arial" w:eastAsia="Arial" w:hAnsi="Arial" w:cs="Arial"/>
          <w:sz w:val="24"/>
          <w:szCs w:val="24"/>
        </w:rPr>
        <w:t>Ley N° 20.609 contra la discriminación:</w:t>
      </w:r>
    </w:p>
    <w:p w14:paraId="5AB09B2F" w14:textId="77777777" w:rsidR="00E72298" w:rsidRPr="00FB45D6" w:rsidRDefault="008436B6">
      <w:pPr>
        <w:numPr>
          <w:ilvl w:val="0"/>
          <w:numId w:val="2"/>
        </w:numPr>
        <w:spacing w:after="0"/>
        <w:jc w:val="both"/>
        <w:rPr>
          <w:rFonts w:ascii="Arial" w:eastAsia="Arial" w:hAnsi="Arial" w:cs="Arial"/>
          <w:sz w:val="24"/>
          <w:szCs w:val="24"/>
        </w:rPr>
      </w:pPr>
      <w:r w:rsidRPr="00FB45D6">
        <w:rPr>
          <w:rFonts w:ascii="Arial" w:eastAsia="Arial" w:hAnsi="Arial" w:cs="Arial"/>
          <w:sz w:val="24"/>
          <w:szCs w:val="24"/>
        </w:rPr>
        <w:t xml:space="preserve">Ley N° 20.536 Sobre Violencia Escolar  </w:t>
      </w:r>
    </w:p>
    <w:p w14:paraId="443E315E" w14:textId="77777777" w:rsidR="00E72298" w:rsidRPr="00FB45D6" w:rsidRDefault="008436B6">
      <w:pPr>
        <w:numPr>
          <w:ilvl w:val="0"/>
          <w:numId w:val="2"/>
        </w:numPr>
        <w:spacing w:after="0"/>
        <w:jc w:val="both"/>
        <w:rPr>
          <w:rFonts w:ascii="Arial" w:eastAsia="Arial" w:hAnsi="Arial" w:cs="Arial"/>
          <w:sz w:val="24"/>
          <w:szCs w:val="24"/>
        </w:rPr>
      </w:pPr>
      <w:r w:rsidRPr="00FB45D6">
        <w:rPr>
          <w:rFonts w:ascii="Arial" w:eastAsia="Arial" w:hAnsi="Arial" w:cs="Arial"/>
          <w:sz w:val="24"/>
          <w:szCs w:val="24"/>
        </w:rPr>
        <w:t>Ley N° 20.370 General de Educación</w:t>
      </w:r>
    </w:p>
    <w:p w14:paraId="20F8AE14" w14:textId="77777777" w:rsidR="00E72298" w:rsidRPr="00FB45D6" w:rsidRDefault="008436B6">
      <w:pPr>
        <w:numPr>
          <w:ilvl w:val="0"/>
          <w:numId w:val="2"/>
        </w:numPr>
        <w:spacing w:after="240"/>
        <w:jc w:val="both"/>
        <w:rPr>
          <w:rFonts w:ascii="Arial" w:eastAsia="Arial" w:hAnsi="Arial" w:cs="Arial"/>
          <w:sz w:val="24"/>
          <w:szCs w:val="24"/>
        </w:rPr>
      </w:pPr>
      <w:r w:rsidRPr="00FB45D6">
        <w:rPr>
          <w:rFonts w:ascii="Arial" w:eastAsia="Arial" w:hAnsi="Arial" w:cs="Arial"/>
          <w:sz w:val="24"/>
          <w:szCs w:val="24"/>
        </w:rPr>
        <w:t>La Estrategia Nacional de Educación Pública 2020- 2028 en lo relativo a convivencia escolar.</w:t>
      </w:r>
    </w:p>
    <w:p w14:paraId="7F3B0150" w14:textId="77777777" w:rsidR="00E72298" w:rsidRPr="00FB45D6" w:rsidRDefault="00E72298">
      <w:pPr>
        <w:spacing w:before="240" w:after="240"/>
        <w:jc w:val="both"/>
        <w:rPr>
          <w:rFonts w:ascii="Arial" w:eastAsia="Arial" w:hAnsi="Arial" w:cs="Arial"/>
          <w:sz w:val="24"/>
          <w:szCs w:val="24"/>
        </w:rPr>
      </w:pPr>
    </w:p>
    <w:p w14:paraId="15AE6848" w14:textId="77777777" w:rsidR="00E72298" w:rsidRPr="00FB45D6" w:rsidRDefault="00E72298">
      <w:pPr>
        <w:spacing w:before="240" w:after="240"/>
        <w:jc w:val="both"/>
        <w:rPr>
          <w:rFonts w:ascii="Arial" w:eastAsia="Arial" w:hAnsi="Arial" w:cs="Arial"/>
          <w:sz w:val="24"/>
          <w:szCs w:val="24"/>
        </w:rPr>
      </w:pPr>
    </w:p>
    <w:p w14:paraId="5EE33C57" w14:textId="77777777" w:rsidR="00E72298" w:rsidRPr="00FB45D6" w:rsidRDefault="00E72298">
      <w:pPr>
        <w:spacing w:before="240" w:after="240"/>
        <w:jc w:val="both"/>
        <w:rPr>
          <w:rFonts w:ascii="Arial" w:eastAsia="Arial" w:hAnsi="Arial" w:cs="Arial"/>
          <w:sz w:val="24"/>
          <w:szCs w:val="24"/>
        </w:rPr>
      </w:pPr>
    </w:p>
    <w:p w14:paraId="4E8EB98F" w14:textId="77777777" w:rsidR="00E72298" w:rsidRPr="00FB45D6" w:rsidRDefault="00E72298">
      <w:pPr>
        <w:spacing w:before="240" w:after="240"/>
        <w:jc w:val="both"/>
        <w:rPr>
          <w:rFonts w:ascii="Arial" w:eastAsia="Arial" w:hAnsi="Arial" w:cs="Arial"/>
          <w:sz w:val="24"/>
          <w:szCs w:val="24"/>
        </w:rPr>
      </w:pPr>
    </w:p>
    <w:p w14:paraId="547188A0" w14:textId="77777777" w:rsidR="00E72298" w:rsidRPr="00FB45D6" w:rsidRDefault="00E72298">
      <w:pPr>
        <w:spacing w:before="240" w:after="240"/>
        <w:jc w:val="both"/>
        <w:rPr>
          <w:rFonts w:ascii="Arial" w:eastAsia="Arial" w:hAnsi="Arial" w:cs="Arial"/>
          <w:sz w:val="24"/>
          <w:szCs w:val="24"/>
        </w:rPr>
      </w:pPr>
    </w:p>
    <w:p w14:paraId="22934EA0" w14:textId="77777777" w:rsidR="00E72298" w:rsidRPr="00FB45D6" w:rsidRDefault="00E72298">
      <w:pPr>
        <w:spacing w:before="240" w:after="240"/>
        <w:jc w:val="both"/>
        <w:rPr>
          <w:rFonts w:ascii="Arial" w:eastAsia="Arial" w:hAnsi="Arial" w:cs="Arial"/>
          <w:sz w:val="24"/>
          <w:szCs w:val="24"/>
        </w:rPr>
      </w:pPr>
    </w:p>
    <w:p w14:paraId="083C0434" w14:textId="77777777" w:rsidR="00E72298" w:rsidRPr="00FB45D6" w:rsidRDefault="00E72298">
      <w:pPr>
        <w:spacing w:before="240" w:after="240"/>
        <w:jc w:val="both"/>
        <w:rPr>
          <w:rFonts w:ascii="Arial" w:eastAsia="Arial" w:hAnsi="Arial" w:cs="Arial"/>
          <w:sz w:val="24"/>
          <w:szCs w:val="24"/>
        </w:rPr>
      </w:pPr>
    </w:p>
    <w:p w14:paraId="0179FB96" w14:textId="77777777" w:rsidR="00E72298" w:rsidRPr="00FB45D6" w:rsidRDefault="00E72298">
      <w:pPr>
        <w:spacing w:before="240" w:after="240"/>
        <w:jc w:val="both"/>
        <w:rPr>
          <w:rFonts w:ascii="Arial" w:eastAsia="Arial" w:hAnsi="Arial" w:cs="Arial"/>
          <w:sz w:val="24"/>
          <w:szCs w:val="24"/>
        </w:rPr>
      </w:pPr>
    </w:p>
    <w:p w14:paraId="3FB561EA" w14:textId="77777777" w:rsidR="00E72298" w:rsidRPr="00FB45D6" w:rsidRDefault="00E72298">
      <w:pPr>
        <w:spacing w:before="240" w:after="240"/>
        <w:jc w:val="both"/>
        <w:rPr>
          <w:rFonts w:ascii="Arial" w:eastAsia="Arial" w:hAnsi="Arial" w:cs="Arial"/>
          <w:sz w:val="24"/>
          <w:szCs w:val="24"/>
        </w:rPr>
      </w:pPr>
    </w:p>
    <w:p w14:paraId="2C7A1F3C" w14:textId="77777777" w:rsidR="00E72298" w:rsidRPr="00FB45D6" w:rsidRDefault="008436B6">
      <w:pPr>
        <w:numPr>
          <w:ilvl w:val="0"/>
          <w:numId w:val="3"/>
        </w:numPr>
        <w:pBdr>
          <w:top w:val="nil"/>
          <w:left w:val="nil"/>
          <w:bottom w:val="nil"/>
          <w:right w:val="nil"/>
          <w:between w:val="nil"/>
        </w:pBdr>
        <w:spacing w:after="0"/>
        <w:ind w:left="284" w:hanging="284"/>
        <w:jc w:val="both"/>
        <w:rPr>
          <w:rFonts w:ascii="Arial" w:eastAsia="Arial" w:hAnsi="Arial" w:cs="Arial"/>
          <w:color w:val="000000"/>
          <w:sz w:val="24"/>
          <w:szCs w:val="24"/>
        </w:rPr>
      </w:pPr>
      <w:r w:rsidRPr="00FB45D6">
        <w:rPr>
          <w:rFonts w:ascii="Arial" w:eastAsia="Arial" w:hAnsi="Arial" w:cs="Arial"/>
          <w:sz w:val="24"/>
          <w:szCs w:val="24"/>
        </w:rPr>
        <w:lastRenderedPageBreak/>
        <w:t>M</w:t>
      </w:r>
      <w:r w:rsidRPr="00FB45D6">
        <w:rPr>
          <w:rFonts w:ascii="Arial" w:eastAsia="Arial" w:hAnsi="Arial" w:cs="Arial"/>
          <w:color w:val="000000"/>
          <w:sz w:val="24"/>
          <w:szCs w:val="24"/>
        </w:rPr>
        <w:t>arco conceptual, contextualización y enfoque del Plan de Gestión de la Convivencia Escolar</w:t>
      </w:r>
    </w:p>
    <w:p w14:paraId="640CFBD7" w14:textId="77777777" w:rsidR="00E72298" w:rsidRPr="00FB45D6" w:rsidRDefault="00E72298">
      <w:pPr>
        <w:pBdr>
          <w:top w:val="nil"/>
          <w:left w:val="nil"/>
          <w:bottom w:val="nil"/>
          <w:right w:val="nil"/>
          <w:between w:val="nil"/>
        </w:pBdr>
        <w:spacing w:after="0"/>
        <w:ind w:left="1080"/>
        <w:jc w:val="both"/>
        <w:rPr>
          <w:rFonts w:ascii="Arial" w:eastAsia="Arial" w:hAnsi="Arial" w:cs="Arial"/>
          <w:color w:val="000000"/>
          <w:sz w:val="24"/>
          <w:szCs w:val="24"/>
        </w:rPr>
      </w:pPr>
    </w:p>
    <w:p w14:paraId="6126460A"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 xml:space="preserve">El establecimiento educacional es uno de los primeros espacios fuera del ambiente familiar en donde los niños, niñas y adolescentes aprenden a convivir con otros y otras. Es por ello que fomentar una buena convivencia escolar es fundamental para el aprendizaje integral </w:t>
      </w:r>
      <w:r w:rsidRPr="0022575E">
        <w:rPr>
          <w:rFonts w:ascii="Arial" w:eastAsia="Arial" w:hAnsi="Arial" w:cs="Arial"/>
          <w:sz w:val="24"/>
          <w:szCs w:val="24"/>
        </w:rPr>
        <w:t>de todos</w:t>
      </w:r>
      <w:r w:rsidR="0022575E" w:rsidRPr="0022575E">
        <w:rPr>
          <w:rFonts w:ascii="Arial" w:eastAsia="Arial" w:hAnsi="Arial" w:cs="Arial"/>
          <w:sz w:val="24"/>
          <w:szCs w:val="24"/>
        </w:rPr>
        <w:t xml:space="preserve"> y todas</w:t>
      </w:r>
      <w:r w:rsidRPr="0022575E">
        <w:rPr>
          <w:rFonts w:ascii="Arial" w:eastAsia="Arial" w:hAnsi="Arial" w:cs="Arial"/>
          <w:sz w:val="24"/>
          <w:szCs w:val="24"/>
        </w:rPr>
        <w:t xml:space="preserve"> los</w:t>
      </w:r>
      <w:r w:rsidR="0022575E" w:rsidRPr="0022575E">
        <w:rPr>
          <w:rFonts w:ascii="Arial" w:eastAsia="Arial" w:hAnsi="Arial" w:cs="Arial"/>
          <w:sz w:val="24"/>
          <w:szCs w:val="24"/>
        </w:rPr>
        <w:t xml:space="preserve"> y</w:t>
      </w:r>
      <w:r w:rsidR="0022575E">
        <w:rPr>
          <w:rFonts w:ascii="Arial" w:eastAsia="Arial" w:hAnsi="Arial" w:cs="Arial"/>
          <w:sz w:val="24"/>
          <w:szCs w:val="24"/>
        </w:rPr>
        <w:t xml:space="preserve"> las</w:t>
      </w:r>
      <w:r w:rsidRPr="00FB45D6">
        <w:rPr>
          <w:rFonts w:ascii="Arial" w:eastAsia="Arial" w:hAnsi="Arial" w:cs="Arial"/>
          <w:sz w:val="24"/>
          <w:szCs w:val="24"/>
        </w:rPr>
        <w:t xml:space="preserve"> estudiantes de la comunidad.</w:t>
      </w:r>
    </w:p>
    <w:p w14:paraId="1459CCCB"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El concepto de convivencia hace referencia al acto de convivir de manera respetuosa con otras personas</w:t>
      </w:r>
      <w:r w:rsidR="00FB45D6">
        <w:rPr>
          <w:rFonts w:ascii="Arial" w:eastAsia="Arial" w:hAnsi="Arial" w:cs="Arial"/>
          <w:sz w:val="24"/>
          <w:szCs w:val="24"/>
        </w:rPr>
        <w:t>,</w:t>
      </w:r>
      <w:r w:rsidRPr="00FB45D6">
        <w:rPr>
          <w:rFonts w:ascii="Arial" w:eastAsia="Arial" w:hAnsi="Arial" w:cs="Arial"/>
          <w:sz w:val="24"/>
          <w:szCs w:val="24"/>
        </w:rPr>
        <w:t xml:space="preserve"> e imprescindible para la interacción entre seres humanos por salud mental, integridad física y desenvolvimiento social.</w:t>
      </w:r>
    </w:p>
    <w:p w14:paraId="54125572" w14:textId="75754963" w:rsidR="005E6E33" w:rsidRDefault="00FB45D6">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Por otra parte, Convivencia E</w:t>
      </w:r>
      <w:r w:rsidR="008436B6" w:rsidRPr="00FB45D6">
        <w:rPr>
          <w:rFonts w:ascii="Arial" w:eastAsia="Arial" w:hAnsi="Arial" w:cs="Arial"/>
          <w:sz w:val="24"/>
          <w:szCs w:val="24"/>
        </w:rPr>
        <w:t xml:space="preserve">scolar es el conjunto de interacciones y relaciones que se producen entre todos los actores de una comunidad (estudiantes, docentes, asistentes de la educación, directivos, padres, madres y apoderados y sostenedor), abarcando no sólo aquellas relaciones entre individuos, sino también las que se producen entre los grupos, equipos, cursos y organizaciones internas que forman parte de la institución. Incluye también, la relación de la comunidad escolar con las organizaciones del entorno en el que se encuentra inserta. </w:t>
      </w:r>
      <w:sdt>
        <w:sdtPr>
          <w:rPr>
            <w:rFonts w:ascii="Arial" w:eastAsia="Arial" w:hAnsi="Arial" w:cs="Arial"/>
            <w:sz w:val="24"/>
            <w:szCs w:val="24"/>
          </w:rPr>
          <w:id w:val="-1538037276"/>
          <w:citation/>
        </w:sdtPr>
        <w:sdtEndPr/>
        <w:sdtContent>
          <w:r w:rsidR="005E6E33">
            <w:rPr>
              <w:rFonts w:ascii="Arial" w:eastAsia="Arial" w:hAnsi="Arial" w:cs="Arial"/>
              <w:sz w:val="24"/>
              <w:szCs w:val="24"/>
            </w:rPr>
            <w:fldChar w:fldCharType="begin"/>
          </w:r>
          <w:r w:rsidR="005E6E33">
            <w:rPr>
              <w:rFonts w:ascii="Arial" w:eastAsia="Arial" w:hAnsi="Arial" w:cs="Arial"/>
              <w:sz w:val="24"/>
              <w:szCs w:val="24"/>
              <w:lang w:val="es-CL"/>
            </w:rPr>
            <w:instrText xml:space="preserve"> CITATION MIN19 \l 13322 </w:instrText>
          </w:r>
          <w:r w:rsidR="005E6E33">
            <w:rPr>
              <w:rFonts w:ascii="Arial" w:eastAsia="Arial" w:hAnsi="Arial" w:cs="Arial"/>
              <w:sz w:val="24"/>
              <w:szCs w:val="24"/>
            </w:rPr>
            <w:fldChar w:fldCharType="separate"/>
          </w:r>
          <w:r w:rsidR="002C1DE9" w:rsidRPr="002C1DE9">
            <w:rPr>
              <w:rFonts w:ascii="Arial" w:eastAsia="Arial" w:hAnsi="Arial" w:cs="Arial"/>
              <w:noProof/>
              <w:sz w:val="24"/>
              <w:szCs w:val="24"/>
              <w:lang w:val="es-CL"/>
            </w:rPr>
            <w:t>(MINEDUC, Política Nacional de Convivencia Escolar, 2019)</w:t>
          </w:r>
          <w:r w:rsidR="005E6E33">
            <w:rPr>
              <w:rFonts w:ascii="Arial" w:eastAsia="Arial" w:hAnsi="Arial" w:cs="Arial"/>
              <w:sz w:val="24"/>
              <w:szCs w:val="24"/>
            </w:rPr>
            <w:fldChar w:fldCharType="end"/>
          </w:r>
        </w:sdtContent>
      </w:sdt>
    </w:p>
    <w:p w14:paraId="5E64DE1D" w14:textId="77777777" w:rsidR="0022575E" w:rsidRPr="00FB45D6" w:rsidRDefault="008436B6">
      <w:pPr>
        <w:pBdr>
          <w:top w:val="nil"/>
          <w:left w:val="nil"/>
          <w:bottom w:val="nil"/>
          <w:right w:val="nil"/>
          <w:between w:val="nil"/>
        </w:pBdr>
        <w:jc w:val="both"/>
        <w:rPr>
          <w:rFonts w:ascii="Arial" w:eastAsia="Arial" w:hAnsi="Arial" w:cs="Arial"/>
          <w:sz w:val="24"/>
          <w:szCs w:val="24"/>
        </w:rPr>
      </w:pPr>
      <w:r w:rsidRPr="00FB45D6">
        <w:rPr>
          <w:rFonts w:ascii="Arial" w:eastAsia="Arial" w:hAnsi="Arial" w:cs="Arial"/>
          <w:sz w:val="24"/>
          <w:szCs w:val="24"/>
        </w:rPr>
        <w:t>Por tanto, el modo de convivir dentro del espacio educativo</w:t>
      </w:r>
      <w:r w:rsidR="00FB45D6">
        <w:rPr>
          <w:rFonts w:ascii="Arial" w:eastAsia="Arial" w:hAnsi="Arial" w:cs="Arial"/>
          <w:sz w:val="24"/>
          <w:szCs w:val="24"/>
        </w:rPr>
        <w:t>,</w:t>
      </w:r>
      <w:r w:rsidRPr="00FB45D6">
        <w:rPr>
          <w:rFonts w:ascii="Arial" w:eastAsia="Arial" w:hAnsi="Arial" w:cs="Arial"/>
          <w:sz w:val="24"/>
          <w:szCs w:val="24"/>
        </w:rPr>
        <w:t xml:space="preserve"> conlleva siempre un aprendizaje, el cual determinará el tipo de ciudadano que se espera </w:t>
      </w:r>
      <w:r w:rsidR="0022575E">
        <w:rPr>
          <w:rFonts w:ascii="Arial" w:eastAsia="Arial" w:hAnsi="Arial" w:cs="Arial"/>
          <w:sz w:val="24"/>
          <w:szCs w:val="24"/>
        </w:rPr>
        <w:t>que sean los y las estudiantes.</w:t>
      </w:r>
    </w:p>
    <w:p w14:paraId="5EA9E75C" w14:textId="77777777" w:rsidR="00E72298" w:rsidRPr="00FB45D6" w:rsidRDefault="008436B6">
      <w:pPr>
        <w:pBdr>
          <w:top w:val="nil"/>
          <w:left w:val="nil"/>
          <w:bottom w:val="nil"/>
          <w:right w:val="nil"/>
          <w:between w:val="nil"/>
        </w:pBdr>
        <w:jc w:val="both"/>
        <w:rPr>
          <w:rFonts w:ascii="Arial" w:eastAsia="Arial" w:hAnsi="Arial" w:cs="Arial"/>
          <w:sz w:val="24"/>
          <w:szCs w:val="24"/>
        </w:rPr>
      </w:pPr>
      <w:r w:rsidRPr="00FB45D6">
        <w:rPr>
          <w:rFonts w:ascii="Arial" w:eastAsia="Arial" w:hAnsi="Arial" w:cs="Arial"/>
          <w:sz w:val="24"/>
          <w:szCs w:val="24"/>
        </w:rPr>
        <w:t>Es así como la convivencia entre seres humanos y la convivencia dentro de un plano educativo</w:t>
      </w:r>
      <w:r w:rsidR="00FB45D6">
        <w:rPr>
          <w:rFonts w:ascii="Arial" w:eastAsia="Arial" w:hAnsi="Arial" w:cs="Arial"/>
          <w:sz w:val="24"/>
          <w:szCs w:val="24"/>
        </w:rPr>
        <w:t>,</w:t>
      </w:r>
      <w:r w:rsidRPr="00FB45D6">
        <w:rPr>
          <w:rFonts w:ascii="Arial" w:eastAsia="Arial" w:hAnsi="Arial" w:cs="Arial"/>
          <w:sz w:val="24"/>
          <w:szCs w:val="24"/>
        </w:rPr>
        <w:t xml:space="preserve"> marcan relevancia dentro del Colegio Manantial</w:t>
      </w:r>
      <w:r w:rsidR="00FB45D6">
        <w:rPr>
          <w:rFonts w:ascii="Arial" w:eastAsia="Arial" w:hAnsi="Arial" w:cs="Arial"/>
          <w:sz w:val="24"/>
          <w:szCs w:val="24"/>
        </w:rPr>
        <w:t xml:space="preserve">. Es de esta forma que </w:t>
      </w:r>
      <w:r w:rsidR="0022575E">
        <w:rPr>
          <w:rFonts w:ascii="Arial" w:eastAsia="Arial" w:hAnsi="Arial" w:cs="Arial"/>
          <w:sz w:val="24"/>
          <w:szCs w:val="24"/>
        </w:rPr>
        <w:t>nace</w:t>
      </w:r>
      <w:r w:rsidR="00FB45D6">
        <w:rPr>
          <w:rFonts w:ascii="Arial" w:eastAsia="Arial" w:hAnsi="Arial" w:cs="Arial"/>
          <w:sz w:val="24"/>
          <w:szCs w:val="24"/>
        </w:rPr>
        <w:t xml:space="preserve"> el presente Plan de Gestión de Convivencia Escolar, el cual busca estimular </w:t>
      </w:r>
      <w:r w:rsidRPr="00FB45D6">
        <w:rPr>
          <w:rFonts w:ascii="Arial" w:eastAsia="Arial" w:hAnsi="Arial" w:cs="Arial"/>
          <w:sz w:val="24"/>
          <w:szCs w:val="24"/>
        </w:rPr>
        <w:t>el trabajo comprometido, organizado e intencionado</w:t>
      </w:r>
      <w:r w:rsidR="0022575E">
        <w:rPr>
          <w:rFonts w:ascii="Arial" w:eastAsia="Arial" w:hAnsi="Arial" w:cs="Arial"/>
          <w:sz w:val="24"/>
          <w:szCs w:val="24"/>
        </w:rPr>
        <w:t>,</w:t>
      </w:r>
      <w:r w:rsidRPr="00FB45D6">
        <w:rPr>
          <w:rFonts w:ascii="Arial" w:eastAsia="Arial" w:hAnsi="Arial" w:cs="Arial"/>
          <w:sz w:val="24"/>
          <w:szCs w:val="24"/>
        </w:rPr>
        <w:t xml:space="preserve"> visualizado en un ord</w:t>
      </w:r>
      <w:r w:rsidR="0022575E">
        <w:rPr>
          <w:rFonts w:ascii="Arial" w:eastAsia="Arial" w:hAnsi="Arial" w:cs="Arial"/>
          <w:sz w:val="24"/>
          <w:szCs w:val="24"/>
        </w:rPr>
        <w:t>en de acciones</w:t>
      </w:r>
      <w:r w:rsidR="00FB45D6">
        <w:rPr>
          <w:rFonts w:ascii="Arial" w:eastAsia="Arial" w:hAnsi="Arial" w:cs="Arial"/>
          <w:sz w:val="24"/>
          <w:szCs w:val="24"/>
        </w:rPr>
        <w:t xml:space="preserve"> con objetivos, </w:t>
      </w:r>
      <w:r w:rsidRPr="00FB45D6">
        <w:rPr>
          <w:rFonts w:ascii="Arial" w:eastAsia="Arial" w:hAnsi="Arial" w:cs="Arial"/>
          <w:sz w:val="24"/>
          <w:szCs w:val="24"/>
        </w:rPr>
        <w:t>intervenciones y responsabilidades claras, evidenciando siempre las necesidades existentes dentro d</w:t>
      </w:r>
      <w:r w:rsidR="00FB45D6">
        <w:rPr>
          <w:rFonts w:ascii="Arial" w:eastAsia="Arial" w:hAnsi="Arial" w:cs="Arial"/>
          <w:sz w:val="24"/>
          <w:szCs w:val="24"/>
        </w:rPr>
        <w:t xml:space="preserve">e la realidad </w:t>
      </w:r>
      <w:r w:rsidR="0022575E">
        <w:rPr>
          <w:rFonts w:ascii="Arial" w:eastAsia="Arial" w:hAnsi="Arial" w:cs="Arial"/>
          <w:sz w:val="24"/>
          <w:szCs w:val="24"/>
        </w:rPr>
        <w:t>del establecimiento</w:t>
      </w:r>
      <w:r w:rsidR="00FB45D6">
        <w:rPr>
          <w:rFonts w:ascii="Arial" w:eastAsia="Arial" w:hAnsi="Arial" w:cs="Arial"/>
          <w:sz w:val="24"/>
          <w:szCs w:val="24"/>
        </w:rPr>
        <w:t>; esto</w:t>
      </w:r>
      <w:r w:rsidRPr="00FB45D6">
        <w:rPr>
          <w:rFonts w:ascii="Arial" w:eastAsia="Arial" w:hAnsi="Arial" w:cs="Arial"/>
          <w:sz w:val="24"/>
          <w:szCs w:val="24"/>
        </w:rPr>
        <w:t xml:space="preserve"> con la finalidad de crear u</w:t>
      </w:r>
      <w:r w:rsidR="00FB45D6">
        <w:rPr>
          <w:rFonts w:ascii="Arial" w:eastAsia="Arial" w:hAnsi="Arial" w:cs="Arial"/>
          <w:sz w:val="24"/>
          <w:szCs w:val="24"/>
        </w:rPr>
        <w:t>n ambiente de desarrollo democrá</w:t>
      </w:r>
      <w:r w:rsidRPr="00FB45D6">
        <w:rPr>
          <w:rFonts w:ascii="Arial" w:eastAsia="Arial" w:hAnsi="Arial" w:cs="Arial"/>
          <w:sz w:val="24"/>
          <w:szCs w:val="24"/>
        </w:rPr>
        <w:t xml:space="preserve">tico </w:t>
      </w:r>
      <w:r w:rsidR="0022575E">
        <w:rPr>
          <w:rFonts w:ascii="Arial" w:eastAsia="Arial" w:hAnsi="Arial" w:cs="Arial"/>
          <w:sz w:val="24"/>
          <w:szCs w:val="24"/>
        </w:rPr>
        <w:t xml:space="preserve">y </w:t>
      </w:r>
      <w:r w:rsidRPr="00FB45D6">
        <w:rPr>
          <w:rFonts w:ascii="Arial" w:eastAsia="Arial" w:hAnsi="Arial" w:cs="Arial"/>
          <w:sz w:val="24"/>
          <w:szCs w:val="24"/>
        </w:rPr>
        <w:t>socia</w:t>
      </w:r>
      <w:r w:rsidR="00FB45D6">
        <w:rPr>
          <w:rFonts w:ascii="Arial" w:eastAsia="Arial" w:hAnsi="Arial" w:cs="Arial"/>
          <w:sz w:val="24"/>
          <w:szCs w:val="24"/>
        </w:rPr>
        <w:t>l que concuerde con los sellos</w:t>
      </w:r>
      <w:r w:rsidRPr="00FB45D6">
        <w:rPr>
          <w:rFonts w:ascii="Arial" w:eastAsia="Arial" w:hAnsi="Arial" w:cs="Arial"/>
          <w:sz w:val="24"/>
          <w:szCs w:val="24"/>
        </w:rPr>
        <w:t>,</w:t>
      </w:r>
      <w:r w:rsidR="0022575E">
        <w:rPr>
          <w:rFonts w:ascii="Arial" w:eastAsia="Arial" w:hAnsi="Arial" w:cs="Arial"/>
          <w:sz w:val="24"/>
          <w:szCs w:val="24"/>
        </w:rPr>
        <w:t xml:space="preserve"> </w:t>
      </w:r>
      <w:r w:rsidR="00FB45D6">
        <w:rPr>
          <w:rFonts w:ascii="Arial" w:eastAsia="Arial" w:hAnsi="Arial" w:cs="Arial"/>
          <w:sz w:val="24"/>
          <w:szCs w:val="24"/>
        </w:rPr>
        <w:t>misión y</w:t>
      </w:r>
      <w:r w:rsidRPr="00FB45D6">
        <w:rPr>
          <w:rFonts w:ascii="Arial" w:eastAsia="Arial" w:hAnsi="Arial" w:cs="Arial"/>
          <w:sz w:val="24"/>
          <w:szCs w:val="24"/>
        </w:rPr>
        <w:t xml:space="preserve"> visión del Proyecto educativo.</w:t>
      </w:r>
    </w:p>
    <w:p w14:paraId="371D92AF" w14:textId="77777777" w:rsidR="00E72298" w:rsidRPr="00FB45D6" w:rsidRDefault="00E72298">
      <w:pPr>
        <w:pBdr>
          <w:top w:val="nil"/>
          <w:left w:val="nil"/>
          <w:bottom w:val="nil"/>
          <w:right w:val="nil"/>
          <w:between w:val="nil"/>
        </w:pBdr>
        <w:jc w:val="both"/>
        <w:rPr>
          <w:rFonts w:ascii="Arial" w:eastAsia="Arial" w:hAnsi="Arial" w:cs="Arial"/>
          <w:sz w:val="24"/>
          <w:szCs w:val="24"/>
        </w:rPr>
      </w:pPr>
    </w:p>
    <w:p w14:paraId="04910A63" w14:textId="77777777" w:rsidR="00E72298" w:rsidRPr="00FB45D6" w:rsidRDefault="00E72298">
      <w:pPr>
        <w:pBdr>
          <w:top w:val="nil"/>
          <w:left w:val="nil"/>
          <w:bottom w:val="nil"/>
          <w:right w:val="nil"/>
          <w:between w:val="nil"/>
        </w:pBdr>
        <w:spacing w:after="0"/>
        <w:jc w:val="both"/>
        <w:rPr>
          <w:rFonts w:ascii="Arial" w:eastAsia="Arial" w:hAnsi="Arial" w:cs="Arial"/>
          <w:color w:val="000000"/>
          <w:sz w:val="24"/>
          <w:szCs w:val="24"/>
        </w:rPr>
      </w:pPr>
    </w:p>
    <w:p w14:paraId="4B481E07" w14:textId="77777777" w:rsidR="00E72298" w:rsidRPr="00FB45D6" w:rsidRDefault="00E72298">
      <w:pPr>
        <w:pBdr>
          <w:top w:val="nil"/>
          <w:left w:val="nil"/>
          <w:bottom w:val="nil"/>
          <w:right w:val="nil"/>
          <w:between w:val="nil"/>
        </w:pBdr>
        <w:spacing w:after="0"/>
        <w:ind w:left="1080"/>
        <w:jc w:val="both"/>
        <w:rPr>
          <w:rFonts w:ascii="Arial" w:eastAsia="Arial" w:hAnsi="Arial" w:cs="Arial"/>
          <w:color w:val="000000"/>
          <w:sz w:val="24"/>
          <w:szCs w:val="24"/>
        </w:rPr>
      </w:pPr>
    </w:p>
    <w:p w14:paraId="28B4D6E0" w14:textId="77777777" w:rsidR="00E72298" w:rsidRPr="00FB45D6" w:rsidRDefault="00E72298">
      <w:pPr>
        <w:pBdr>
          <w:top w:val="nil"/>
          <w:left w:val="nil"/>
          <w:bottom w:val="nil"/>
          <w:right w:val="nil"/>
          <w:between w:val="nil"/>
        </w:pBdr>
        <w:spacing w:after="0"/>
        <w:ind w:left="1080"/>
        <w:jc w:val="both"/>
        <w:rPr>
          <w:rFonts w:ascii="Arial" w:eastAsia="Arial" w:hAnsi="Arial" w:cs="Arial"/>
          <w:color w:val="000000"/>
          <w:sz w:val="24"/>
          <w:szCs w:val="24"/>
        </w:rPr>
      </w:pPr>
    </w:p>
    <w:p w14:paraId="3CA40B2B" w14:textId="77777777" w:rsidR="00E72298" w:rsidRPr="00FB45D6" w:rsidRDefault="00E72298">
      <w:pPr>
        <w:pBdr>
          <w:top w:val="nil"/>
          <w:left w:val="nil"/>
          <w:bottom w:val="nil"/>
          <w:right w:val="nil"/>
          <w:between w:val="nil"/>
        </w:pBdr>
        <w:spacing w:after="0"/>
        <w:ind w:left="1080"/>
        <w:jc w:val="both"/>
        <w:rPr>
          <w:rFonts w:ascii="Arial" w:eastAsia="Arial" w:hAnsi="Arial" w:cs="Arial"/>
          <w:color w:val="000000"/>
          <w:sz w:val="24"/>
          <w:szCs w:val="24"/>
        </w:rPr>
      </w:pPr>
    </w:p>
    <w:p w14:paraId="7C4D4882" w14:textId="77777777" w:rsidR="00E72298" w:rsidRPr="00FB45D6" w:rsidRDefault="00E72298">
      <w:pPr>
        <w:pBdr>
          <w:top w:val="nil"/>
          <w:left w:val="nil"/>
          <w:bottom w:val="nil"/>
          <w:right w:val="nil"/>
          <w:between w:val="nil"/>
        </w:pBdr>
        <w:spacing w:after="0"/>
        <w:ind w:left="1080"/>
        <w:jc w:val="both"/>
        <w:rPr>
          <w:rFonts w:ascii="Arial" w:eastAsia="Arial" w:hAnsi="Arial" w:cs="Arial"/>
          <w:color w:val="000000"/>
          <w:sz w:val="24"/>
          <w:szCs w:val="24"/>
        </w:rPr>
      </w:pPr>
    </w:p>
    <w:p w14:paraId="3BE3A5E7" w14:textId="77777777" w:rsidR="00E72298" w:rsidRPr="00FB45D6" w:rsidRDefault="00E72298">
      <w:pPr>
        <w:pBdr>
          <w:top w:val="nil"/>
          <w:left w:val="nil"/>
          <w:bottom w:val="nil"/>
          <w:right w:val="nil"/>
          <w:between w:val="nil"/>
        </w:pBdr>
        <w:spacing w:after="0"/>
        <w:ind w:left="1080"/>
        <w:jc w:val="both"/>
        <w:rPr>
          <w:rFonts w:ascii="Arial" w:eastAsia="Arial" w:hAnsi="Arial" w:cs="Arial"/>
          <w:color w:val="000000"/>
          <w:sz w:val="24"/>
          <w:szCs w:val="24"/>
        </w:rPr>
      </w:pPr>
    </w:p>
    <w:p w14:paraId="2760605E" w14:textId="77777777" w:rsidR="008436B6" w:rsidRPr="00FB45D6" w:rsidRDefault="008436B6">
      <w:pPr>
        <w:pBdr>
          <w:top w:val="nil"/>
          <w:left w:val="nil"/>
          <w:bottom w:val="nil"/>
          <w:right w:val="nil"/>
          <w:between w:val="nil"/>
        </w:pBdr>
        <w:spacing w:after="0"/>
        <w:ind w:left="1080"/>
        <w:jc w:val="both"/>
        <w:rPr>
          <w:rFonts w:ascii="Arial" w:eastAsia="Arial" w:hAnsi="Arial" w:cs="Arial"/>
          <w:color w:val="000000"/>
          <w:sz w:val="24"/>
          <w:szCs w:val="24"/>
        </w:rPr>
      </w:pPr>
    </w:p>
    <w:p w14:paraId="375DBAA2" w14:textId="77777777" w:rsidR="008436B6" w:rsidRDefault="008436B6">
      <w:pPr>
        <w:pBdr>
          <w:top w:val="nil"/>
          <w:left w:val="nil"/>
          <w:bottom w:val="nil"/>
          <w:right w:val="nil"/>
          <w:between w:val="nil"/>
        </w:pBdr>
        <w:spacing w:after="0"/>
        <w:ind w:left="1080"/>
        <w:jc w:val="both"/>
        <w:rPr>
          <w:rFonts w:ascii="Arial" w:eastAsia="Arial" w:hAnsi="Arial" w:cs="Arial"/>
          <w:color w:val="000000"/>
          <w:sz w:val="24"/>
          <w:szCs w:val="24"/>
        </w:rPr>
      </w:pPr>
    </w:p>
    <w:p w14:paraId="21CDB371" w14:textId="77777777" w:rsidR="0022575E" w:rsidRDefault="0022575E">
      <w:pPr>
        <w:pBdr>
          <w:top w:val="nil"/>
          <w:left w:val="nil"/>
          <w:bottom w:val="nil"/>
          <w:right w:val="nil"/>
          <w:between w:val="nil"/>
        </w:pBdr>
        <w:spacing w:after="0"/>
        <w:ind w:left="1080"/>
        <w:jc w:val="both"/>
        <w:rPr>
          <w:rFonts w:ascii="Arial" w:eastAsia="Arial" w:hAnsi="Arial" w:cs="Arial"/>
          <w:color w:val="000000"/>
          <w:sz w:val="24"/>
          <w:szCs w:val="24"/>
        </w:rPr>
      </w:pPr>
    </w:p>
    <w:p w14:paraId="6B69C0AD" w14:textId="77777777" w:rsidR="00052422" w:rsidRDefault="00052422">
      <w:pPr>
        <w:pBdr>
          <w:top w:val="nil"/>
          <w:left w:val="nil"/>
          <w:bottom w:val="nil"/>
          <w:right w:val="nil"/>
          <w:between w:val="nil"/>
        </w:pBdr>
        <w:spacing w:after="0"/>
        <w:ind w:left="1080"/>
        <w:jc w:val="both"/>
        <w:rPr>
          <w:rFonts w:ascii="Arial" w:eastAsia="Arial" w:hAnsi="Arial" w:cs="Arial"/>
          <w:color w:val="000000"/>
          <w:sz w:val="24"/>
          <w:szCs w:val="24"/>
        </w:rPr>
      </w:pPr>
    </w:p>
    <w:p w14:paraId="5311A9C1" w14:textId="77777777" w:rsidR="00E72298" w:rsidRPr="00FB45D6" w:rsidRDefault="008436B6">
      <w:pPr>
        <w:numPr>
          <w:ilvl w:val="0"/>
          <w:numId w:val="3"/>
        </w:numPr>
        <w:pBdr>
          <w:top w:val="nil"/>
          <w:left w:val="nil"/>
          <w:bottom w:val="nil"/>
          <w:right w:val="nil"/>
          <w:between w:val="nil"/>
        </w:pBdr>
        <w:spacing w:after="0"/>
        <w:ind w:left="284" w:hanging="284"/>
        <w:jc w:val="both"/>
        <w:rPr>
          <w:rFonts w:ascii="Arial" w:eastAsia="Arial" w:hAnsi="Arial" w:cs="Arial"/>
          <w:color w:val="000000"/>
          <w:sz w:val="24"/>
          <w:szCs w:val="24"/>
        </w:rPr>
      </w:pPr>
      <w:r w:rsidRPr="00FB45D6">
        <w:rPr>
          <w:rFonts w:ascii="Arial" w:eastAsia="Arial" w:hAnsi="Arial" w:cs="Arial"/>
          <w:color w:val="000000"/>
          <w:sz w:val="24"/>
          <w:szCs w:val="24"/>
        </w:rPr>
        <w:t>Elementos del Proyecto Educativo Institucional para considerar en el PGCE</w:t>
      </w:r>
    </w:p>
    <w:p w14:paraId="67AA2328" w14:textId="77777777" w:rsidR="00E72298" w:rsidRPr="00FB45D6" w:rsidRDefault="00E72298">
      <w:pPr>
        <w:pBdr>
          <w:top w:val="nil"/>
          <w:left w:val="nil"/>
          <w:bottom w:val="nil"/>
          <w:right w:val="nil"/>
          <w:between w:val="nil"/>
        </w:pBdr>
        <w:ind w:left="1080"/>
        <w:jc w:val="both"/>
        <w:rPr>
          <w:rFonts w:ascii="Arial" w:eastAsia="Arial" w:hAnsi="Arial" w:cs="Arial"/>
          <w:color w:val="000000"/>
          <w:sz w:val="24"/>
          <w:szCs w:val="24"/>
        </w:rPr>
      </w:pPr>
    </w:p>
    <w:tbl>
      <w:tblPr>
        <w:tblStyle w:val="a0"/>
        <w:tblW w:w="864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E72298" w:rsidRPr="00FB45D6" w14:paraId="5F9765D2" w14:textId="77777777">
        <w:tc>
          <w:tcPr>
            <w:tcW w:w="8640" w:type="dxa"/>
            <w:shd w:val="clear" w:color="auto" w:fill="385623"/>
          </w:tcPr>
          <w:p w14:paraId="0513B1C4"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FFFFFF"/>
                <w:sz w:val="24"/>
                <w:szCs w:val="24"/>
              </w:rPr>
              <w:t>Visión</w:t>
            </w:r>
            <w:r w:rsidRPr="00FB45D6">
              <w:rPr>
                <w:rFonts w:ascii="Arial" w:eastAsia="Arial" w:hAnsi="Arial" w:cs="Arial"/>
                <w:color w:val="000000"/>
                <w:sz w:val="24"/>
                <w:szCs w:val="24"/>
              </w:rPr>
              <w:t xml:space="preserve"> </w:t>
            </w:r>
          </w:p>
        </w:tc>
      </w:tr>
      <w:tr w:rsidR="00E72298" w:rsidRPr="00FB45D6" w14:paraId="40B20D87" w14:textId="77777777">
        <w:tc>
          <w:tcPr>
            <w:tcW w:w="8640" w:type="dxa"/>
          </w:tcPr>
          <w:p w14:paraId="4E2A1D47" w14:textId="49A62B6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Aspiramos a ser una comunidad educativa armoniosa, que construya espacios de aprendizaje colaborativos en un ambiente de sana convivencia entre todos sus integrantes, con respeto y aceptación en temas de inclusión y diversidad educativa. Nuestro reglamento de convivencia ha de ser un medio regulador del compromiso por una educación de calidad, inclusiva y equitativa.</w:t>
            </w:r>
            <w:sdt>
              <w:sdtPr>
                <w:rPr>
                  <w:rFonts w:ascii="Arial" w:eastAsia="Arial" w:hAnsi="Arial" w:cs="Arial"/>
                  <w:color w:val="000000"/>
                  <w:sz w:val="24"/>
                  <w:szCs w:val="24"/>
                </w:rPr>
                <w:id w:val="-600719111"/>
                <w:citation/>
              </w:sdtPr>
              <w:sdtEndPr/>
              <w:sdtContent>
                <w:r w:rsidR="00C17904">
                  <w:rPr>
                    <w:rFonts w:ascii="Arial" w:eastAsia="Arial" w:hAnsi="Arial" w:cs="Arial"/>
                    <w:color w:val="000000"/>
                    <w:sz w:val="24"/>
                    <w:szCs w:val="24"/>
                  </w:rPr>
                  <w:fldChar w:fldCharType="begin"/>
                </w:r>
                <w:r w:rsidR="00C17904">
                  <w:rPr>
                    <w:rFonts w:ascii="Arial" w:eastAsia="Arial" w:hAnsi="Arial" w:cs="Arial"/>
                    <w:color w:val="000000"/>
                    <w:sz w:val="24"/>
                    <w:szCs w:val="24"/>
                    <w:lang w:val="es-CL"/>
                  </w:rPr>
                  <w:instrText xml:space="preserve">CITATION Col22 \l 13322 </w:instrText>
                </w:r>
                <w:r w:rsidR="00C17904">
                  <w:rPr>
                    <w:rFonts w:ascii="Arial" w:eastAsia="Arial" w:hAnsi="Arial" w:cs="Arial"/>
                    <w:color w:val="000000"/>
                    <w:sz w:val="24"/>
                    <w:szCs w:val="24"/>
                  </w:rPr>
                  <w:fldChar w:fldCharType="separate"/>
                </w:r>
                <w:r w:rsidR="002C1DE9">
                  <w:rPr>
                    <w:rFonts w:ascii="Arial" w:eastAsia="Arial" w:hAnsi="Arial" w:cs="Arial"/>
                    <w:noProof/>
                    <w:color w:val="000000"/>
                    <w:sz w:val="24"/>
                    <w:szCs w:val="24"/>
                    <w:lang w:val="es-CL"/>
                  </w:rPr>
                  <w:t xml:space="preserve"> </w:t>
                </w:r>
                <w:r w:rsidR="002C1DE9" w:rsidRPr="002C1DE9">
                  <w:rPr>
                    <w:rFonts w:ascii="Arial" w:eastAsia="Arial" w:hAnsi="Arial" w:cs="Arial"/>
                    <w:noProof/>
                    <w:color w:val="000000"/>
                    <w:sz w:val="24"/>
                    <w:szCs w:val="24"/>
                    <w:lang w:val="es-CL"/>
                  </w:rPr>
                  <w:t>(ColegioManantial, 2022)</w:t>
                </w:r>
                <w:r w:rsidR="00C17904">
                  <w:rPr>
                    <w:rFonts w:ascii="Arial" w:eastAsia="Arial" w:hAnsi="Arial" w:cs="Arial"/>
                    <w:color w:val="000000"/>
                    <w:sz w:val="24"/>
                    <w:szCs w:val="24"/>
                  </w:rPr>
                  <w:fldChar w:fldCharType="end"/>
                </w:r>
              </w:sdtContent>
            </w:sdt>
          </w:p>
        </w:tc>
      </w:tr>
      <w:tr w:rsidR="00E72298" w:rsidRPr="00FB45D6" w14:paraId="4EAD6A02" w14:textId="77777777">
        <w:tc>
          <w:tcPr>
            <w:tcW w:w="8640" w:type="dxa"/>
            <w:shd w:val="clear" w:color="auto" w:fill="385623"/>
          </w:tcPr>
          <w:p w14:paraId="09BDBAA1"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FFFFFF"/>
                <w:sz w:val="24"/>
                <w:szCs w:val="24"/>
              </w:rPr>
              <w:t>Misión</w:t>
            </w:r>
          </w:p>
        </w:tc>
      </w:tr>
      <w:tr w:rsidR="00E72298" w:rsidRPr="00FB45D6" w14:paraId="49644CE7" w14:textId="77777777">
        <w:tc>
          <w:tcPr>
            <w:tcW w:w="8640" w:type="dxa"/>
          </w:tcPr>
          <w:p w14:paraId="6DC8BF6B" w14:textId="61B898C0"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Colegio Científico – Humanista, de origen laico que busca que nuestros estudiantes sean felices, responsables, autónomos, perseverantes, empáticos, solidarios y tolerantes. Que puedan convertirse en jóvenes ciudadanos, creativos, que estén al servicio de la sociedad y de la patria, respetando los sellos educativos institucionales: ámbito inclusivo e integral, ámbito cultural y ámbito valórico – Social. Potenciamos el desarrollo de las capacidades de nuestros estudiantes, en un ambiente propicio para el aprendizaje con una infraestructura adecuada, apoyados por un equipo multidisciplinario de profesionales que permite desarrollar proyectos propios en cada área y que propician una educación de calidad.</w:t>
            </w:r>
          </w:p>
        </w:tc>
      </w:tr>
      <w:tr w:rsidR="00E72298" w:rsidRPr="00FB45D6" w14:paraId="683B3C25" w14:textId="77777777">
        <w:tc>
          <w:tcPr>
            <w:tcW w:w="8640" w:type="dxa"/>
            <w:shd w:val="clear" w:color="auto" w:fill="385623"/>
          </w:tcPr>
          <w:p w14:paraId="27E71C73"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FFFFFF"/>
                <w:sz w:val="24"/>
                <w:szCs w:val="24"/>
              </w:rPr>
              <w:t>Sellos</w:t>
            </w:r>
            <w:r w:rsidRPr="00FB45D6">
              <w:rPr>
                <w:rFonts w:ascii="Arial" w:eastAsia="Arial" w:hAnsi="Arial" w:cs="Arial"/>
                <w:color w:val="000000"/>
                <w:sz w:val="24"/>
                <w:szCs w:val="24"/>
              </w:rPr>
              <w:t xml:space="preserve"> </w:t>
            </w:r>
            <w:r w:rsidRPr="00FB45D6">
              <w:rPr>
                <w:rFonts w:ascii="Arial" w:eastAsia="Arial" w:hAnsi="Arial" w:cs="Arial"/>
                <w:color w:val="FFFFFF"/>
                <w:sz w:val="24"/>
                <w:szCs w:val="24"/>
              </w:rPr>
              <w:t>educativos</w:t>
            </w:r>
          </w:p>
        </w:tc>
      </w:tr>
      <w:tr w:rsidR="00E72298" w:rsidRPr="00FB45D6" w14:paraId="65180579" w14:textId="77777777">
        <w:tc>
          <w:tcPr>
            <w:tcW w:w="8640" w:type="dxa"/>
          </w:tcPr>
          <w:p w14:paraId="437F4583" w14:textId="6BC706B5"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Cultural: Este ámbito fomenta el desarrollo del aprendizaje integrador de las y los estudiantes, fortaleciendo las áreas artísticas, deportivas, científicas y literarias, creando un sentido de pertenencia e identidad institucional. El desarrollo armónico de cada una de las actividades del establecimiento educacional implica tener siempre presente una cultura preventiva en todo ámbito de la vida de las y los estudiantes.</w:t>
            </w:r>
          </w:p>
          <w:p w14:paraId="049A85EA" w14:textId="77777777" w:rsidR="00E72298" w:rsidRPr="00FB45D6" w:rsidRDefault="00E72298">
            <w:pPr>
              <w:jc w:val="both"/>
              <w:rPr>
                <w:rFonts w:ascii="Arial" w:eastAsia="Arial" w:hAnsi="Arial" w:cs="Arial"/>
                <w:sz w:val="24"/>
                <w:szCs w:val="24"/>
              </w:rPr>
            </w:pPr>
          </w:p>
          <w:p w14:paraId="371014E3" w14:textId="6055DA6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Inclusivo e Integral: Este ámbito promueve dar oportunidades de participación a toda la comunidad sin distinción de género, situación socioeconómica, ritmo de aprendizaje y/o nacionalidad. Se enfatiza en el proceso de desarrollo y los valores del alumnado, así como de los logros obtenidos, fomentando relaciones duraderas y satisfactorias entre los diferentes integrantes de la comunidad educativa.</w:t>
            </w:r>
          </w:p>
          <w:p w14:paraId="7EFE08C0" w14:textId="77777777" w:rsidR="00E72298" w:rsidRPr="00FB45D6" w:rsidRDefault="00E72298">
            <w:pPr>
              <w:jc w:val="both"/>
              <w:rPr>
                <w:rFonts w:ascii="Arial" w:eastAsia="Arial" w:hAnsi="Arial" w:cs="Arial"/>
                <w:sz w:val="24"/>
                <w:szCs w:val="24"/>
              </w:rPr>
            </w:pPr>
          </w:p>
          <w:p w14:paraId="72A2A81B" w14:textId="3C5DC7D4" w:rsidR="00E72298" w:rsidRPr="00FB45D6" w:rsidRDefault="008436B6">
            <w:pPr>
              <w:jc w:val="both"/>
              <w:rPr>
                <w:rFonts w:ascii="Arial" w:eastAsia="Arial" w:hAnsi="Arial" w:cs="Arial"/>
                <w:color w:val="000000"/>
                <w:sz w:val="24"/>
                <w:szCs w:val="24"/>
              </w:rPr>
            </w:pPr>
            <w:r w:rsidRPr="00FB45D6">
              <w:rPr>
                <w:rFonts w:ascii="Arial" w:eastAsia="Arial" w:hAnsi="Arial" w:cs="Arial"/>
                <w:sz w:val="24"/>
                <w:szCs w:val="24"/>
              </w:rPr>
              <w:t>Valórico y Social: Colegio abierto a las familias y la comunidad con el propósito de ofrecer oportunidades de participación, esparcimiento y apoyo social mediante una sana convivencia y el reconocimiento de diferencias e igualdades en un contexto de diversidad y de respeto mutuo entre sus integrantes, en fiel adhesión al P.E.I</w:t>
            </w:r>
            <w:r w:rsidR="00C17904">
              <w:rPr>
                <w:rFonts w:ascii="Arial" w:eastAsia="Arial" w:hAnsi="Arial" w:cs="Arial"/>
                <w:sz w:val="24"/>
                <w:szCs w:val="24"/>
              </w:rPr>
              <w:t xml:space="preserve"> </w:t>
            </w:r>
          </w:p>
        </w:tc>
      </w:tr>
    </w:tbl>
    <w:p w14:paraId="6596E1ED" w14:textId="77777777" w:rsidR="00A9239C" w:rsidRDefault="00A9239C" w:rsidP="00A9239C">
      <w:pPr>
        <w:pBdr>
          <w:top w:val="nil"/>
          <w:left w:val="nil"/>
          <w:bottom w:val="nil"/>
          <w:right w:val="nil"/>
          <w:between w:val="nil"/>
        </w:pBdr>
        <w:spacing w:after="0"/>
        <w:jc w:val="both"/>
        <w:rPr>
          <w:rFonts w:ascii="Arial" w:eastAsia="Arial" w:hAnsi="Arial" w:cs="Arial"/>
          <w:sz w:val="24"/>
          <w:szCs w:val="24"/>
        </w:rPr>
      </w:pPr>
    </w:p>
    <w:p w14:paraId="68661B4F" w14:textId="77777777" w:rsidR="00E72298" w:rsidRPr="00A9239C" w:rsidRDefault="008436B6" w:rsidP="00A9239C">
      <w:pPr>
        <w:pStyle w:val="Prrafodelista"/>
        <w:numPr>
          <w:ilvl w:val="0"/>
          <w:numId w:val="3"/>
        </w:numPr>
        <w:pBdr>
          <w:top w:val="nil"/>
          <w:left w:val="nil"/>
          <w:bottom w:val="nil"/>
          <w:right w:val="nil"/>
          <w:between w:val="nil"/>
        </w:pBdr>
        <w:spacing w:after="0"/>
        <w:jc w:val="both"/>
        <w:rPr>
          <w:rFonts w:ascii="Arial" w:eastAsia="Arial" w:hAnsi="Arial" w:cs="Arial"/>
          <w:sz w:val="24"/>
          <w:szCs w:val="24"/>
        </w:rPr>
      </w:pPr>
      <w:r w:rsidRPr="00A9239C">
        <w:rPr>
          <w:rFonts w:ascii="Arial" w:eastAsia="Arial" w:hAnsi="Arial" w:cs="Arial"/>
          <w:color w:val="000000"/>
          <w:sz w:val="24"/>
          <w:szCs w:val="24"/>
        </w:rPr>
        <w:t>Objetivos en Plan de la Convivencia Escolar</w:t>
      </w:r>
    </w:p>
    <w:p w14:paraId="30329A37" w14:textId="77777777" w:rsidR="00E72298" w:rsidRPr="00FB45D6" w:rsidRDefault="00E72298">
      <w:pPr>
        <w:pBdr>
          <w:top w:val="nil"/>
          <w:left w:val="nil"/>
          <w:bottom w:val="nil"/>
          <w:right w:val="nil"/>
          <w:between w:val="nil"/>
        </w:pBdr>
        <w:ind w:left="1080"/>
        <w:jc w:val="both"/>
        <w:rPr>
          <w:rFonts w:ascii="Arial" w:eastAsia="Arial" w:hAnsi="Arial" w:cs="Arial"/>
          <w:color w:val="000000"/>
          <w:sz w:val="24"/>
          <w:szCs w:val="24"/>
        </w:rPr>
      </w:pPr>
    </w:p>
    <w:tbl>
      <w:tblPr>
        <w:tblStyle w:val="a1"/>
        <w:tblW w:w="856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5"/>
      </w:tblGrid>
      <w:tr w:rsidR="00E72298" w:rsidRPr="00FB45D6" w14:paraId="2984D34E" w14:textId="77777777">
        <w:tc>
          <w:tcPr>
            <w:tcW w:w="8565" w:type="dxa"/>
            <w:shd w:val="clear" w:color="auto" w:fill="385623"/>
          </w:tcPr>
          <w:p w14:paraId="2052F4C4"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 xml:space="preserve">Objetivo de la Política Nacional de Convivencia Escolar </w:t>
            </w:r>
          </w:p>
        </w:tc>
      </w:tr>
      <w:tr w:rsidR="00E72298" w:rsidRPr="00FB45D6" w14:paraId="4BEED3B5" w14:textId="77777777">
        <w:tc>
          <w:tcPr>
            <w:tcW w:w="8565" w:type="dxa"/>
          </w:tcPr>
          <w:p w14:paraId="67AB117A" w14:textId="77777777" w:rsidR="008436B6" w:rsidRPr="00FB45D6" w:rsidRDefault="008436B6" w:rsidP="008436B6">
            <w:pPr>
              <w:pBdr>
                <w:top w:val="nil"/>
                <w:left w:val="nil"/>
                <w:bottom w:val="nil"/>
                <w:right w:val="nil"/>
                <w:between w:val="nil"/>
              </w:pBdr>
              <w:spacing w:line="259" w:lineRule="auto"/>
              <w:jc w:val="both"/>
              <w:rPr>
                <w:rFonts w:ascii="Arial" w:eastAsia="Arial" w:hAnsi="Arial" w:cs="Arial"/>
                <w:color w:val="000000"/>
                <w:sz w:val="24"/>
                <w:szCs w:val="24"/>
              </w:rPr>
            </w:pPr>
          </w:p>
          <w:p w14:paraId="28CA73BA" w14:textId="2703B338" w:rsidR="00E72298" w:rsidRPr="00FB45D6" w:rsidRDefault="008436B6" w:rsidP="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“Orientar y fortalecer los procesos de enseñanza, de aprendizaje y de gestión de la convivencia escolar para el desarrollo de los ámbitos personal y social, y del conocimiento y la cultura, tanto de los estudiantes como del conjunto de la comunidad educativa.”</w:t>
            </w:r>
            <w:r w:rsidR="00C17904">
              <w:rPr>
                <w:rFonts w:ascii="Arial" w:eastAsia="Arial" w:hAnsi="Arial" w:cs="Arial"/>
                <w:color w:val="000000"/>
                <w:sz w:val="24"/>
                <w:szCs w:val="24"/>
              </w:rPr>
              <w:t xml:space="preserve"> </w:t>
            </w:r>
            <w:sdt>
              <w:sdtPr>
                <w:rPr>
                  <w:rFonts w:ascii="Arial" w:eastAsia="Arial" w:hAnsi="Arial" w:cs="Arial"/>
                  <w:color w:val="000000"/>
                  <w:sz w:val="24"/>
                  <w:szCs w:val="24"/>
                </w:rPr>
                <w:id w:val="409816998"/>
                <w:citation/>
              </w:sdtPr>
              <w:sdtEndPr/>
              <w:sdtContent>
                <w:r w:rsidR="00C17904">
                  <w:rPr>
                    <w:rFonts w:ascii="Arial" w:eastAsia="Arial" w:hAnsi="Arial" w:cs="Arial"/>
                    <w:color w:val="000000"/>
                    <w:sz w:val="24"/>
                    <w:szCs w:val="24"/>
                  </w:rPr>
                  <w:fldChar w:fldCharType="begin"/>
                </w:r>
                <w:r w:rsidR="00C17904">
                  <w:rPr>
                    <w:rFonts w:ascii="Arial" w:eastAsia="Arial" w:hAnsi="Arial" w:cs="Arial"/>
                    <w:color w:val="000000"/>
                    <w:sz w:val="24"/>
                    <w:szCs w:val="24"/>
                    <w:lang w:val="es-CL"/>
                  </w:rPr>
                  <w:instrText xml:space="preserve"> CITATION MIN19 \l 13322 </w:instrText>
                </w:r>
                <w:r w:rsidR="00C17904">
                  <w:rPr>
                    <w:rFonts w:ascii="Arial" w:eastAsia="Arial" w:hAnsi="Arial" w:cs="Arial"/>
                    <w:color w:val="000000"/>
                    <w:sz w:val="24"/>
                    <w:szCs w:val="24"/>
                  </w:rPr>
                  <w:fldChar w:fldCharType="separate"/>
                </w:r>
                <w:r w:rsidR="002C1DE9" w:rsidRPr="002C1DE9">
                  <w:rPr>
                    <w:rFonts w:ascii="Arial" w:eastAsia="Arial" w:hAnsi="Arial" w:cs="Arial"/>
                    <w:noProof/>
                    <w:color w:val="000000"/>
                    <w:sz w:val="24"/>
                    <w:szCs w:val="24"/>
                    <w:lang w:val="es-CL"/>
                  </w:rPr>
                  <w:t>(MINEDUC, Política Nacional de Convivencia Escolar, 2019)</w:t>
                </w:r>
                <w:r w:rsidR="00C17904">
                  <w:rPr>
                    <w:rFonts w:ascii="Arial" w:eastAsia="Arial" w:hAnsi="Arial" w:cs="Arial"/>
                    <w:color w:val="000000"/>
                    <w:sz w:val="24"/>
                    <w:szCs w:val="24"/>
                  </w:rPr>
                  <w:fldChar w:fldCharType="end"/>
                </w:r>
              </w:sdtContent>
            </w:sdt>
          </w:p>
          <w:p w14:paraId="79C66A74" w14:textId="77777777" w:rsidR="00FB45D6" w:rsidRPr="00FB45D6" w:rsidRDefault="00FB45D6" w:rsidP="008436B6">
            <w:pPr>
              <w:pBdr>
                <w:top w:val="nil"/>
                <w:left w:val="nil"/>
                <w:bottom w:val="nil"/>
                <w:right w:val="nil"/>
                <w:between w:val="nil"/>
              </w:pBdr>
              <w:spacing w:line="259" w:lineRule="auto"/>
              <w:jc w:val="both"/>
              <w:rPr>
                <w:rFonts w:ascii="Arial" w:eastAsia="Arial" w:hAnsi="Arial" w:cs="Arial"/>
                <w:color w:val="000000"/>
                <w:sz w:val="24"/>
                <w:szCs w:val="24"/>
              </w:rPr>
            </w:pPr>
          </w:p>
        </w:tc>
      </w:tr>
    </w:tbl>
    <w:p w14:paraId="243CB26E" w14:textId="77777777" w:rsidR="00E72298" w:rsidRPr="00FB45D6" w:rsidRDefault="00E72298">
      <w:pPr>
        <w:pBdr>
          <w:top w:val="nil"/>
          <w:left w:val="nil"/>
          <w:bottom w:val="nil"/>
          <w:right w:val="nil"/>
          <w:between w:val="nil"/>
        </w:pBdr>
        <w:ind w:left="1080"/>
        <w:jc w:val="both"/>
        <w:rPr>
          <w:rFonts w:ascii="Arial" w:eastAsia="Arial" w:hAnsi="Arial" w:cs="Arial"/>
          <w:color w:val="000000"/>
          <w:sz w:val="24"/>
          <w:szCs w:val="24"/>
        </w:rPr>
      </w:pPr>
    </w:p>
    <w:tbl>
      <w:tblPr>
        <w:tblStyle w:val="a2"/>
        <w:tblW w:w="8550"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0"/>
      </w:tblGrid>
      <w:tr w:rsidR="00E72298" w:rsidRPr="00FB45D6" w14:paraId="5ADD4E32" w14:textId="77777777">
        <w:tc>
          <w:tcPr>
            <w:tcW w:w="8550" w:type="dxa"/>
            <w:shd w:val="clear" w:color="auto" w:fill="385623"/>
          </w:tcPr>
          <w:p w14:paraId="4795DA1C"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FFFFFF"/>
                <w:sz w:val="24"/>
                <w:szCs w:val="24"/>
              </w:rPr>
              <w:t xml:space="preserve">Objetivo general del plan </w:t>
            </w:r>
          </w:p>
        </w:tc>
      </w:tr>
      <w:tr w:rsidR="00E72298" w:rsidRPr="00FB45D6" w14:paraId="62F8CC9C" w14:textId="77777777">
        <w:tc>
          <w:tcPr>
            <w:tcW w:w="8550" w:type="dxa"/>
          </w:tcPr>
          <w:p w14:paraId="363ACE94" w14:textId="47254EA1" w:rsidR="002C1DE9" w:rsidRPr="002C1DE9" w:rsidRDefault="008436B6" w:rsidP="002C1DE9">
            <w:pPr>
              <w:pStyle w:val="Textoindependiente"/>
              <w:spacing w:line="292" w:lineRule="auto"/>
              <w:ind w:left="460" w:right="194"/>
              <w:jc w:val="both"/>
              <w:rPr>
                <w:sz w:val="24"/>
                <w:szCs w:val="24"/>
              </w:rPr>
            </w:pPr>
            <w:r w:rsidRPr="002C1DE9">
              <w:rPr>
                <w:sz w:val="24"/>
                <w:szCs w:val="24"/>
              </w:rPr>
              <w:t>Desarrollar acciones coordinadas.</w:t>
            </w:r>
            <w:r w:rsidR="002C1DE9" w:rsidRPr="002C1DE9">
              <w:rPr>
                <w:sz w:val="24"/>
                <w:szCs w:val="24"/>
              </w:rPr>
              <w:t xml:space="preserve"> Orientar</w:t>
            </w:r>
            <w:r w:rsidR="002C1DE9" w:rsidRPr="002C1DE9">
              <w:rPr>
                <w:spacing w:val="-30"/>
                <w:sz w:val="24"/>
                <w:szCs w:val="24"/>
              </w:rPr>
              <w:t xml:space="preserve"> </w:t>
            </w:r>
            <w:r w:rsidR="002C1DE9" w:rsidRPr="002C1DE9">
              <w:rPr>
                <w:sz w:val="24"/>
                <w:szCs w:val="24"/>
              </w:rPr>
              <w:t>el</w:t>
            </w:r>
            <w:r w:rsidR="002C1DE9" w:rsidRPr="002C1DE9">
              <w:rPr>
                <w:spacing w:val="-28"/>
                <w:sz w:val="24"/>
                <w:szCs w:val="24"/>
              </w:rPr>
              <w:t xml:space="preserve"> </w:t>
            </w:r>
            <w:r w:rsidR="002C1DE9" w:rsidRPr="002C1DE9">
              <w:rPr>
                <w:sz w:val="24"/>
                <w:szCs w:val="24"/>
              </w:rPr>
              <w:t>proceso</w:t>
            </w:r>
            <w:r w:rsidR="002C1DE9" w:rsidRPr="002C1DE9">
              <w:rPr>
                <w:spacing w:val="-29"/>
                <w:sz w:val="24"/>
                <w:szCs w:val="24"/>
              </w:rPr>
              <w:t xml:space="preserve"> </w:t>
            </w:r>
            <w:r w:rsidR="002C1DE9" w:rsidRPr="002C1DE9">
              <w:rPr>
                <w:sz w:val="24"/>
                <w:szCs w:val="24"/>
              </w:rPr>
              <w:t>de</w:t>
            </w:r>
            <w:r w:rsidR="002C1DE9" w:rsidRPr="002C1DE9">
              <w:rPr>
                <w:spacing w:val="-29"/>
                <w:sz w:val="24"/>
                <w:szCs w:val="24"/>
              </w:rPr>
              <w:t xml:space="preserve"> </w:t>
            </w:r>
            <w:r w:rsidR="002C1DE9" w:rsidRPr="002C1DE9">
              <w:rPr>
                <w:sz w:val="24"/>
                <w:szCs w:val="24"/>
              </w:rPr>
              <w:t>transformación</w:t>
            </w:r>
            <w:r w:rsidR="002C1DE9" w:rsidRPr="002C1DE9">
              <w:rPr>
                <w:spacing w:val="-30"/>
                <w:sz w:val="24"/>
                <w:szCs w:val="24"/>
              </w:rPr>
              <w:t xml:space="preserve"> </w:t>
            </w:r>
            <w:r w:rsidR="002C1DE9" w:rsidRPr="002C1DE9">
              <w:rPr>
                <w:sz w:val="24"/>
                <w:szCs w:val="24"/>
              </w:rPr>
              <w:t>gradual</w:t>
            </w:r>
            <w:r w:rsidR="002C1DE9" w:rsidRPr="002C1DE9">
              <w:rPr>
                <w:spacing w:val="-28"/>
                <w:sz w:val="24"/>
                <w:szCs w:val="24"/>
              </w:rPr>
              <w:t xml:space="preserve"> </w:t>
            </w:r>
            <w:r w:rsidR="002C1DE9" w:rsidRPr="002C1DE9">
              <w:rPr>
                <w:sz w:val="24"/>
                <w:szCs w:val="24"/>
              </w:rPr>
              <w:t>en</w:t>
            </w:r>
            <w:r w:rsidR="002C1DE9" w:rsidRPr="002C1DE9">
              <w:rPr>
                <w:spacing w:val="-29"/>
                <w:sz w:val="24"/>
                <w:szCs w:val="24"/>
              </w:rPr>
              <w:t xml:space="preserve"> </w:t>
            </w:r>
            <w:r w:rsidR="002C1DE9" w:rsidRPr="002C1DE9">
              <w:rPr>
                <w:sz w:val="24"/>
                <w:szCs w:val="24"/>
              </w:rPr>
              <w:t>la</w:t>
            </w:r>
            <w:r w:rsidR="002C1DE9" w:rsidRPr="002C1DE9">
              <w:rPr>
                <w:spacing w:val="-29"/>
                <w:sz w:val="24"/>
                <w:szCs w:val="24"/>
              </w:rPr>
              <w:t xml:space="preserve"> </w:t>
            </w:r>
            <w:r w:rsidR="002C1DE9" w:rsidRPr="002C1DE9">
              <w:rPr>
                <w:sz w:val="24"/>
                <w:szCs w:val="24"/>
              </w:rPr>
              <w:t>convivencia</w:t>
            </w:r>
            <w:r w:rsidR="002C1DE9" w:rsidRPr="002C1DE9">
              <w:rPr>
                <w:spacing w:val="-29"/>
                <w:sz w:val="24"/>
                <w:szCs w:val="24"/>
              </w:rPr>
              <w:t xml:space="preserve"> </w:t>
            </w:r>
            <w:r w:rsidR="002C1DE9" w:rsidRPr="002C1DE9">
              <w:rPr>
                <w:sz w:val="24"/>
                <w:szCs w:val="24"/>
              </w:rPr>
              <w:t>de</w:t>
            </w:r>
            <w:r w:rsidR="002C1DE9" w:rsidRPr="002C1DE9">
              <w:rPr>
                <w:spacing w:val="-29"/>
                <w:sz w:val="24"/>
                <w:szCs w:val="24"/>
              </w:rPr>
              <w:t xml:space="preserve"> </w:t>
            </w:r>
            <w:r w:rsidR="002C1DE9" w:rsidRPr="002C1DE9">
              <w:rPr>
                <w:sz w:val="24"/>
                <w:szCs w:val="24"/>
              </w:rPr>
              <w:t>los</w:t>
            </w:r>
            <w:r w:rsidR="002C1DE9" w:rsidRPr="002C1DE9">
              <w:rPr>
                <w:spacing w:val="-28"/>
                <w:sz w:val="24"/>
                <w:szCs w:val="24"/>
              </w:rPr>
              <w:t xml:space="preserve"> </w:t>
            </w:r>
            <w:r w:rsidR="002C1DE9" w:rsidRPr="002C1DE9">
              <w:rPr>
                <w:sz w:val="24"/>
                <w:szCs w:val="24"/>
              </w:rPr>
              <w:t>niños</w:t>
            </w:r>
            <w:r w:rsidR="00E50EBC">
              <w:rPr>
                <w:sz w:val="24"/>
                <w:szCs w:val="24"/>
              </w:rPr>
              <w:t xml:space="preserve"> y niñas </w:t>
            </w:r>
            <w:r w:rsidR="002C1DE9" w:rsidRPr="002C1DE9">
              <w:rPr>
                <w:sz w:val="24"/>
                <w:szCs w:val="24"/>
              </w:rPr>
              <w:t>,</w:t>
            </w:r>
            <w:r w:rsidR="002C1DE9" w:rsidRPr="002C1DE9">
              <w:rPr>
                <w:spacing w:val="-30"/>
                <w:sz w:val="24"/>
                <w:szCs w:val="24"/>
              </w:rPr>
              <w:t xml:space="preserve"> </w:t>
            </w:r>
            <w:r w:rsidR="002C1DE9" w:rsidRPr="002C1DE9">
              <w:rPr>
                <w:sz w:val="24"/>
                <w:szCs w:val="24"/>
              </w:rPr>
              <w:t>jóvenes</w:t>
            </w:r>
            <w:r w:rsidR="002C1DE9" w:rsidRPr="002C1DE9">
              <w:rPr>
                <w:spacing w:val="-29"/>
                <w:sz w:val="24"/>
                <w:szCs w:val="24"/>
              </w:rPr>
              <w:t xml:space="preserve"> </w:t>
            </w:r>
            <w:r w:rsidR="002C1DE9" w:rsidRPr="002C1DE9">
              <w:rPr>
                <w:sz w:val="24"/>
                <w:szCs w:val="24"/>
              </w:rPr>
              <w:t>y</w:t>
            </w:r>
            <w:r w:rsidR="002C1DE9" w:rsidRPr="002C1DE9">
              <w:rPr>
                <w:spacing w:val="-29"/>
                <w:sz w:val="24"/>
                <w:szCs w:val="24"/>
              </w:rPr>
              <w:t xml:space="preserve"> </w:t>
            </w:r>
            <w:r w:rsidR="002C1DE9" w:rsidRPr="002C1DE9">
              <w:rPr>
                <w:sz w:val="24"/>
                <w:szCs w:val="24"/>
              </w:rPr>
              <w:t>adultos;</w:t>
            </w:r>
            <w:r w:rsidR="002C1DE9" w:rsidRPr="002C1DE9">
              <w:rPr>
                <w:spacing w:val="-26"/>
                <w:sz w:val="24"/>
                <w:szCs w:val="24"/>
              </w:rPr>
              <w:t xml:space="preserve"> </w:t>
            </w:r>
            <w:r w:rsidR="002C1DE9" w:rsidRPr="002C1DE9">
              <w:rPr>
                <w:sz w:val="24"/>
                <w:szCs w:val="24"/>
              </w:rPr>
              <w:t>promoviendo</w:t>
            </w:r>
            <w:r w:rsidR="002C1DE9" w:rsidRPr="002C1DE9">
              <w:rPr>
                <w:spacing w:val="-29"/>
                <w:sz w:val="24"/>
                <w:szCs w:val="24"/>
              </w:rPr>
              <w:t xml:space="preserve"> </w:t>
            </w:r>
            <w:r w:rsidR="002C1DE9" w:rsidRPr="002C1DE9">
              <w:rPr>
                <w:sz w:val="24"/>
                <w:szCs w:val="24"/>
              </w:rPr>
              <w:t>hábitos y valores de un buen trato, autonomía de los y las estudiantes y la participación de todos los actores de la comunidad educativa</w:t>
            </w:r>
            <w:r w:rsidR="00E50EBC">
              <w:rPr>
                <w:sz w:val="24"/>
                <w:szCs w:val="24"/>
              </w:rPr>
              <w:t>,</w:t>
            </w:r>
            <w:r w:rsidR="002C1DE9" w:rsidRPr="002C1DE9">
              <w:rPr>
                <w:sz w:val="24"/>
                <w:szCs w:val="24"/>
              </w:rPr>
              <w:t xml:space="preserve"> el </w:t>
            </w:r>
            <w:r w:rsidR="002C1DE9" w:rsidRPr="002C1DE9">
              <w:rPr>
                <w:w w:val="95"/>
                <w:sz w:val="24"/>
                <w:szCs w:val="24"/>
              </w:rPr>
              <w:t>desarrollo</w:t>
            </w:r>
            <w:r w:rsidR="002C1DE9" w:rsidRPr="002C1DE9">
              <w:rPr>
                <w:spacing w:val="-19"/>
                <w:w w:val="95"/>
                <w:sz w:val="24"/>
                <w:szCs w:val="24"/>
              </w:rPr>
              <w:t xml:space="preserve"> </w:t>
            </w:r>
            <w:r w:rsidR="002C1DE9" w:rsidRPr="002C1DE9">
              <w:rPr>
                <w:w w:val="95"/>
                <w:sz w:val="24"/>
                <w:szCs w:val="24"/>
              </w:rPr>
              <w:t>de</w:t>
            </w:r>
            <w:r w:rsidR="002C1DE9" w:rsidRPr="002C1DE9">
              <w:rPr>
                <w:spacing w:val="-19"/>
                <w:w w:val="95"/>
                <w:sz w:val="24"/>
                <w:szCs w:val="24"/>
              </w:rPr>
              <w:t xml:space="preserve"> </w:t>
            </w:r>
            <w:r w:rsidR="002C1DE9" w:rsidRPr="002C1DE9">
              <w:rPr>
                <w:w w:val="95"/>
                <w:sz w:val="24"/>
                <w:szCs w:val="24"/>
              </w:rPr>
              <w:t>la</w:t>
            </w:r>
            <w:r w:rsidR="002C1DE9" w:rsidRPr="002C1DE9">
              <w:rPr>
                <w:spacing w:val="-19"/>
                <w:w w:val="95"/>
                <w:sz w:val="24"/>
                <w:szCs w:val="24"/>
              </w:rPr>
              <w:t xml:space="preserve"> </w:t>
            </w:r>
            <w:r w:rsidR="002C1DE9" w:rsidRPr="002C1DE9">
              <w:rPr>
                <w:w w:val="95"/>
                <w:sz w:val="24"/>
                <w:szCs w:val="24"/>
              </w:rPr>
              <w:t>consciencia</w:t>
            </w:r>
            <w:r w:rsidR="002C1DE9" w:rsidRPr="002C1DE9">
              <w:rPr>
                <w:spacing w:val="-19"/>
                <w:w w:val="95"/>
                <w:sz w:val="24"/>
                <w:szCs w:val="24"/>
              </w:rPr>
              <w:t xml:space="preserve"> </w:t>
            </w:r>
            <w:r w:rsidR="002C1DE9" w:rsidRPr="002C1DE9">
              <w:rPr>
                <w:w w:val="95"/>
                <w:sz w:val="24"/>
                <w:szCs w:val="24"/>
              </w:rPr>
              <w:t>en</w:t>
            </w:r>
            <w:r w:rsidR="002C1DE9" w:rsidRPr="002C1DE9">
              <w:rPr>
                <w:spacing w:val="-19"/>
                <w:w w:val="95"/>
                <w:sz w:val="24"/>
                <w:szCs w:val="24"/>
              </w:rPr>
              <w:t xml:space="preserve"> </w:t>
            </w:r>
            <w:r w:rsidR="002C1DE9" w:rsidRPr="002C1DE9">
              <w:rPr>
                <w:w w:val="95"/>
                <w:sz w:val="24"/>
                <w:szCs w:val="24"/>
              </w:rPr>
              <w:t>sí</w:t>
            </w:r>
            <w:r w:rsidR="002C1DE9" w:rsidRPr="002C1DE9">
              <w:rPr>
                <w:spacing w:val="-19"/>
                <w:w w:val="95"/>
                <w:sz w:val="24"/>
                <w:szCs w:val="24"/>
              </w:rPr>
              <w:t xml:space="preserve"> </w:t>
            </w:r>
            <w:r w:rsidR="002C1DE9" w:rsidRPr="002C1DE9">
              <w:rPr>
                <w:w w:val="95"/>
                <w:sz w:val="24"/>
                <w:szCs w:val="24"/>
              </w:rPr>
              <w:t>mismos</w:t>
            </w:r>
            <w:r w:rsidR="002C1DE9" w:rsidRPr="002C1DE9">
              <w:rPr>
                <w:spacing w:val="-19"/>
                <w:w w:val="95"/>
                <w:sz w:val="24"/>
                <w:szCs w:val="24"/>
              </w:rPr>
              <w:t xml:space="preserve"> </w:t>
            </w:r>
            <w:r w:rsidR="002C1DE9" w:rsidRPr="002C1DE9">
              <w:rPr>
                <w:w w:val="95"/>
                <w:sz w:val="24"/>
                <w:szCs w:val="24"/>
              </w:rPr>
              <w:t>y</w:t>
            </w:r>
            <w:r w:rsidR="002C1DE9" w:rsidRPr="002C1DE9">
              <w:rPr>
                <w:spacing w:val="-18"/>
                <w:w w:val="95"/>
                <w:sz w:val="24"/>
                <w:szCs w:val="24"/>
              </w:rPr>
              <w:t xml:space="preserve"> </w:t>
            </w:r>
            <w:r w:rsidR="002C1DE9" w:rsidRPr="002C1DE9">
              <w:rPr>
                <w:w w:val="95"/>
                <w:sz w:val="24"/>
                <w:szCs w:val="24"/>
              </w:rPr>
              <w:t>de</w:t>
            </w:r>
            <w:r w:rsidR="002C1DE9" w:rsidRPr="002C1DE9">
              <w:rPr>
                <w:spacing w:val="-19"/>
                <w:w w:val="95"/>
                <w:sz w:val="24"/>
                <w:szCs w:val="24"/>
              </w:rPr>
              <w:t xml:space="preserve"> </w:t>
            </w:r>
            <w:r w:rsidR="002C1DE9" w:rsidRPr="002C1DE9">
              <w:rPr>
                <w:w w:val="95"/>
                <w:sz w:val="24"/>
                <w:szCs w:val="24"/>
              </w:rPr>
              <w:t>su</w:t>
            </w:r>
            <w:r w:rsidR="002C1DE9" w:rsidRPr="002C1DE9">
              <w:rPr>
                <w:spacing w:val="-20"/>
                <w:w w:val="95"/>
                <w:sz w:val="24"/>
                <w:szCs w:val="24"/>
              </w:rPr>
              <w:t xml:space="preserve"> </w:t>
            </w:r>
            <w:r w:rsidR="002C1DE9" w:rsidRPr="002C1DE9">
              <w:rPr>
                <w:w w:val="95"/>
                <w:sz w:val="24"/>
                <w:szCs w:val="24"/>
              </w:rPr>
              <w:t>entorno,</w:t>
            </w:r>
            <w:r w:rsidR="002C1DE9" w:rsidRPr="002C1DE9">
              <w:rPr>
                <w:spacing w:val="-19"/>
                <w:w w:val="95"/>
                <w:sz w:val="24"/>
                <w:szCs w:val="24"/>
              </w:rPr>
              <w:t xml:space="preserve"> </w:t>
            </w:r>
            <w:r w:rsidR="002C1DE9" w:rsidRPr="002C1DE9">
              <w:rPr>
                <w:w w:val="95"/>
                <w:sz w:val="24"/>
                <w:szCs w:val="24"/>
              </w:rPr>
              <w:t>la</w:t>
            </w:r>
            <w:r w:rsidR="002C1DE9" w:rsidRPr="002C1DE9">
              <w:rPr>
                <w:spacing w:val="-19"/>
                <w:w w:val="95"/>
                <w:sz w:val="24"/>
                <w:szCs w:val="24"/>
              </w:rPr>
              <w:t xml:space="preserve"> </w:t>
            </w:r>
            <w:r w:rsidR="002C1DE9" w:rsidRPr="002C1DE9">
              <w:rPr>
                <w:w w:val="95"/>
                <w:sz w:val="24"/>
                <w:szCs w:val="24"/>
              </w:rPr>
              <w:t>autonomía,</w:t>
            </w:r>
            <w:r w:rsidR="002C1DE9" w:rsidRPr="002C1DE9">
              <w:rPr>
                <w:spacing w:val="-20"/>
                <w:w w:val="95"/>
                <w:sz w:val="24"/>
                <w:szCs w:val="24"/>
              </w:rPr>
              <w:t xml:space="preserve"> </w:t>
            </w:r>
            <w:r w:rsidR="002C1DE9" w:rsidRPr="002C1DE9">
              <w:rPr>
                <w:w w:val="95"/>
                <w:sz w:val="24"/>
                <w:szCs w:val="24"/>
              </w:rPr>
              <w:t>la</w:t>
            </w:r>
            <w:r w:rsidR="002C1DE9" w:rsidRPr="002C1DE9">
              <w:rPr>
                <w:spacing w:val="-19"/>
                <w:w w:val="95"/>
                <w:sz w:val="24"/>
                <w:szCs w:val="24"/>
              </w:rPr>
              <w:t xml:space="preserve"> </w:t>
            </w:r>
            <w:r w:rsidR="002C1DE9" w:rsidRPr="002C1DE9">
              <w:rPr>
                <w:w w:val="95"/>
                <w:sz w:val="24"/>
                <w:szCs w:val="24"/>
              </w:rPr>
              <w:t>participación</w:t>
            </w:r>
            <w:r w:rsidR="002C1DE9" w:rsidRPr="002C1DE9">
              <w:rPr>
                <w:spacing w:val="-20"/>
                <w:w w:val="95"/>
                <w:sz w:val="24"/>
                <w:szCs w:val="24"/>
              </w:rPr>
              <w:t xml:space="preserve"> </w:t>
            </w:r>
            <w:r w:rsidR="002C1DE9" w:rsidRPr="002C1DE9">
              <w:rPr>
                <w:w w:val="95"/>
                <w:sz w:val="24"/>
                <w:szCs w:val="24"/>
              </w:rPr>
              <w:t>democrática,</w:t>
            </w:r>
            <w:r w:rsidR="002C1DE9" w:rsidRPr="002C1DE9">
              <w:rPr>
                <w:spacing w:val="-21"/>
                <w:w w:val="95"/>
                <w:sz w:val="24"/>
                <w:szCs w:val="24"/>
              </w:rPr>
              <w:t xml:space="preserve"> </w:t>
            </w:r>
            <w:r w:rsidR="002C1DE9" w:rsidRPr="002C1DE9">
              <w:rPr>
                <w:w w:val="95"/>
                <w:sz w:val="24"/>
                <w:szCs w:val="24"/>
              </w:rPr>
              <w:t>colaboración, respeto,</w:t>
            </w:r>
            <w:r w:rsidR="002C1DE9" w:rsidRPr="002C1DE9">
              <w:rPr>
                <w:spacing w:val="-30"/>
                <w:w w:val="95"/>
                <w:sz w:val="24"/>
                <w:szCs w:val="24"/>
              </w:rPr>
              <w:t xml:space="preserve"> </w:t>
            </w:r>
            <w:r w:rsidR="002C1DE9" w:rsidRPr="002C1DE9">
              <w:rPr>
                <w:w w:val="95"/>
                <w:sz w:val="24"/>
                <w:szCs w:val="24"/>
              </w:rPr>
              <w:t>responsabilidad,</w:t>
            </w:r>
            <w:r w:rsidR="002C1DE9" w:rsidRPr="002C1DE9">
              <w:rPr>
                <w:spacing w:val="-29"/>
                <w:w w:val="95"/>
                <w:sz w:val="24"/>
                <w:szCs w:val="24"/>
              </w:rPr>
              <w:t xml:space="preserve"> </w:t>
            </w:r>
            <w:r w:rsidR="002C1DE9" w:rsidRPr="002C1DE9">
              <w:rPr>
                <w:w w:val="95"/>
                <w:sz w:val="24"/>
                <w:szCs w:val="24"/>
              </w:rPr>
              <w:t>imaginación</w:t>
            </w:r>
            <w:r w:rsidR="002C1DE9" w:rsidRPr="002C1DE9">
              <w:rPr>
                <w:spacing w:val="-30"/>
                <w:w w:val="95"/>
                <w:sz w:val="24"/>
                <w:szCs w:val="24"/>
              </w:rPr>
              <w:t xml:space="preserve"> </w:t>
            </w:r>
            <w:r w:rsidR="002C1DE9" w:rsidRPr="002C1DE9">
              <w:rPr>
                <w:w w:val="95"/>
                <w:sz w:val="24"/>
                <w:szCs w:val="24"/>
              </w:rPr>
              <w:t>y</w:t>
            </w:r>
            <w:r w:rsidR="002C1DE9" w:rsidRPr="002C1DE9">
              <w:rPr>
                <w:spacing w:val="-31"/>
                <w:w w:val="95"/>
                <w:sz w:val="24"/>
                <w:szCs w:val="24"/>
              </w:rPr>
              <w:t xml:space="preserve"> </w:t>
            </w:r>
            <w:r w:rsidR="002C1DE9" w:rsidRPr="002C1DE9">
              <w:rPr>
                <w:w w:val="95"/>
                <w:sz w:val="24"/>
                <w:szCs w:val="24"/>
              </w:rPr>
              <w:t>flexibilidad;</w:t>
            </w:r>
            <w:r w:rsidR="002C1DE9" w:rsidRPr="002C1DE9">
              <w:rPr>
                <w:spacing w:val="-28"/>
                <w:w w:val="95"/>
                <w:sz w:val="24"/>
                <w:szCs w:val="24"/>
              </w:rPr>
              <w:t xml:space="preserve"> </w:t>
            </w:r>
            <w:r w:rsidR="002C1DE9" w:rsidRPr="002C1DE9">
              <w:rPr>
                <w:w w:val="95"/>
                <w:sz w:val="24"/>
                <w:szCs w:val="24"/>
              </w:rPr>
              <w:t>comprometidos</w:t>
            </w:r>
            <w:r w:rsidR="002C1DE9" w:rsidRPr="002C1DE9">
              <w:rPr>
                <w:spacing w:val="-31"/>
                <w:w w:val="95"/>
                <w:sz w:val="24"/>
                <w:szCs w:val="24"/>
              </w:rPr>
              <w:t xml:space="preserve"> </w:t>
            </w:r>
            <w:r w:rsidR="002C1DE9" w:rsidRPr="002C1DE9">
              <w:rPr>
                <w:w w:val="95"/>
                <w:sz w:val="24"/>
                <w:szCs w:val="24"/>
              </w:rPr>
              <w:t>con</w:t>
            </w:r>
            <w:r w:rsidR="002C1DE9" w:rsidRPr="002C1DE9">
              <w:rPr>
                <w:spacing w:val="-31"/>
                <w:w w:val="95"/>
                <w:sz w:val="24"/>
                <w:szCs w:val="24"/>
              </w:rPr>
              <w:t xml:space="preserve"> </w:t>
            </w:r>
            <w:r w:rsidR="002C1DE9" w:rsidRPr="002C1DE9">
              <w:rPr>
                <w:w w:val="95"/>
                <w:sz w:val="24"/>
                <w:szCs w:val="24"/>
              </w:rPr>
              <w:t>la</w:t>
            </w:r>
            <w:r w:rsidR="002C1DE9" w:rsidRPr="002C1DE9">
              <w:rPr>
                <w:spacing w:val="-29"/>
                <w:w w:val="95"/>
                <w:sz w:val="24"/>
                <w:szCs w:val="24"/>
              </w:rPr>
              <w:t xml:space="preserve"> </w:t>
            </w:r>
            <w:r w:rsidR="002C1DE9" w:rsidRPr="002C1DE9">
              <w:rPr>
                <w:w w:val="95"/>
                <w:sz w:val="24"/>
                <w:szCs w:val="24"/>
              </w:rPr>
              <w:t>preservación</w:t>
            </w:r>
            <w:r w:rsidR="002C1DE9" w:rsidRPr="002C1DE9">
              <w:rPr>
                <w:spacing w:val="-30"/>
                <w:w w:val="95"/>
                <w:sz w:val="24"/>
                <w:szCs w:val="24"/>
              </w:rPr>
              <w:t xml:space="preserve"> </w:t>
            </w:r>
            <w:r w:rsidR="002C1DE9" w:rsidRPr="002C1DE9">
              <w:rPr>
                <w:w w:val="95"/>
                <w:sz w:val="24"/>
                <w:szCs w:val="24"/>
              </w:rPr>
              <w:t>y</w:t>
            </w:r>
            <w:r w:rsidR="002C1DE9" w:rsidRPr="002C1DE9">
              <w:rPr>
                <w:spacing w:val="-29"/>
                <w:w w:val="95"/>
                <w:sz w:val="24"/>
                <w:szCs w:val="24"/>
              </w:rPr>
              <w:t xml:space="preserve"> </w:t>
            </w:r>
            <w:r w:rsidR="002C1DE9" w:rsidRPr="002C1DE9">
              <w:rPr>
                <w:w w:val="95"/>
                <w:sz w:val="24"/>
                <w:szCs w:val="24"/>
              </w:rPr>
              <w:t>ampliación</w:t>
            </w:r>
            <w:r w:rsidR="002C1DE9" w:rsidRPr="002C1DE9">
              <w:rPr>
                <w:spacing w:val="-30"/>
                <w:w w:val="95"/>
                <w:sz w:val="24"/>
                <w:szCs w:val="24"/>
              </w:rPr>
              <w:t xml:space="preserve"> </w:t>
            </w:r>
            <w:r w:rsidR="002C1DE9" w:rsidRPr="002C1DE9">
              <w:rPr>
                <w:w w:val="95"/>
                <w:sz w:val="24"/>
                <w:szCs w:val="24"/>
              </w:rPr>
              <w:t>de</w:t>
            </w:r>
            <w:r w:rsidR="002C1DE9" w:rsidRPr="002C1DE9">
              <w:rPr>
                <w:spacing w:val="-28"/>
                <w:w w:val="95"/>
                <w:sz w:val="24"/>
                <w:szCs w:val="24"/>
              </w:rPr>
              <w:t xml:space="preserve"> </w:t>
            </w:r>
            <w:r w:rsidR="002C1DE9" w:rsidRPr="002C1DE9">
              <w:rPr>
                <w:w w:val="95"/>
                <w:sz w:val="24"/>
                <w:szCs w:val="24"/>
              </w:rPr>
              <w:t>los</w:t>
            </w:r>
            <w:r w:rsidR="002C1DE9" w:rsidRPr="002C1DE9">
              <w:rPr>
                <w:spacing w:val="-29"/>
                <w:w w:val="95"/>
                <w:sz w:val="24"/>
                <w:szCs w:val="24"/>
              </w:rPr>
              <w:t xml:space="preserve"> </w:t>
            </w:r>
            <w:r w:rsidR="002C1DE9" w:rsidRPr="002C1DE9">
              <w:rPr>
                <w:w w:val="95"/>
                <w:sz w:val="24"/>
                <w:szCs w:val="24"/>
              </w:rPr>
              <w:t xml:space="preserve">espacios </w:t>
            </w:r>
            <w:r w:rsidR="002C1DE9" w:rsidRPr="002C1DE9">
              <w:rPr>
                <w:sz w:val="24"/>
                <w:szCs w:val="24"/>
              </w:rPr>
              <w:t>de</w:t>
            </w:r>
            <w:r w:rsidR="002C1DE9" w:rsidRPr="002C1DE9">
              <w:rPr>
                <w:spacing w:val="-12"/>
                <w:sz w:val="24"/>
                <w:szCs w:val="24"/>
              </w:rPr>
              <w:t xml:space="preserve"> </w:t>
            </w:r>
            <w:r w:rsidR="002C1DE9" w:rsidRPr="002C1DE9">
              <w:rPr>
                <w:sz w:val="24"/>
                <w:szCs w:val="24"/>
              </w:rPr>
              <w:t>convivencia.</w:t>
            </w:r>
          </w:p>
          <w:p w14:paraId="770DAED3" w14:textId="0913D2E5" w:rsidR="00E72298" w:rsidRPr="00FB45D6" w:rsidRDefault="00E72298">
            <w:pPr>
              <w:spacing w:before="240" w:after="240" w:line="259" w:lineRule="auto"/>
              <w:jc w:val="both"/>
              <w:rPr>
                <w:rFonts w:ascii="Arial" w:eastAsia="Arial" w:hAnsi="Arial" w:cs="Arial"/>
                <w:sz w:val="24"/>
                <w:szCs w:val="24"/>
              </w:rPr>
            </w:pPr>
          </w:p>
        </w:tc>
      </w:tr>
    </w:tbl>
    <w:p w14:paraId="7DCE7587" w14:textId="77777777" w:rsidR="00E72298" w:rsidRPr="00FB45D6" w:rsidRDefault="00E72298">
      <w:pPr>
        <w:pBdr>
          <w:top w:val="nil"/>
          <w:left w:val="nil"/>
          <w:bottom w:val="nil"/>
          <w:right w:val="nil"/>
          <w:between w:val="nil"/>
        </w:pBdr>
        <w:ind w:left="1080"/>
        <w:jc w:val="both"/>
        <w:rPr>
          <w:rFonts w:ascii="Arial" w:eastAsia="Arial" w:hAnsi="Arial" w:cs="Arial"/>
          <w:color w:val="000000"/>
          <w:sz w:val="24"/>
          <w:szCs w:val="24"/>
        </w:rPr>
      </w:pPr>
    </w:p>
    <w:tbl>
      <w:tblPr>
        <w:tblStyle w:val="a3"/>
        <w:tblW w:w="856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5"/>
      </w:tblGrid>
      <w:tr w:rsidR="00E72298" w:rsidRPr="00FB45D6" w14:paraId="63516F76" w14:textId="77777777">
        <w:tc>
          <w:tcPr>
            <w:tcW w:w="8565" w:type="dxa"/>
            <w:shd w:val="clear" w:color="auto" w:fill="385623"/>
          </w:tcPr>
          <w:p w14:paraId="747FBBB8"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FFFFFF"/>
                <w:sz w:val="24"/>
                <w:szCs w:val="24"/>
              </w:rPr>
              <w:t>Objetivos específicos</w:t>
            </w:r>
          </w:p>
        </w:tc>
      </w:tr>
      <w:tr w:rsidR="00E72298" w:rsidRPr="00FB45D6" w14:paraId="4E399018" w14:textId="77777777">
        <w:tc>
          <w:tcPr>
            <w:tcW w:w="8565" w:type="dxa"/>
          </w:tcPr>
          <w:p w14:paraId="765E4CD3"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Promover un ambiente de respeto y buen trato entre todos los miembros de la comunidad educativa.</w:t>
            </w:r>
          </w:p>
          <w:p w14:paraId="1AB63ED4"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Generar sentido de pertenencia, identidad positiva y responsabilidad, potenciando los valores, principios y objetivos expresados en el PEI.</w:t>
            </w:r>
          </w:p>
          <w:p w14:paraId="5C950E60"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Fortalecer la Sana Convivencia Escolar en toda la comunidad, para situar como un componente fundamental dentro del Currículum Escolar.</w:t>
            </w:r>
          </w:p>
          <w:p w14:paraId="5D555E07"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Promover habilidades emocionales para potenciar la formación y adquisición de valores como el respeto, la honestidad, la amistad, la perseverancia, así como también la resolución pacífica de conflictos y el buen trato.</w:t>
            </w:r>
          </w:p>
          <w:p w14:paraId="044F1FCC"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Comprometer a toda la comunidad educativa con la buena convivencia escolar y sus beneficios, potenciando al centro de estudiantes y el Centro de Padres y Apoderados para apoyar la gestión de la Convivencia Escolar dentro y fuera del aula.</w:t>
            </w:r>
          </w:p>
          <w:p w14:paraId="6A837FE4"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 xml:space="preserve">Realizar actividades preventivas en relación a la violencia escolar, </w:t>
            </w:r>
            <w:proofErr w:type="spellStart"/>
            <w:r w:rsidRPr="00AF75FD">
              <w:rPr>
                <w:rFonts w:ascii="Arial" w:eastAsia="Arial" w:hAnsi="Arial" w:cs="Arial"/>
                <w:sz w:val="24"/>
                <w:szCs w:val="24"/>
              </w:rPr>
              <w:t>bullying</w:t>
            </w:r>
            <w:proofErr w:type="spellEnd"/>
            <w:r w:rsidRPr="00AF75FD">
              <w:rPr>
                <w:rFonts w:ascii="Arial" w:eastAsia="Arial" w:hAnsi="Arial" w:cs="Arial"/>
                <w:sz w:val="24"/>
                <w:szCs w:val="24"/>
              </w:rPr>
              <w:t xml:space="preserve">, </w:t>
            </w:r>
            <w:proofErr w:type="spellStart"/>
            <w:r w:rsidRPr="00AF75FD">
              <w:rPr>
                <w:rFonts w:ascii="Arial" w:eastAsia="Arial" w:hAnsi="Arial" w:cs="Arial"/>
                <w:sz w:val="24"/>
                <w:szCs w:val="24"/>
              </w:rPr>
              <w:t>ciberbullying</w:t>
            </w:r>
            <w:proofErr w:type="spellEnd"/>
            <w:r w:rsidRPr="00AF75FD">
              <w:rPr>
                <w:rFonts w:ascii="Arial" w:eastAsia="Arial" w:hAnsi="Arial" w:cs="Arial"/>
                <w:sz w:val="24"/>
                <w:szCs w:val="24"/>
              </w:rPr>
              <w:t>.</w:t>
            </w:r>
          </w:p>
          <w:p w14:paraId="70F38D54"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Prevenir y acompañar a partir de la mediación oportuna aquellas situaciones de conflicto y/o violencia que afecten la armonía y normal funcionamiento de la comunidad escolar.</w:t>
            </w:r>
          </w:p>
          <w:p w14:paraId="6E89945A"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Centrar el foco de atención en los aprendizajes de los/as estudiantes, considerando el proceso pedagógico- curricular de los objetivos de aprendizaje y la vivencia cotidiana de aprender en y para la convivencia social.</w:t>
            </w:r>
          </w:p>
          <w:p w14:paraId="2A2C2D21" w14:textId="77777777" w:rsidR="00AF75FD" w:rsidRPr="00AF75FD" w:rsidRDefault="00AF75FD" w:rsidP="00AF75FD">
            <w:pPr>
              <w:spacing w:before="240" w:after="240"/>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Generar acciones tendientes a estimular y contribuir con el crecimiento personal, profesional y espiritual para toda la comunidad educativa, implementando espacios de autocuidado.</w:t>
            </w:r>
          </w:p>
          <w:p w14:paraId="3343E1C8" w14:textId="7FC52841" w:rsidR="00AF75FD" w:rsidRPr="00FB45D6" w:rsidRDefault="00AF75FD" w:rsidP="00AF75FD">
            <w:pPr>
              <w:spacing w:before="240" w:after="240" w:line="259" w:lineRule="auto"/>
              <w:jc w:val="both"/>
              <w:rPr>
                <w:rFonts w:ascii="Arial" w:eastAsia="Arial" w:hAnsi="Arial" w:cs="Arial"/>
                <w:sz w:val="24"/>
                <w:szCs w:val="24"/>
              </w:rPr>
            </w:pPr>
            <w:r w:rsidRPr="00AF75FD">
              <w:rPr>
                <w:rFonts w:ascii="Arial" w:eastAsia="Arial" w:hAnsi="Arial" w:cs="Arial"/>
                <w:sz w:val="24"/>
                <w:szCs w:val="24"/>
              </w:rPr>
              <w:t>●</w:t>
            </w:r>
            <w:r w:rsidRPr="00AF75FD">
              <w:rPr>
                <w:rFonts w:ascii="Arial" w:eastAsia="Arial" w:hAnsi="Arial" w:cs="Arial"/>
                <w:sz w:val="24"/>
                <w:szCs w:val="24"/>
              </w:rPr>
              <w:tab/>
              <w:t xml:space="preserve">Socializar el Reglamento </w:t>
            </w:r>
            <w:r w:rsidR="00E50EBC" w:rsidRPr="00AF75FD">
              <w:rPr>
                <w:rFonts w:ascii="Arial" w:eastAsia="Arial" w:hAnsi="Arial" w:cs="Arial"/>
                <w:sz w:val="24"/>
                <w:szCs w:val="24"/>
              </w:rPr>
              <w:t>interno de</w:t>
            </w:r>
            <w:r w:rsidRPr="00AF75FD">
              <w:rPr>
                <w:rFonts w:ascii="Arial" w:eastAsia="Arial" w:hAnsi="Arial" w:cs="Arial"/>
                <w:sz w:val="24"/>
                <w:szCs w:val="24"/>
              </w:rPr>
              <w:t xml:space="preserve"> Convivencia Escolar  y protocolos de actuación frente a situaciones que requieran su aplicación, propiciando instancias de reflexión y discusión del tema de Convivencia Escolar que involucre a todos los integrantes de la comunidad educativa.</w:t>
            </w:r>
          </w:p>
        </w:tc>
      </w:tr>
    </w:tbl>
    <w:p w14:paraId="1159CBC7" w14:textId="77777777" w:rsidR="00052422" w:rsidRDefault="00052422">
      <w:pPr>
        <w:numPr>
          <w:ilvl w:val="0"/>
          <w:numId w:val="3"/>
        </w:numPr>
        <w:pBdr>
          <w:top w:val="nil"/>
          <w:left w:val="nil"/>
          <w:bottom w:val="nil"/>
          <w:right w:val="nil"/>
          <w:between w:val="nil"/>
        </w:pBdr>
        <w:spacing w:after="0"/>
        <w:ind w:left="142" w:hanging="142"/>
        <w:jc w:val="both"/>
        <w:rPr>
          <w:rFonts w:ascii="Arial" w:eastAsia="Arial" w:hAnsi="Arial" w:cs="Arial"/>
          <w:color w:val="000000"/>
          <w:sz w:val="24"/>
          <w:szCs w:val="24"/>
        </w:rPr>
        <w:sectPr w:rsidR="00052422" w:rsidSect="00052422">
          <w:headerReference w:type="default" r:id="rId13"/>
          <w:pgSz w:w="12240" w:h="15840"/>
          <w:pgMar w:top="1418" w:right="1701" w:bottom="1418" w:left="1701" w:header="709" w:footer="709" w:gutter="0"/>
          <w:pgNumType w:start="1"/>
          <w:cols w:space="720"/>
          <w:docGrid w:linePitch="299"/>
        </w:sectPr>
      </w:pPr>
    </w:p>
    <w:p w14:paraId="3CEB49B7" w14:textId="77777777" w:rsidR="00E72298" w:rsidRPr="00FB45D6" w:rsidRDefault="008436B6">
      <w:pPr>
        <w:numPr>
          <w:ilvl w:val="0"/>
          <w:numId w:val="3"/>
        </w:numPr>
        <w:pBdr>
          <w:top w:val="nil"/>
          <w:left w:val="nil"/>
          <w:bottom w:val="nil"/>
          <w:right w:val="nil"/>
          <w:between w:val="nil"/>
        </w:pBdr>
        <w:spacing w:after="0"/>
        <w:ind w:left="142" w:hanging="142"/>
        <w:jc w:val="both"/>
        <w:rPr>
          <w:rFonts w:ascii="Arial" w:eastAsia="Arial" w:hAnsi="Arial" w:cs="Arial"/>
          <w:color w:val="000000"/>
          <w:sz w:val="24"/>
          <w:szCs w:val="24"/>
        </w:rPr>
      </w:pPr>
      <w:r w:rsidRPr="00FB45D6">
        <w:rPr>
          <w:rFonts w:ascii="Arial" w:eastAsia="Arial" w:hAnsi="Arial" w:cs="Arial"/>
          <w:color w:val="000000"/>
          <w:sz w:val="24"/>
          <w:szCs w:val="24"/>
        </w:rPr>
        <w:t xml:space="preserve"> Convivencia Escolar en el establecimiento educacional </w:t>
      </w:r>
    </w:p>
    <w:p w14:paraId="2977C2B4" w14:textId="77777777" w:rsidR="00E72298" w:rsidRPr="00FB45D6" w:rsidRDefault="00E72298">
      <w:pPr>
        <w:pBdr>
          <w:top w:val="nil"/>
          <w:left w:val="nil"/>
          <w:bottom w:val="nil"/>
          <w:right w:val="nil"/>
          <w:between w:val="nil"/>
        </w:pBdr>
        <w:ind w:left="1080"/>
        <w:jc w:val="both"/>
        <w:rPr>
          <w:rFonts w:ascii="Arial" w:eastAsia="Arial" w:hAnsi="Arial" w:cs="Arial"/>
          <w:color w:val="000000"/>
          <w:sz w:val="24"/>
          <w:szCs w:val="24"/>
        </w:rPr>
      </w:pPr>
    </w:p>
    <w:tbl>
      <w:tblPr>
        <w:tblStyle w:val="a4"/>
        <w:tblW w:w="1335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2625"/>
        <w:gridCol w:w="6705"/>
        <w:gridCol w:w="2535"/>
      </w:tblGrid>
      <w:tr w:rsidR="00E72298" w:rsidRPr="00FB45D6" w14:paraId="14EC2D76" w14:textId="77777777">
        <w:tc>
          <w:tcPr>
            <w:tcW w:w="1485" w:type="dxa"/>
            <w:shd w:val="clear" w:color="auto" w:fill="385623"/>
          </w:tcPr>
          <w:p w14:paraId="72754955"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 xml:space="preserve">Cargo </w:t>
            </w:r>
          </w:p>
        </w:tc>
        <w:tc>
          <w:tcPr>
            <w:tcW w:w="2625" w:type="dxa"/>
            <w:shd w:val="clear" w:color="auto" w:fill="385623"/>
          </w:tcPr>
          <w:p w14:paraId="188B28D5"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Nombre/s</w:t>
            </w:r>
          </w:p>
        </w:tc>
        <w:tc>
          <w:tcPr>
            <w:tcW w:w="6705" w:type="dxa"/>
            <w:shd w:val="clear" w:color="auto" w:fill="385623"/>
          </w:tcPr>
          <w:p w14:paraId="2DAA3D09"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Tareas y responsabilidades PGCE</w:t>
            </w:r>
          </w:p>
        </w:tc>
        <w:tc>
          <w:tcPr>
            <w:tcW w:w="2535" w:type="dxa"/>
            <w:shd w:val="clear" w:color="auto" w:fill="385623"/>
          </w:tcPr>
          <w:p w14:paraId="76F44AF2"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 xml:space="preserve">Funciones y horas para el cargo </w:t>
            </w:r>
          </w:p>
        </w:tc>
      </w:tr>
      <w:tr w:rsidR="00E72298" w:rsidRPr="00FB45D6" w14:paraId="26B98DCF" w14:textId="77777777">
        <w:tc>
          <w:tcPr>
            <w:tcW w:w="1485" w:type="dxa"/>
            <w:shd w:val="clear" w:color="auto" w:fill="385623"/>
          </w:tcPr>
          <w:p w14:paraId="4398D1F9"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 xml:space="preserve">Encargada de convivencia escolar </w:t>
            </w:r>
          </w:p>
        </w:tc>
        <w:tc>
          <w:tcPr>
            <w:tcW w:w="2625" w:type="dxa"/>
          </w:tcPr>
          <w:p w14:paraId="58BC0995"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María Graciela Díaz </w:t>
            </w:r>
          </w:p>
        </w:tc>
        <w:tc>
          <w:tcPr>
            <w:tcW w:w="6705" w:type="dxa"/>
          </w:tcPr>
          <w:p w14:paraId="40C887F3"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1. Coordina el equipo de Convivencia Escolar</w:t>
            </w:r>
          </w:p>
          <w:p w14:paraId="6814418D"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2. Coordina y monitorea el diseño e implementación del Plan de Gestión de Convivencia Escolar y revisión y</w:t>
            </w:r>
            <w:r w:rsidRPr="00FB45D6">
              <w:rPr>
                <w:rFonts w:ascii="Arial" w:eastAsia="Arial" w:hAnsi="Arial" w:cs="Arial"/>
                <w:sz w:val="24"/>
                <w:szCs w:val="24"/>
              </w:rPr>
              <w:t xml:space="preserve"> Actualización</w:t>
            </w:r>
            <w:r w:rsidRPr="00FB45D6">
              <w:rPr>
                <w:rFonts w:ascii="Arial" w:eastAsia="Arial" w:hAnsi="Arial" w:cs="Arial"/>
                <w:color w:val="000000"/>
                <w:sz w:val="24"/>
                <w:szCs w:val="24"/>
              </w:rPr>
              <w:t xml:space="preserve"> del Reglamento Interno.</w:t>
            </w:r>
          </w:p>
          <w:p w14:paraId="6C23BAFA"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3. Informa de las actividades del Plan de Gestión al Consejo Escolar e incorpora las medidas propuestas</w:t>
            </w:r>
            <w:r w:rsidRPr="00FB45D6">
              <w:rPr>
                <w:rFonts w:ascii="Arial" w:eastAsia="Arial" w:hAnsi="Arial" w:cs="Arial"/>
                <w:sz w:val="24"/>
                <w:szCs w:val="24"/>
              </w:rPr>
              <w:t xml:space="preserve"> </w:t>
            </w:r>
            <w:r w:rsidRPr="00FB45D6">
              <w:rPr>
                <w:rFonts w:ascii="Arial" w:eastAsia="Arial" w:hAnsi="Arial" w:cs="Arial"/>
                <w:color w:val="000000"/>
                <w:sz w:val="24"/>
                <w:szCs w:val="24"/>
              </w:rPr>
              <w:t>por éste.</w:t>
            </w:r>
          </w:p>
          <w:p w14:paraId="31C8F338"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4. Fortalece y desarrolla estrategias para prever y abordar situaciones de violencia escolar.</w:t>
            </w:r>
          </w:p>
          <w:p w14:paraId="0527827D"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5. Promueve e informa los lineamientos preventivos y formativos de la convivencia escolar (PNCE y PEI).</w:t>
            </w:r>
          </w:p>
          <w:p w14:paraId="57C5B267"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6. Promueve la participación de los distintos actores en la convivencia escolar.</w:t>
            </w:r>
          </w:p>
          <w:p w14:paraId="5659EDB6"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7. Participa de reuniones de trabajo y coordinación con equipo directivo o de gestión para garantizar</w:t>
            </w:r>
            <w:r w:rsidRPr="00FB45D6">
              <w:rPr>
                <w:rFonts w:ascii="Arial" w:eastAsia="Arial" w:hAnsi="Arial" w:cs="Arial"/>
                <w:sz w:val="24"/>
                <w:szCs w:val="24"/>
              </w:rPr>
              <w:t xml:space="preserve"> la articulación</w:t>
            </w:r>
            <w:r w:rsidRPr="00FB45D6">
              <w:rPr>
                <w:rFonts w:ascii="Arial" w:eastAsia="Arial" w:hAnsi="Arial" w:cs="Arial"/>
                <w:color w:val="000000"/>
                <w:sz w:val="24"/>
                <w:szCs w:val="24"/>
              </w:rPr>
              <w:t xml:space="preserve"> del Plan de Gestión de Convivencia Escolar con el resto de la gestión institucional.</w:t>
            </w:r>
          </w:p>
          <w:p w14:paraId="53014638"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8. Atiende estudiantes, padres, madres y/o apoderados, que presentan necesidades y/o dificultades</w:t>
            </w:r>
            <w:r w:rsidRPr="00FB45D6">
              <w:rPr>
                <w:rFonts w:ascii="Arial" w:eastAsia="Arial" w:hAnsi="Arial" w:cs="Arial"/>
                <w:sz w:val="24"/>
                <w:szCs w:val="24"/>
              </w:rPr>
              <w:t xml:space="preserve"> </w:t>
            </w:r>
            <w:r w:rsidRPr="00FB45D6">
              <w:rPr>
                <w:rFonts w:ascii="Arial" w:eastAsia="Arial" w:hAnsi="Arial" w:cs="Arial"/>
                <w:color w:val="000000"/>
                <w:sz w:val="24"/>
                <w:szCs w:val="24"/>
              </w:rPr>
              <w:t>específicas en su participación en la convivencia.</w:t>
            </w:r>
          </w:p>
          <w:p w14:paraId="72EFA9C8" w14:textId="77777777" w:rsidR="00E72298"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9. Desarrolla junto al equipo de convivencia escolar actividades en formato taller y/o capacitaciones</w:t>
            </w:r>
            <w:r w:rsidRPr="00FB45D6">
              <w:rPr>
                <w:rFonts w:ascii="Arial" w:eastAsia="Arial" w:hAnsi="Arial" w:cs="Arial"/>
                <w:sz w:val="24"/>
                <w:szCs w:val="24"/>
              </w:rPr>
              <w:t xml:space="preserve"> </w:t>
            </w:r>
            <w:r w:rsidRPr="00FB45D6">
              <w:rPr>
                <w:rFonts w:ascii="Arial" w:eastAsia="Arial" w:hAnsi="Arial" w:cs="Arial"/>
                <w:color w:val="000000"/>
                <w:sz w:val="24"/>
                <w:szCs w:val="24"/>
              </w:rPr>
              <w:t>a docentes, asistentes de la educación, estudiantes, padr</w:t>
            </w:r>
            <w:r w:rsidR="00C17904">
              <w:rPr>
                <w:rFonts w:ascii="Arial" w:eastAsia="Arial" w:hAnsi="Arial" w:cs="Arial"/>
                <w:color w:val="000000"/>
                <w:sz w:val="24"/>
                <w:szCs w:val="24"/>
              </w:rPr>
              <w:t>es y apoderados.</w:t>
            </w:r>
          </w:p>
          <w:p w14:paraId="6F515CE2" w14:textId="77777777" w:rsidR="00E72298" w:rsidRPr="00FB45D6"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10. Asiste a reuniones convocadas por Encargado Comunal de Convivencia Escolar para articular y</w:t>
            </w:r>
            <w:r w:rsidRPr="00FB45D6">
              <w:rPr>
                <w:rFonts w:ascii="Arial" w:eastAsia="Arial" w:hAnsi="Arial" w:cs="Arial"/>
                <w:sz w:val="24"/>
                <w:szCs w:val="24"/>
              </w:rPr>
              <w:t xml:space="preserve"> </w:t>
            </w:r>
            <w:r w:rsidRPr="00FB45D6">
              <w:rPr>
                <w:rFonts w:ascii="Arial" w:eastAsia="Arial" w:hAnsi="Arial" w:cs="Arial"/>
                <w:color w:val="000000"/>
                <w:sz w:val="24"/>
                <w:szCs w:val="24"/>
              </w:rPr>
              <w:t>complementar el trabajo de la escuela con el nivel comunal (red territorial, modelo ABE, otros).</w:t>
            </w:r>
          </w:p>
          <w:p w14:paraId="1F65346D" w14:textId="77777777" w:rsidR="00C17904" w:rsidRDefault="008436B6">
            <w:pPr>
              <w:pBdr>
                <w:top w:val="nil"/>
                <w:left w:val="nil"/>
                <w:bottom w:val="nil"/>
                <w:right w:val="nil"/>
                <w:between w:val="nil"/>
              </w:pBdr>
              <w:spacing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11. Registra las acciones realizadas por el equipo de Convivencia Escolar y sus integrantes (actas,</w:t>
            </w:r>
            <w:r w:rsidRPr="00FB45D6">
              <w:rPr>
                <w:rFonts w:ascii="Arial" w:eastAsia="Arial" w:hAnsi="Arial" w:cs="Arial"/>
                <w:sz w:val="24"/>
                <w:szCs w:val="24"/>
              </w:rPr>
              <w:t xml:space="preserve"> </w:t>
            </w:r>
            <w:r w:rsidRPr="00FB45D6">
              <w:rPr>
                <w:rFonts w:ascii="Arial" w:eastAsia="Arial" w:hAnsi="Arial" w:cs="Arial"/>
                <w:color w:val="000000"/>
                <w:sz w:val="24"/>
                <w:szCs w:val="24"/>
              </w:rPr>
              <w:t>evidencias, otros)</w:t>
            </w:r>
          </w:p>
          <w:p w14:paraId="089909D9" w14:textId="7FD2EA0E" w:rsidR="00E72298" w:rsidRPr="00FB45D6" w:rsidRDefault="00C17904">
            <w:p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tc>
        <w:tc>
          <w:tcPr>
            <w:tcW w:w="2535" w:type="dxa"/>
          </w:tcPr>
          <w:p w14:paraId="721B91E9" w14:textId="03A1D82B" w:rsidR="00E72298" w:rsidRPr="00FB45D6" w:rsidRDefault="00A9239C">
            <w:pPr>
              <w:pBdr>
                <w:top w:val="nil"/>
                <w:left w:val="nil"/>
                <w:bottom w:val="nil"/>
                <w:right w:val="nil"/>
                <w:between w:val="nil"/>
              </w:pBdr>
              <w:spacing w:after="160" w:line="259" w:lineRule="auto"/>
              <w:jc w:val="both"/>
              <w:rPr>
                <w:rFonts w:ascii="Arial" w:eastAsia="Arial" w:hAnsi="Arial" w:cs="Arial"/>
                <w:color w:val="000000"/>
                <w:sz w:val="24"/>
                <w:szCs w:val="24"/>
              </w:rPr>
            </w:pPr>
            <w:bookmarkStart w:id="1" w:name="_heading=h.gjdgxs" w:colFirst="0" w:colLast="0"/>
            <w:bookmarkEnd w:id="1"/>
            <w:r>
              <w:rPr>
                <w:rFonts w:ascii="Arial" w:eastAsia="Arial" w:hAnsi="Arial" w:cs="Arial"/>
                <w:sz w:val="24"/>
                <w:szCs w:val="24"/>
              </w:rPr>
              <w:t xml:space="preserve">Inspectora General </w:t>
            </w:r>
          </w:p>
        </w:tc>
      </w:tr>
      <w:tr w:rsidR="00E72298" w:rsidRPr="00FB45D6" w14:paraId="7248B6CD" w14:textId="77777777">
        <w:tc>
          <w:tcPr>
            <w:tcW w:w="1485" w:type="dxa"/>
            <w:vMerge w:val="restart"/>
            <w:shd w:val="clear" w:color="auto" w:fill="385623"/>
          </w:tcPr>
          <w:p w14:paraId="378202E9"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 xml:space="preserve">Equipo de convivencia escolar </w:t>
            </w:r>
          </w:p>
        </w:tc>
        <w:tc>
          <w:tcPr>
            <w:tcW w:w="2625" w:type="dxa"/>
            <w:shd w:val="clear" w:color="auto" w:fill="385623"/>
          </w:tcPr>
          <w:p w14:paraId="11B66DC7"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 xml:space="preserve">Nombres </w:t>
            </w:r>
          </w:p>
        </w:tc>
        <w:tc>
          <w:tcPr>
            <w:tcW w:w="6705" w:type="dxa"/>
            <w:shd w:val="clear" w:color="auto" w:fill="385623"/>
          </w:tcPr>
          <w:p w14:paraId="1E9E2990"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 xml:space="preserve">Tareas y Responsabilidades </w:t>
            </w:r>
          </w:p>
        </w:tc>
        <w:tc>
          <w:tcPr>
            <w:tcW w:w="2535" w:type="dxa"/>
            <w:shd w:val="clear" w:color="auto" w:fill="385623"/>
          </w:tcPr>
          <w:p w14:paraId="34AD2A9E"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FFFFFF"/>
                <w:sz w:val="24"/>
                <w:szCs w:val="24"/>
              </w:rPr>
            </w:pPr>
            <w:r w:rsidRPr="00FB45D6">
              <w:rPr>
                <w:rFonts w:ascii="Arial" w:eastAsia="Arial" w:hAnsi="Arial" w:cs="Arial"/>
                <w:color w:val="FFFFFF"/>
                <w:sz w:val="24"/>
                <w:szCs w:val="24"/>
              </w:rPr>
              <w:t xml:space="preserve">Funciones en el Establecimiento educacional </w:t>
            </w:r>
          </w:p>
        </w:tc>
      </w:tr>
      <w:tr w:rsidR="00E72298" w:rsidRPr="00FB45D6" w14:paraId="6CEE29E0" w14:textId="77777777">
        <w:tc>
          <w:tcPr>
            <w:tcW w:w="1485" w:type="dxa"/>
            <w:vMerge/>
            <w:shd w:val="clear" w:color="auto" w:fill="385623"/>
          </w:tcPr>
          <w:p w14:paraId="6A99DAA5" w14:textId="77777777" w:rsidR="00E72298" w:rsidRPr="00FB45D6" w:rsidRDefault="00E72298">
            <w:pPr>
              <w:widowControl w:val="0"/>
              <w:pBdr>
                <w:top w:val="nil"/>
                <w:left w:val="nil"/>
                <w:bottom w:val="nil"/>
                <w:right w:val="nil"/>
                <w:between w:val="nil"/>
              </w:pBdr>
              <w:spacing w:line="276" w:lineRule="auto"/>
              <w:rPr>
                <w:rFonts w:ascii="Arial" w:eastAsia="Arial" w:hAnsi="Arial" w:cs="Arial"/>
                <w:color w:val="FFFFFF"/>
                <w:sz w:val="24"/>
                <w:szCs w:val="24"/>
              </w:rPr>
            </w:pPr>
          </w:p>
        </w:tc>
        <w:tc>
          <w:tcPr>
            <w:tcW w:w="2625" w:type="dxa"/>
          </w:tcPr>
          <w:p w14:paraId="4713597F" w14:textId="77777777" w:rsidR="00E72298"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Gerardo Vergara </w:t>
            </w:r>
          </w:p>
          <w:p w14:paraId="2B65D5AB" w14:textId="735CC161" w:rsidR="008F2D4D" w:rsidRPr="00FB45D6" w:rsidRDefault="008F2D4D">
            <w:pPr>
              <w:pBdr>
                <w:top w:val="nil"/>
                <w:left w:val="nil"/>
                <w:bottom w:val="nil"/>
                <w:right w:val="nil"/>
                <w:between w:val="nil"/>
              </w:pBdr>
              <w:spacing w:after="160" w:line="259" w:lineRule="auto"/>
              <w:jc w:val="both"/>
              <w:rPr>
                <w:rFonts w:ascii="Arial" w:eastAsia="Arial" w:hAnsi="Arial" w:cs="Arial"/>
                <w:color w:val="000000"/>
                <w:sz w:val="24"/>
                <w:szCs w:val="24"/>
              </w:rPr>
            </w:pPr>
          </w:p>
        </w:tc>
        <w:tc>
          <w:tcPr>
            <w:tcW w:w="6705" w:type="dxa"/>
          </w:tcPr>
          <w:p w14:paraId="7CC2BFE8"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1. Participa en el equipo de Convivencia Escolar.</w:t>
            </w:r>
          </w:p>
          <w:p w14:paraId="56492FBA"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2. Colabora en el diseño e implementación del Plan de Gestión de Convivencia Escolar y la actualización y revisión del Reglamento Interno.</w:t>
            </w:r>
          </w:p>
          <w:p w14:paraId="50B8C391"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3. Acompañar y asesorar a docentes en la elaboración y desarrollo de estrategias y actividades que favorezcan el aprendizaje de los modos de convivir promovidos por la PNCE y el PEI.</w:t>
            </w:r>
          </w:p>
          <w:p w14:paraId="5B337913"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4. Desarrolla junto al equipo de Convivencia Escolar, actividades en formato taller y/o capacitaciones a docentes, asistentes de la educación, estudiantes, padres y apoderados.</w:t>
            </w:r>
          </w:p>
          <w:p w14:paraId="60B8C137" w14:textId="0F84B733" w:rsidR="00C17904"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5. Registra las acciones que realiza.</w:t>
            </w:r>
          </w:p>
        </w:tc>
        <w:tc>
          <w:tcPr>
            <w:tcW w:w="2535" w:type="dxa"/>
          </w:tcPr>
          <w:p w14:paraId="2AD949BA" w14:textId="7F1DCAB0"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sz w:val="24"/>
                <w:szCs w:val="24"/>
              </w:rPr>
              <w:t>Orientador</w:t>
            </w:r>
            <w:r w:rsidR="008F2D4D">
              <w:rPr>
                <w:rFonts w:ascii="Arial" w:eastAsia="Arial" w:hAnsi="Arial" w:cs="Arial"/>
                <w:sz w:val="24"/>
                <w:szCs w:val="24"/>
              </w:rPr>
              <w:t>/a</w:t>
            </w:r>
            <w:r w:rsidRPr="00FB45D6">
              <w:rPr>
                <w:rFonts w:ascii="Arial" w:eastAsia="Arial" w:hAnsi="Arial" w:cs="Arial"/>
                <w:sz w:val="24"/>
                <w:szCs w:val="24"/>
              </w:rPr>
              <w:t xml:space="preserve"> </w:t>
            </w:r>
          </w:p>
        </w:tc>
      </w:tr>
      <w:tr w:rsidR="00E72298" w:rsidRPr="00FB45D6" w14:paraId="36231E88" w14:textId="77777777">
        <w:trPr>
          <w:trHeight w:val="240"/>
        </w:trPr>
        <w:tc>
          <w:tcPr>
            <w:tcW w:w="1485" w:type="dxa"/>
            <w:vMerge/>
            <w:shd w:val="clear" w:color="auto" w:fill="385623"/>
          </w:tcPr>
          <w:p w14:paraId="07C97741" w14:textId="77777777" w:rsidR="00E72298" w:rsidRPr="00FB45D6" w:rsidRDefault="00E72298">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625" w:type="dxa"/>
          </w:tcPr>
          <w:p w14:paraId="56F0BC46"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Ximena Hernández</w:t>
            </w:r>
          </w:p>
        </w:tc>
        <w:tc>
          <w:tcPr>
            <w:tcW w:w="6705" w:type="dxa"/>
            <w:vMerge w:val="restart"/>
          </w:tcPr>
          <w:p w14:paraId="6C73A417"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1. Participar en el equipo de Convivencia Escolar.</w:t>
            </w:r>
          </w:p>
          <w:p w14:paraId="2B6AFE51"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2. Colaborar y monitorear en el diseño e implementación del Plan de Gestión de Convivencia Escolar.</w:t>
            </w:r>
          </w:p>
          <w:p w14:paraId="42AB3BEC"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3. Colaborar en la actualización y revisión del Reglamento Interno.</w:t>
            </w:r>
          </w:p>
          <w:p w14:paraId="3E26A60D"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4. Acompañar y asesorar a docentes en la elaboración y desarrollo de estrategias y actividades que favorezcan el aprendizaje de los modos de convivir promovidos por la PNCE y el PEI.</w:t>
            </w:r>
          </w:p>
          <w:p w14:paraId="6BBD07FA"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5. Atender a estudiantes, padres, madres y/o apoderados, que presentan necesidades y/o dificultades específicas en su participación en la convivencia.</w:t>
            </w:r>
          </w:p>
          <w:p w14:paraId="4DE7F80F" w14:textId="77777777" w:rsidR="00E72298" w:rsidRPr="00FB45D6" w:rsidRDefault="008436B6">
            <w:pPr>
              <w:jc w:val="both"/>
              <w:rPr>
                <w:rFonts w:ascii="Arial" w:eastAsia="Arial" w:hAnsi="Arial" w:cs="Arial"/>
                <w:sz w:val="24"/>
                <w:szCs w:val="24"/>
              </w:rPr>
            </w:pPr>
            <w:r w:rsidRPr="00FB45D6">
              <w:rPr>
                <w:rFonts w:ascii="Arial" w:eastAsia="Arial" w:hAnsi="Arial" w:cs="Arial"/>
                <w:sz w:val="24"/>
                <w:szCs w:val="24"/>
              </w:rPr>
              <w:t>6. Desarrolla junto al equipo de convivencia, actividades en formato taller y/o capacitaciones a docentes, asistentes de la educación, estudiantes, padres y apoderados.</w:t>
            </w:r>
          </w:p>
          <w:p w14:paraId="57242333" w14:textId="714094B4"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7. Contar con un registro de todas las acciones que realice.</w:t>
            </w:r>
            <w:r w:rsidR="00C17904">
              <w:rPr>
                <w:rFonts w:ascii="Arial" w:eastAsia="Arial" w:hAnsi="Arial" w:cs="Arial"/>
                <w:color w:val="000000"/>
                <w:sz w:val="24"/>
                <w:szCs w:val="24"/>
              </w:rPr>
              <w:t xml:space="preserve"> </w:t>
            </w:r>
          </w:p>
        </w:tc>
        <w:tc>
          <w:tcPr>
            <w:tcW w:w="2535" w:type="dxa"/>
          </w:tcPr>
          <w:p w14:paraId="20674DDF" w14:textId="34F5C6A3"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sz w:val="24"/>
                <w:szCs w:val="24"/>
              </w:rPr>
              <w:t xml:space="preserve">Psicóloga </w:t>
            </w:r>
          </w:p>
        </w:tc>
      </w:tr>
      <w:tr w:rsidR="00E72298" w:rsidRPr="00FB45D6" w14:paraId="78E17AD2" w14:textId="77777777">
        <w:trPr>
          <w:trHeight w:val="240"/>
        </w:trPr>
        <w:tc>
          <w:tcPr>
            <w:tcW w:w="1485" w:type="dxa"/>
            <w:vMerge/>
            <w:shd w:val="clear" w:color="auto" w:fill="385623"/>
          </w:tcPr>
          <w:p w14:paraId="7C571BEC" w14:textId="77777777" w:rsidR="00E72298" w:rsidRPr="00FB45D6" w:rsidRDefault="00E72298">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625" w:type="dxa"/>
          </w:tcPr>
          <w:p w14:paraId="34D728BE"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color w:val="000000"/>
                <w:sz w:val="24"/>
                <w:szCs w:val="24"/>
              </w:rPr>
              <w:t xml:space="preserve">Connie Cabezas </w:t>
            </w:r>
          </w:p>
        </w:tc>
        <w:tc>
          <w:tcPr>
            <w:tcW w:w="6705" w:type="dxa"/>
            <w:vMerge/>
          </w:tcPr>
          <w:p w14:paraId="3D42CC2D" w14:textId="77777777" w:rsidR="00E72298" w:rsidRPr="00FB45D6" w:rsidRDefault="00E72298">
            <w:pPr>
              <w:widowControl w:val="0"/>
              <w:pBdr>
                <w:top w:val="nil"/>
                <w:left w:val="nil"/>
                <w:bottom w:val="nil"/>
                <w:right w:val="nil"/>
                <w:between w:val="nil"/>
              </w:pBdr>
              <w:rPr>
                <w:rFonts w:ascii="Arial" w:eastAsia="Arial" w:hAnsi="Arial" w:cs="Arial"/>
                <w:color w:val="000000"/>
                <w:sz w:val="24"/>
                <w:szCs w:val="24"/>
              </w:rPr>
            </w:pPr>
          </w:p>
        </w:tc>
        <w:tc>
          <w:tcPr>
            <w:tcW w:w="2535" w:type="dxa"/>
          </w:tcPr>
          <w:p w14:paraId="469FBB4E" w14:textId="53D22911"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sz w:val="24"/>
                <w:szCs w:val="24"/>
              </w:rPr>
              <w:t xml:space="preserve">Psicóloga </w:t>
            </w:r>
          </w:p>
        </w:tc>
      </w:tr>
      <w:tr w:rsidR="00E72298" w:rsidRPr="00FB45D6" w14:paraId="4BBF395E" w14:textId="77777777">
        <w:trPr>
          <w:trHeight w:val="240"/>
        </w:trPr>
        <w:tc>
          <w:tcPr>
            <w:tcW w:w="1485" w:type="dxa"/>
            <w:vMerge/>
            <w:shd w:val="clear" w:color="auto" w:fill="385623"/>
          </w:tcPr>
          <w:p w14:paraId="7D31C22C" w14:textId="77777777" w:rsidR="00E72298" w:rsidRPr="00FB45D6" w:rsidRDefault="00E72298">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625" w:type="dxa"/>
          </w:tcPr>
          <w:p w14:paraId="78F303CC"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proofErr w:type="spellStart"/>
            <w:r w:rsidRPr="00FB45D6">
              <w:rPr>
                <w:rFonts w:ascii="Arial" w:eastAsia="Arial" w:hAnsi="Arial" w:cs="Arial"/>
                <w:color w:val="000000"/>
                <w:sz w:val="24"/>
                <w:szCs w:val="24"/>
              </w:rPr>
              <w:t>Nanyaret</w:t>
            </w:r>
            <w:proofErr w:type="spellEnd"/>
            <w:r w:rsidRPr="00FB45D6">
              <w:rPr>
                <w:rFonts w:ascii="Arial" w:eastAsia="Arial" w:hAnsi="Arial" w:cs="Arial"/>
                <w:color w:val="000000"/>
                <w:sz w:val="24"/>
                <w:szCs w:val="24"/>
              </w:rPr>
              <w:t xml:space="preserve"> Ferrero </w:t>
            </w:r>
          </w:p>
        </w:tc>
        <w:tc>
          <w:tcPr>
            <w:tcW w:w="6705" w:type="dxa"/>
            <w:vMerge/>
          </w:tcPr>
          <w:p w14:paraId="1DE5A604" w14:textId="77777777" w:rsidR="00E72298" w:rsidRPr="00FB45D6" w:rsidRDefault="00E72298">
            <w:pPr>
              <w:widowControl w:val="0"/>
              <w:pBdr>
                <w:top w:val="nil"/>
                <w:left w:val="nil"/>
                <w:bottom w:val="nil"/>
                <w:right w:val="nil"/>
                <w:between w:val="nil"/>
              </w:pBdr>
              <w:rPr>
                <w:rFonts w:ascii="Arial" w:eastAsia="Arial" w:hAnsi="Arial" w:cs="Arial"/>
                <w:color w:val="000000"/>
                <w:sz w:val="24"/>
                <w:szCs w:val="24"/>
              </w:rPr>
            </w:pPr>
          </w:p>
        </w:tc>
        <w:tc>
          <w:tcPr>
            <w:tcW w:w="2535" w:type="dxa"/>
          </w:tcPr>
          <w:p w14:paraId="0E1EB981" w14:textId="407E4073"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sz w:val="24"/>
                <w:szCs w:val="24"/>
              </w:rPr>
              <w:t xml:space="preserve">Trabajadora Social </w:t>
            </w:r>
          </w:p>
        </w:tc>
      </w:tr>
      <w:tr w:rsidR="00E72298" w:rsidRPr="00FB45D6" w14:paraId="3CDC40CE" w14:textId="77777777">
        <w:trPr>
          <w:trHeight w:val="240"/>
        </w:trPr>
        <w:tc>
          <w:tcPr>
            <w:tcW w:w="1485" w:type="dxa"/>
            <w:shd w:val="clear" w:color="auto" w:fill="385623"/>
          </w:tcPr>
          <w:p w14:paraId="0208AB23" w14:textId="77777777" w:rsidR="00E72298" w:rsidRPr="00FB45D6" w:rsidRDefault="00E72298">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625" w:type="dxa"/>
          </w:tcPr>
          <w:p w14:paraId="219A04FB" w14:textId="77777777" w:rsidR="00E72298" w:rsidRPr="00FB45D6" w:rsidRDefault="008436B6">
            <w:pPr>
              <w:pBdr>
                <w:top w:val="nil"/>
                <w:left w:val="nil"/>
                <w:bottom w:val="nil"/>
                <w:right w:val="nil"/>
                <w:between w:val="nil"/>
              </w:pBdr>
              <w:spacing w:after="160" w:line="259" w:lineRule="auto"/>
              <w:jc w:val="both"/>
              <w:rPr>
                <w:rFonts w:ascii="Arial" w:eastAsia="Arial" w:hAnsi="Arial" w:cs="Arial"/>
                <w:color w:val="000000"/>
                <w:sz w:val="24"/>
                <w:szCs w:val="24"/>
              </w:rPr>
            </w:pPr>
            <w:r w:rsidRPr="00FB45D6">
              <w:rPr>
                <w:rFonts w:ascii="Arial" w:eastAsia="Arial" w:hAnsi="Arial" w:cs="Arial"/>
                <w:sz w:val="24"/>
                <w:szCs w:val="24"/>
              </w:rPr>
              <w:t xml:space="preserve">Deborah </w:t>
            </w:r>
            <w:proofErr w:type="spellStart"/>
            <w:r w:rsidRPr="00FB45D6">
              <w:rPr>
                <w:rFonts w:ascii="Arial" w:eastAsia="Arial" w:hAnsi="Arial" w:cs="Arial"/>
                <w:sz w:val="24"/>
                <w:szCs w:val="24"/>
              </w:rPr>
              <w:t>Baxman</w:t>
            </w:r>
            <w:proofErr w:type="spellEnd"/>
            <w:r w:rsidRPr="00FB45D6">
              <w:rPr>
                <w:rFonts w:ascii="Arial" w:eastAsia="Arial" w:hAnsi="Arial" w:cs="Arial"/>
                <w:sz w:val="24"/>
                <w:szCs w:val="24"/>
              </w:rPr>
              <w:t xml:space="preserve"> </w:t>
            </w:r>
          </w:p>
        </w:tc>
        <w:tc>
          <w:tcPr>
            <w:tcW w:w="6705" w:type="dxa"/>
            <w:vMerge/>
          </w:tcPr>
          <w:p w14:paraId="2CBDCB8E" w14:textId="77777777" w:rsidR="00E72298" w:rsidRPr="00FB45D6" w:rsidRDefault="00E72298">
            <w:pPr>
              <w:jc w:val="both"/>
              <w:rPr>
                <w:rFonts w:ascii="Arial" w:eastAsia="Arial" w:hAnsi="Arial" w:cs="Arial"/>
                <w:sz w:val="24"/>
                <w:szCs w:val="24"/>
              </w:rPr>
            </w:pPr>
          </w:p>
        </w:tc>
        <w:tc>
          <w:tcPr>
            <w:tcW w:w="2535" w:type="dxa"/>
          </w:tcPr>
          <w:p w14:paraId="0836E42D" w14:textId="467B5C5C" w:rsidR="00E72298" w:rsidRPr="00FB45D6" w:rsidRDefault="008436B6">
            <w:pPr>
              <w:pBdr>
                <w:top w:val="nil"/>
                <w:left w:val="nil"/>
                <w:bottom w:val="nil"/>
                <w:right w:val="nil"/>
                <w:between w:val="nil"/>
              </w:pBdr>
              <w:spacing w:after="160" w:line="259" w:lineRule="auto"/>
              <w:jc w:val="both"/>
              <w:rPr>
                <w:rFonts w:ascii="Arial" w:eastAsia="Arial" w:hAnsi="Arial" w:cs="Arial"/>
                <w:sz w:val="24"/>
                <w:szCs w:val="24"/>
              </w:rPr>
            </w:pPr>
            <w:r w:rsidRPr="00FB45D6">
              <w:rPr>
                <w:rFonts w:ascii="Arial" w:eastAsia="Arial" w:hAnsi="Arial" w:cs="Arial"/>
                <w:sz w:val="24"/>
                <w:szCs w:val="24"/>
              </w:rPr>
              <w:t xml:space="preserve">Psicóloga </w:t>
            </w:r>
          </w:p>
        </w:tc>
      </w:tr>
    </w:tbl>
    <w:p w14:paraId="444D43CB" w14:textId="77777777" w:rsidR="00E72298" w:rsidRDefault="00E72298">
      <w:pPr>
        <w:pBdr>
          <w:top w:val="nil"/>
          <w:left w:val="nil"/>
          <w:bottom w:val="nil"/>
          <w:right w:val="nil"/>
          <w:between w:val="nil"/>
        </w:pBdr>
        <w:spacing w:after="0"/>
        <w:ind w:left="1080"/>
        <w:jc w:val="both"/>
        <w:rPr>
          <w:rFonts w:ascii="Arial" w:eastAsia="Arial" w:hAnsi="Arial" w:cs="Arial"/>
          <w:color w:val="000000"/>
          <w:sz w:val="24"/>
          <w:szCs w:val="24"/>
        </w:rPr>
      </w:pPr>
    </w:p>
    <w:p w14:paraId="632EA307" w14:textId="77777777" w:rsidR="00F1163B" w:rsidRDefault="00F1163B">
      <w:pPr>
        <w:pBdr>
          <w:top w:val="nil"/>
          <w:left w:val="nil"/>
          <w:bottom w:val="nil"/>
          <w:right w:val="nil"/>
          <w:between w:val="nil"/>
        </w:pBdr>
        <w:spacing w:after="0"/>
        <w:ind w:left="1080"/>
        <w:jc w:val="both"/>
        <w:rPr>
          <w:rFonts w:ascii="Arial" w:eastAsia="Arial" w:hAnsi="Arial" w:cs="Arial"/>
          <w:color w:val="000000"/>
          <w:sz w:val="24"/>
          <w:szCs w:val="24"/>
        </w:rPr>
      </w:pPr>
    </w:p>
    <w:p w14:paraId="0F312D0C" w14:textId="75A99ABD" w:rsidR="00F1163B" w:rsidRDefault="00F1163B">
      <w:pPr>
        <w:pBdr>
          <w:top w:val="nil"/>
          <w:left w:val="nil"/>
          <w:bottom w:val="nil"/>
          <w:right w:val="nil"/>
          <w:between w:val="nil"/>
        </w:pBdr>
        <w:spacing w:after="0"/>
        <w:ind w:left="1080"/>
        <w:jc w:val="both"/>
        <w:rPr>
          <w:rFonts w:ascii="Arial" w:eastAsia="Arial" w:hAnsi="Arial" w:cs="Arial"/>
          <w:color w:val="000000"/>
          <w:sz w:val="24"/>
          <w:szCs w:val="24"/>
        </w:rPr>
      </w:pPr>
    </w:p>
    <w:p w14:paraId="06A24D1C" w14:textId="1B74D5CF" w:rsidR="00E50EBC" w:rsidRDefault="00E50EBC">
      <w:pPr>
        <w:pBdr>
          <w:top w:val="nil"/>
          <w:left w:val="nil"/>
          <w:bottom w:val="nil"/>
          <w:right w:val="nil"/>
          <w:between w:val="nil"/>
        </w:pBdr>
        <w:spacing w:after="0"/>
        <w:ind w:left="1080"/>
        <w:jc w:val="both"/>
        <w:rPr>
          <w:rFonts w:ascii="Arial" w:eastAsia="Arial" w:hAnsi="Arial" w:cs="Arial"/>
          <w:color w:val="000000"/>
          <w:sz w:val="24"/>
          <w:szCs w:val="24"/>
        </w:rPr>
      </w:pPr>
    </w:p>
    <w:p w14:paraId="6C3B273C" w14:textId="345D1C1D" w:rsidR="00E50EBC" w:rsidRDefault="00E50EBC">
      <w:pPr>
        <w:pBdr>
          <w:top w:val="nil"/>
          <w:left w:val="nil"/>
          <w:bottom w:val="nil"/>
          <w:right w:val="nil"/>
          <w:between w:val="nil"/>
        </w:pBdr>
        <w:spacing w:after="0"/>
        <w:ind w:left="1080"/>
        <w:jc w:val="both"/>
        <w:rPr>
          <w:rFonts w:ascii="Arial" w:eastAsia="Arial" w:hAnsi="Arial" w:cs="Arial"/>
          <w:color w:val="000000"/>
          <w:sz w:val="24"/>
          <w:szCs w:val="24"/>
        </w:rPr>
      </w:pPr>
    </w:p>
    <w:p w14:paraId="730C4CFD" w14:textId="77777777" w:rsidR="00E50EBC" w:rsidRDefault="00E50EBC">
      <w:pPr>
        <w:pBdr>
          <w:top w:val="nil"/>
          <w:left w:val="nil"/>
          <w:bottom w:val="nil"/>
          <w:right w:val="nil"/>
          <w:between w:val="nil"/>
        </w:pBdr>
        <w:spacing w:after="0"/>
        <w:ind w:left="1080"/>
        <w:jc w:val="both"/>
        <w:rPr>
          <w:rFonts w:ascii="Arial" w:eastAsia="Arial" w:hAnsi="Arial" w:cs="Arial"/>
          <w:color w:val="000000"/>
          <w:sz w:val="24"/>
          <w:szCs w:val="24"/>
        </w:rPr>
      </w:pPr>
    </w:p>
    <w:p w14:paraId="6C99CF3E" w14:textId="77777777" w:rsidR="00AE4C6D" w:rsidRDefault="00AE4C6D" w:rsidP="00AE4C6D">
      <w:pPr>
        <w:pBdr>
          <w:top w:val="nil"/>
          <w:left w:val="nil"/>
          <w:bottom w:val="nil"/>
          <w:right w:val="nil"/>
          <w:between w:val="nil"/>
        </w:pBdr>
        <w:spacing w:after="0"/>
        <w:jc w:val="both"/>
        <w:rPr>
          <w:rFonts w:ascii="Arial" w:eastAsia="Arial" w:hAnsi="Arial" w:cs="Arial"/>
          <w:color w:val="000000"/>
          <w:sz w:val="24"/>
          <w:szCs w:val="24"/>
        </w:rPr>
      </w:pPr>
    </w:p>
    <w:p w14:paraId="22E4765C" w14:textId="77777777" w:rsidR="00E50EBC" w:rsidRPr="00AE4C6D" w:rsidRDefault="00AE4C6D" w:rsidP="00AE4C6D">
      <w:pPr>
        <w:pStyle w:val="Prrafodelista"/>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Carta Gantt</w:t>
      </w:r>
      <w:r w:rsidR="008436B6" w:rsidRPr="00AE4C6D">
        <w:rPr>
          <w:rFonts w:ascii="Arial" w:eastAsia="Arial" w:hAnsi="Arial" w:cs="Arial"/>
          <w:color w:val="000000"/>
          <w:sz w:val="24"/>
          <w:szCs w:val="24"/>
        </w:rPr>
        <w:t xml:space="preserve"> Plan de Gestión de la Convivencia Escolar </w:t>
      </w:r>
    </w:p>
    <w:tbl>
      <w:tblPr>
        <w:tblStyle w:val="TableNormal"/>
        <w:tblW w:w="13365"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7"/>
        <w:gridCol w:w="2280"/>
        <w:gridCol w:w="2063"/>
        <w:gridCol w:w="2268"/>
        <w:gridCol w:w="2500"/>
      </w:tblGrid>
      <w:tr w:rsidR="00E50EBC" w:rsidRPr="00E50EBC" w14:paraId="771F4F68" w14:textId="70C0818D" w:rsidTr="00F80649">
        <w:trPr>
          <w:trHeight w:val="306"/>
        </w:trPr>
        <w:tc>
          <w:tcPr>
            <w:tcW w:w="2127" w:type="dxa"/>
          </w:tcPr>
          <w:p w14:paraId="319D7C64" w14:textId="77777777" w:rsidR="00E50EBC" w:rsidRPr="00E50EBC" w:rsidRDefault="00E50EBC" w:rsidP="00780ABF">
            <w:pPr>
              <w:pStyle w:val="TableParagraph"/>
              <w:spacing w:line="254" w:lineRule="exact"/>
              <w:ind w:left="136" w:right="125"/>
              <w:jc w:val="center"/>
              <w:rPr>
                <w:rFonts w:ascii="Carlito"/>
                <w:b/>
              </w:rPr>
            </w:pPr>
            <w:r w:rsidRPr="00E50EBC">
              <w:rPr>
                <w:rFonts w:ascii="Carlito"/>
                <w:b/>
              </w:rPr>
              <w:t>META</w:t>
            </w:r>
          </w:p>
        </w:tc>
        <w:tc>
          <w:tcPr>
            <w:tcW w:w="2127" w:type="dxa"/>
          </w:tcPr>
          <w:p w14:paraId="01B9E16C" w14:textId="77777777" w:rsidR="00E50EBC" w:rsidRPr="00E50EBC" w:rsidRDefault="00E50EBC" w:rsidP="00780ABF">
            <w:pPr>
              <w:pStyle w:val="TableParagraph"/>
              <w:spacing w:line="254" w:lineRule="exact"/>
              <w:ind w:left="614"/>
              <w:rPr>
                <w:rFonts w:ascii="Carlito"/>
                <w:b/>
              </w:rPr>
            </w:pPr>
            <w:r w:rsidRPr="00E50EBC">
              <w:rPr>
                <w:rFonts w:ascii="Carlito"/>
                <w:b/>
              </w:rPr>
              <w:t>OBJETIVO</w:t>
            </w:r>
          </w:p>
        </w:tc>
        <w:tc>
          <w:tcPr>
            <w:tcW w:w="2280" w:type="dxa"/>
          </w:tcPr>
          <w:p w14:paraId="53099E96" w14:textId="77777777" w:rsidR="00E50EBC" w:rsidRPr="00E50EBC" w:rsidRDefault="00E50EBC" w:rsidP="00780ABF">
            <w:pPr>
              <w:pStyle w:val="TableParagraph"/>
              <w:spacing w:line="254" w:lineRule="exact"/>
              <w:ind w:left="673"/>
              <w:rPr>
                <w:rFonts w:ascii="Carlito"/>
                <w:b/>
              </w:rPr>
            </w:pPr>
            <w:r w:rsidRPr="00E50EBC">
              <w:rPr>
                <w:rFonts w:ascii="Carlito"/>
                <w:b/>
              </w:rPr>
              <w:t>ACCIONES</w:t>
            </w:r>
          </w:p>
        </w:tc>
        <w:tc>
          <w:tcPr>
            <w:tcW w:w="2063" w:type="dxa"/>
          </w:tcPr>
          <w:p w14:paraId="3315BCBB" w14:textId="77777777" w:rsidR="00E50EBC" w:rsidRPr="00E50EBC" w:rsidRDefault="00E50EBC" w:rsidP="00780ABF">
            <w:pPr>
              <w:pStyle w:val="TableParagraph"/>
              <w:spacing w:line="254" w:lineRule="exact"/>
              <w:ind w:left="276"/>
              <w:rPr>
                <w:rFonts w:ascii="Carlito"/>
                <w:b/>
              </w:rPr>
            </w:pPr>
            <w:r w:rsidRPr="00E50EBC">
              <w:rPr>
                <w:rFonts w:ascii="Carlito"/>
                <w:b/>
              </w:rPr>
              <w:t>INDICADORES</w:t>
            </w:r>
          </w:p>
        </w:tc>
        <w:tc>
          <w:tcPr>
            <w:tcW w:w="2268" w:type="dxa"/>
          </w:tcPr>
          <w:p w14:paraId="63F6336A" w14:textId="77777777" w:rsidR="00E50EBC" w:rsidRPr="00E50EBC" w:rsidRDefault="00E50EBC" w:rsidP="00780ABF">
            <w:pPr>
              <w:pStyle w:val="TableParagraph"/>
              <w:spacing w:line="254" w:lineRule="exact"/>
              <w:ind w:left="360"/>
              <w:rPr>
                <w:rFonts w:ascii="Carlito"/>
                <w:b/>
              </w:rPr>
            </w:pPr>
            <w:r w:rsidRPr="00E50EBC">
              <w:rPr>
                <w:rFonts w:ascii="Carlito"/>
                <w:b/>
              </w:rPr>
              <w:t>VERIFICADORES</w:t>
            </w:r>
          </w:p>
        </w:tc>
        <w:tc>
          <w:tcPr>
            <w:tcW w:w="2500" w:type="dxa"/>
          </w:tcPr>
          <w:p w14:paraId="2437009A" w14:textId="1379405C" w:rsidR="00E50EBC" w:rsidRPr="00E50EBC" w:rsidRDefault="00E50EBC" w:rsidP="00780ABF">
            <w:pPr>
              <w:pStyle w:val="TableParagraph"/>
              <w:spacing w:line="254" w:lineRule="exact"/>
              <w:ind w:left="360"/>
              <w:rPr>
                <w:rFonts w:ascii="Carlito"/>
                <w:b/>
              </w:rPr>
            </w:pPr>
            <w:r>
              <w:rPr>
                <w:rFonts w:ascii="Carlito"/>
                <w:b/>
              </w:rPr>
              <w:t>RESPONSABLES</w:t>
            </w:r>
          </w:p>
        </w:tc>
      </w:tr>
      <w:tr w:rsidR="00E50EBC" w:rsidRPr="00E50EBC" w14:paraId="0C839C2D" w14:textId="6D1EC984" w:rsidTr="00D36485">
        <w:trPr>
          <w:trHeight w:val="70"/>
        </w:trPr>
        <w:tc>
          <w:tcPr>
            <w:tcW w:w="2127" w:type="dxa"/>
          </w:tcPr>
          <w:p w14:paraId="07364A30" w14:textId="2BF715CF" w:rsidR="00E50EBC" w:rsidRPr="00E50EBC" w:rsidRDefault="00E50EBC" w:rsidP="00E50EBC">
            <w:pPr>
              <w:pStyle w:val="TableParagraph"/>
              <w:spacing w:line="254" w:lineRule="exact"/>
              <w:ind w:left="136" w:right="125"/>
              <w:jc w:val="center"/>
              <w:rPr>
                <w:rFonts w:ascii="Carlito"/>
                <w:b/>
              </w:rPr>
            </w:pPr>
            <w:r w:rsidRPr="00E50EBC">
              <w:t xml:space="preserve">Elaborar un </w:t>
            </w:r>
            <w:r w:rsidRPr="00E50EBC">
              <w:rPr>
                <w:w w:val="95"/>
              </w:rPr>
              <w:t>diagnóstico comparativo Informe DIA</w:t>
            </w:r>
            <w:r w:rsidRPr="00E50EBC">
              <w:t xml:space="preserve"> del bienestar emocional del </w:t>
            </w:r>
            <w:r w:rsidRPr="00E50EBC">
              <w:rPr>
                <w:w w:val="95"/>
              </w:rPr>
              <w:t xml:space="preserve">estudiantado, que </w:t>
            </w:r>
            <w:r w:rsidRPr="00E50EBC">
              <w:t xml:space="preserve">permita tomar decisiones </w:t>
            </w:r>
            <w:r w:rsidRPr="00E50EBC">
              <w:rPr>
                <w:w w:val="95"/>
              </w:rPr>
              <w:t xml:space="preserve">relevantes para la </w:t>
            </w:r>
            <w:r w:rsidRPr="00E50EBC">
              <w:t>gestión escolar.</w:t>
            </w:r>
            <w:r w:rsidRPr="00E50EBC">
              <w:rPr>
                <w:w w:val="95"/>
              </w:rPr>
              <w:t xml:space="preserve"> </w:t>
            </w:r>
          </w:p>
        </w:tc>
        <w:tc>
          <w:tcPr>
            <w:tcW w:w="2127" w:type="dxa"/>
          </w:tcPr>
          <w:p w14:paraId="48C8BB39" w14:textId="2B58AC03" w:rsidR="00E50EBC" w:rsidRPr="00E50EBC" w:rsidRDefault="00E50EBC" w:rsidP="00E50EBC">
            <w:pPr>
              <w:pStyle w:val="TableParagraph"/>
              <w:spacing w:line="254" w:lineRule="exact"/>
              <w:ind w:left="614"/>
              <w:rPr>
                <w:rFonts w:ascii="Carlito"/>
                <w:b/>
              </w:rPr>
            </w:pPr>
            <w:r w:rsidRPr="00E50EBC">
              <w:rPr>
                <w:w w:val="90"/>
              </w:rPr>
              <w:t xml:space="preserve">Conocer la situación </w:t>
            </w:r>
            <w:r w:rsidRPr="00E50EBC">
              <w:t xml:space="preserve">de cada curso en términos </w:t>
            </w:r>
            <w:r w:rsidR="00B41712" w:rsidRPr="00E50EBC">
              <w:t>socio afectivos y</w:t>
            </w:r>
            <w:r w:rsidRPr="00E50EBC">
              <w:t xml:space="preserve"> de   </w:t>
            </w:r>
            <w:r w:rsidR="00B41712" w:rsidRPr="00E50EBC">
              <w:t>convivencia escolar</w:t>
            </w:r>
            <w:r w:rsidRPr="00E50EBC">
              <w:t>.</w:t>
            </w:r>
          </w:p>
        </w:tc>
        <w:tc>
          <w:tcPr>
            <w:tcW w:w="2280" w:type="dxa"/>
          </w:tcPr>
          <w:p w14:paraId="41A4A683" w14:textId="7414D9EE" w:rsidR="00E50EBC" w:rsidRPr="00E50EBC" w:rsidRDefault="00E50EBC" w:rsidP="00E50EBC">
            <w:pPr>
              <w:pStyle w:val="TableParagraph"/>
              <w:spacing w:line="292" w:lineRule="auto"/>
              <w:ind w:left="107" w:right="98"/>
            </w:pPr>
            <w:r w:rsidRPr="00E50EBC">
              <w:t xml:space="preserve">Aplicación de </w:t>
            </w:r>
            <w:r w:rsidR="00A700A5" w:rsidRPr="00E50EBC">
              <w:t>instrumento DIA</w:t>
            </w:r>
            <w:r w:rsidRPr="00E50EBC">
              <w:t xml:space="preserve"> emocional   diciembre 202</w:t>
            </w:r>
            <w:r w:rsidR="00F305BA">
              <w:t>1</w:t>
            </w:r>
          </w:p>
          <w:p w14:paraId="6494BD24" w14:textId="77777777" w:rsidR="00E50EBC" w:rsidRPr="00E50EBC" w:rsidRDefault="00E50EBC" w:rsidP="00E50EBC">
            <w:pPr>
              <w:pStyle w:val="TableParagraph"/>
              <w:spacing w:line="292" w:lineRule="auto"/>
              <w:ind w:left="107" w:right="98"/>
            </w:pPr>
          </w:p>
          <w:p w14:paraId="3928E7D8" w14:textId="77777777" w:rsidR="00E50EBC" w:rsidRPr="00E50EBC" w:rsidRDefault="00E50EBC" w:rsidP="00E50EBC">
            <w:pPr>
              <w:pStyle w:val="TableParagraph"/>
              <w:spacing w:line="292" w:lineRule="auto"/>
              <w:ind w:left="107" w:right="98"/>
            </w:pPr>
          </w:p>
          <w:p w14:paraId="7153142B" w14:textId="77777777" w:rsidR="00E50EBC" w:rsidRPr="00E50EBC" w:rsidRDefault="00E50EBC" w:rsidP="00E50EBC">
            <w:pPr>
              <w:pStyle w:val="TableParagraph"/>
              <w:spacing w:line="292" w:lineRule="auto"/>
              <w:ind w:left="107" w:right="98"/>
            </w:pPr>
          </w:p>
          <w:p w14:paraId="1B39B97F" w14:textId="77777777" w:rsidR="00E50EBC" w:rsidRPr="00E50EBC" w:rsidRDefault="00E50EBC" w:rsidP="00E50EBC">
            <w:pPr>
              <w:pStyle w:val="TableParagraph"/>
              <w:spacing w:line="292" w:lineRule="auto"/>
              <w:ind w:left="107" w:right="98"/>
            </w:pPr>
          </w:p>
          <w:p w14:paraId="108E0AFE" w14:textId="77777777" w:rsidR="00E50EBC" w:rsidRPr="00E50EBC" w:rsidRDefault="00E50EBC" w:rsidP="00E50EBC">
            <w:pPr>
              <w:pStyle w:val="TableParagraph"/>
              <w:spacing w:line="292" w:lineRule="auto"/>
              <w:ind w:left="107" w:right="98"/>
            </w:pPr>
          </w:p>
          <w:p w14:paraId="34485B2F" w14:textId="77777777" w:rsidR="00E50EBC" w:rsidRPr="00E50EBC" w:rsidRDefault="00E50EBC" w:rsidP="00E50EBC">
            <w:pPr>
              <w:pStyle w:val="TableParagraph"/>
              <w:spacing w:line="292" w:lineRule="auto"/>
              <w:ind w:left="107" w:right="98"/>
            </w:pPr>
          </w:p>
          <w:p w14:paraId="56DEFAA8" w14:textId="77777777" w:rsidR="00E50EBC" w:rsidRPr="00E50EBC" w:rsidRDefault="00E50EBC" w:rsidP="00E50EBC">
            <w:pPr>
              <w:pStyle w:val="TableParagraph"/>
              <w:spacing w:line="292" w:lineRule="auto"/>
              <w:ind w:left="107" w:right="98"/>
            </w:pPr>
          </w:p>
          <w:p w14:paraId="4342DE0A" w14:textId="77777777" w:rsidR="00E50EBC" w:rsidRPr="00E50EBC" w:rsidRDefault="00E50EBC" w:rsidP="00E50EBC">
            <w:pPr>
              <w:pStyle w:val="TableParagraph"/>
              <w:spacing w:line="292" w:lineRule="auto"/>
              <w:ind w:left="107" w:right="98"/>
            </w:pPr>
          </w:p>
          <w:p w14:paraId="774D0BC2" w14:textId="77777777" w:rsidR="00E50EBC" w:rsidRPr="00E50EBC" w:rsidRDefault="00E50EBC" w:rsidP="00E50EBC">
            <w:pPr>
              <w:pStyle w:val="TableParagraph"/>
              <w:spacing w:line="292" w:lineRule="auto"/>
              <w:ind w:left="107" w:right="98"/>
            </w:pPr>
          </w:p>
          <w:p w14:paraId="61C9016B" w14:textId="77777777" w:rsidR="00E50EBC" w:rsidRPr="00E50EBC" w:rsidRDefault="00E50EBC" w:rsidP="00E50EBC">
            <w:pPr>
              <w:pStyle w:val="TableParagraph"/>
              <w:spacing w:line="292" w:lineRule="auto"/>
              <w:ind w:left="107" w:right="98"/>
            </w:pPr>
          </w:p>
          <w:p w14:paraId="57C364DA" w14:textId="77777777" w:rsidR="00E50EBC" w:rsidRPr="00E50EBC" w:rsidRDefault="00E50EBC" w:rsidP="00E50EBC">
            <w:pPr>
              <w:pStyle w:val="TableParagraph"/>
              <w:spacing w:line="254" w:lineRule="exact"/>
              <w:ind w:left="673"/>
              <w:rPr>
                <w:rFonts w:ascii="Carlito"/>
                <w:b/>
              </w:rPr>
            </w:pPr>
          </w:p>
        </w:tc>
        <w:tc>
          <w:tcPr>
            <w:tcW w:w="2063" w:type="dxa"/>
          </w:tcPr>
          <w:p w14:paraId="7E00F5A7" w14:textId="712F8E4A" w:rsidR="00E50EBC" w:rsidRPr="00E50EBC" w:rsidRDefault="00E50EBC" w:rsidP="00E50EBC">
            <w:pPr>
              <w:pStyle w:val="TableParagraph"/>
              <w:spacing w:line="254" w:lineRule="exact"/>
              <w:ind w:left="276"/>
              <w:rPr>
                <w:rFonts w:ascii="Carlito"/>
                <w:b/>
              </w:rPr>
            </w:pPr>
            <w:r w:rsidRPr="00E50EBC">
              <w:rPr>
                <w:w w:val="95"/>
              </w:rPr>
              <w:t>Que</w:t>
            </w:r>
            <w:r w:rsidRPr="00E50EBC">
              <w:rPr>
                <w:spacing w:val="-31"/>
                <w:w w:val="95"/>
              </w:rPr>
              <w:t xml:space="preserve"> </w:t>
            </w:r>
            <w:r w:rsidRPr="00E50EBC">
              <w:rPr>
                <w:w w:val="95"/>
              </w:rPr>
              <w:t>el</w:t>
            </w:r>
            <w:r w:rsidRPr="00E50EBC">
              <w:rPr>
                <w:spacing w:val="-31"/>
                <w:w w:val="95"/>
              </w:rPr>
              <w:t xml:space="preserve"> </w:t>
            </w:r>
            <w:r w:rsidRPr="00E50EBC">
              <w:rPr>
                <w:w w:val="95"/>
              </w:rPr>
              <w:t>70%</w:t>
            </w:r>
            <w:r w:rsidRPr="00E50EBC">
              <w:rPr>
                <w:spacing w:val="-30"/>
                <w:w w:val="95"/>
              </w:rPr>
              <w:t xml:space="preserve"> </w:t>
            </w:r>
            <w:r w:rsidR="00B41712" w:rsidRPr="00E50EBC">
              <w:rPr>
                <w:w w:val="95"/>
              </w:rPr>
              <w:t>de</w:t>
            </w:r>
            <w:r w:rsidR="00B41712" w:rsidRPr="00E50EBC">
              <w:rPr>
                <w:spacing w:val="-31"/>
                <w:w w:val="95"/>
              </w:rPr>
              <w:t xml:space="preserve"> los</w:t>
            </w:r>
            <w:r w:rsidRPr="00E50EBC">
              <w:rPr>
                <w:spacing w:val="-31"/>
                <w:w w:val="95"/>
              </w:rPr>
              <w:t xml:space="preserve"> </w:t>
            </w:r>
            <w:r w:rsidR="00B41712" w:rsidRPr="00E50EBC">
              <w:rPr>
                <w:spacing w:val="-31"/>
                <w:w w:val="95"/>
              </w:rPr>
              <w:t xml:space="preserve">estudiantes </w:t>
            </w:r>
            <w:r w:rsidR="00B41712" w:rsidRPr="00E50EBC">
              <w:t>respondan</w:t>
            </w:r>
            <w:r w:rsidRPr="00E50EBC">
              <w:t xml:space="preserve"> la encuesta.</w:t>
            </w:r>
          </w:p>
        </w:tc>
        <w:tc>
          <w:tcPr>
            <w:tcW w:w="2268" w:type="dxa"/>
          </w:tcPr>
          <w:p w14:paraId="2BE8E1F6" w14:textId="77777777" w:rsidR="00E50EBC" w:rsidRPr="00E50EBC" w:rsidRDefault="00E50EBC" w:rsidP="00E50EBC">
            <w:pPr>
              <w:pStyle w:val="TableParagraph"/>
              <w:spacing w:line="292" w:lineRule="auto"/>
              <w:ind w:left="108" w:right="177"/>
              <w:rPr>
                <w:w w:val="95"/>
              </w:rPr>
            </w:pPr>
            <w:r w:rsidRPr="00E50EBC">
              <w:rPr>
                <w:w w:val="95"/>
              </w:rPr>
              <w:t>Informe DIA</w:t>
            </w:r>
          </w:p>
          <w:p w14:paraId="05DD0E8B" w14:textId="36C95F1B" w:rsidR="00E50EBC" w:rsidRPr="00E50EBC" w:rsidRDefault="00E50EBC" w:rsidP="00E50EBC">
            <w:pPr>
              <w:pStyle w:val="TableParagraph"/>
              <w:spacing w:line="254" w:lineRule="exact"/>
              <w:ind w:left="360"/>
              <w:rPr>
                <w:rFonts w:ascii="Carlito"/>
                <w:b/>
              </w:rPr>
            </w:pPr>
            <w:r w:rsidRPr="00E50EBC">
              <w:rPr>
                <w:w w:val="95"/>
              </w:rPr>
              <w:t xml:space="preserve">Informe </w:t>
            </w:r>
            <w:r w:rsidR="00B41712" w:rsidRPr="00E50EBC">
              <w:rPr>
                <w:w w:val="95"/>
              </w:rPr>
              <w:t>comparativo final</w:t>
            </w:r>
            <w:r w:rsidRPr="00E50EBC">
              <w:rPr>
                <w:w w:val="95"/>
              </w:rPr>
              <w:t xml:space="preserve">  de equipo de </w:t>
            </w:r>
            <w:r w:rsidR="00A700A5" w:rsidRPr="00E50EBC">
              <w:rPr>
                <w:w w:val="95"/>
              </w:rPr>
              <w:t>conv</w:t>
            </w:r>
            <w:r w:rsidR="00A700A5">
              <w:rPr>
                <w:w w:val="95"/>
              </w:rPr>
              <w:t>ivenci</w:t>
            </w:r>
            <w:r w:rsidR="00A700A5" w:rsidRPr="00E50EBC">
              <w:rPr>
                <w:w w:val="95"/>
              </w:rPr>
              <w:t>a</w:t>
            </w:r>
            <w:r w:rsidRPr="00E50EBC">
              <w:rPr>
                <w:w w:val="95"/>
              </w:rPr>
              <w:t>.</w:t>
            </w:r>
          </w:p>
        </w:tc>
        <w:tc>
          <w:tcPr>
            <w:tcW w:w="2500" w:type="dxa"/>
          </w:tcPr>
          <w:p w14:paraId="491D89CB" w14:textId="036C7613" w:rsidR="00E50EBC" w:rsidRDefault="00A04B9D" w:rsidP="00E50EBC">
            <w:pPr>
              <w:pStyle w:val="TableParagraph"/>
              <w:spacing w:line="292" w:lineRule="auto"/>
              <w:ind w:left="108" w:right="177"/>
              <w:rPr>
                <w:w w:val="95"/>
              </w:rPr>
            </w:pPr>
            <w:r>
              <w:rPr>
                <w:w w:val="95"/>
              </w:rPr>
              <w:t>Departamento de Psicología.</w:t>
            </w:r>
          </w:p>
          <w:p w14:paraId="5125C849" w14:textId="72FA7A56" w:rsidR="00A04B9D" w:rsidRPr="00E50EBC" w:rsidRDefault="00A04B9D" w:rsidP="00E50EBC">
            <w:pPr>
              <w:pStyle w:val="TableParagraph"/>
              <w:spacing w:line="292" w:lineRule="auto"/>
              <w:ind w:left="108" w:right="177"/>
              <w:rPr>
                <w:w w:val="95"/>
              </w:rPr>
            </w:pPr>
            <w:r>
              <w:rPr>
                <w:w w:val="95"/>
              </w:rPr>
              <w:t>Profesores y profesoras jefes.</w:t>
            </w:r>
          </w:p>
        </w:tc>
      </w:tr>
      <w:tr w:rsidR="00E50EBC" w:rsidRPr="00E50EBC" w14:paraId="3DFE26CF" w14:textId="318171C3" w:rsidTr="00F80649">
        <w:trPr>
          <w:trHeight w:val="3139"/>
        </w:trPr>
        <w:tc>
          <w:tcPr>
            <w:tcW w:w="2127" w:type="dxa"/>
          </w:tcPr>
          <w:p w14:paraId="300B2E3C" w14:textId="77777777" w:rsidR="00E50EBC" w:rsidRPr="00E50EBC" w:rsidRDefault="00E50EBC" w:rsidP="00E50EBC">
            <w:pPr>
              <w:pStyle w:val="TableParagraph"/>
              <w:spacing w:before="94" w:line="254" w:lineRule="auto"/>
              <w:ind w:left="107" w:right="197"/>
              <w:rPr>
                <w:rFonts w:ascii="Carlito" w:hAnsi="Carlito"/>
                <w:b/>
              </w:rPr>
            </w:pPr>
            <w:r w:rsidRPr="00E50EBC">
              <w:t xml:space="preserve">Promover el uso adecuado de las </w:t>
            </w:r>
            <w:r w:rsidRPr="00E50EBC">
              <w:rPr>
                <w:w w:val="95"/>
              </w:rPr>
              <w:t xml:space="preserve">tecnologías y </w:t>
            </w:r>
            <w:r w:rsidRPr="00E50EBC">
              <w:rPr>
                <w:spacing w:val="-4"/>
                <w:w w:val="95"/>
              </w:rPr>
              <w:t xml:space="preserve">redes </w:t>
            </w:r>
            <w:r w:rsidRPr="00E50EBC">
              <w:t xml:space="preserve">sociales, con responsabilidad, supervisión y prevención del </w:t>
            </w:r>
            <w:r w:rsidRPr="00E50EBC">
              <w:rPr>
                <w:rFonts w:ascii="Carlito" w:hAnsi="Carlito"/>
                <w:b/>
              </w:rPr>
              <w:t>CIBERACOSO.</w:t>
            </w:r>
          </w:p>
        </w:tc>
        <w:tc>
          <w:tcPr>
            <w:tcW w:w="2127" w:type="dxa"/>
            <w:tcBorders>
              <w:right w:val="single" w:sz="8" w:space="0" w:color="000000"/>
            </w:tcBorders>
          </w:tcPr>
          <w:p w14:paraId="37F97D01" w14:textId="77777777" w:rsidR="00E50EBC" w:rsidRPr="00E50EBC" w:rsidRDefault="00E50EBC" w:rsidP="00E50EBC">
            <w:pPr>
              <w:pStyle w:val="TableParagraph"/>
              <w:spacing w:before="94" w:line="254" w:lineRule="auto"/>
              <w:ind w:left="107" w:right="165"/>
            </w:pPr>
            <w:r w:rsidRPr="00E50EBC">
              <w:rPr>
                <w:w w:val="95"/>
              </w:rPr>
              <w:t>Regular</w:t>
            </w:r>
            <w:r w:rsidRPr="00E50EBC">
              <w:rPr>
                <w:spacing w:val="-33"/>
                <w:w w:val="95"/>
              </w:rPr>
              <w:t xml:space="preserve"> </w:t>
            </w:r>
            <w:r w:rsidRPr="00E50EBC">
              <w:rPr>
                <w:w w:val="95"/>
              </w:rPr>
              <w:t>el</w:t>
            </w:r>
            <w:r w:rsidRPr="00E50EBC">
              <w:rPr>
                <w:spacing w:val="-33"/>
                <w:w w:val="95"/>
              </w:rPr>
              <w:t xml:space="preserve"> </w:t>
            </w:r>
            <w:r w:rsidRPr="00E50EBC">
              <w:rPr>
                <w:w w:val="95"/>
              </w:rPr>
              <w:t>uso</w:t>
            </w:r>
            <w:r w:rsidRPr="00E50EBC">
              <w:rPr>
                <w:spacing w:val="-32"/>
                <w:w w:val="95"/>
              </w:rPr>
              <w:t xml:space="preserve"> </w:t>
            </w:r>
            <w:r w:rsidRPr="00E50EBC">
              <w:rPr>
                <w:w w:val="95"/>
              </w:rPr>
              <w:t>de</w:t>
            </w:r>
            <w:r w:rsidRPr="00E50EBC">
              <w:rPr>
                <w:spacing w:val="-34"/>
                <w:w w:val="95"/>
              </w:rPr>
              <w:t xml:space="preserve"> </w:t>
            </w:r>
            <w:r w:rsidRPr="00E50EBC">
              <w:rPr>
                <w:spacing w:val="-4"/>
                <w:w w:val="95"/>
              </w:rPr>
              <w:t xml:space="preserve">las </w:t>
            </w:r>
            <w:r w:rsidRPr="00E50EBC">
              <w:t xml:space="preserve">tecnologías dentro </w:t>
            </w:r>
            <w:r w:rsidRPr="00E50EBC">
              <w:rPr>
                <w:w w:val="95"/>
              </w:rPr>
              <w:t xml:space="preserve">del establecimiento </w:t>
            </w:r>
            <w:r w:rsidRPr="00E50EBC">
              <w:t>educacional.</w:t>
            </w:r>
          </w:p>
          <w:p w14:paraId="793D5498" w14:textId="77777777" w:rsidR="00E50EBC" w:rsidRPr="00E50EBC" w:rsidRDefault="00E50EBC" w:rsidP="00E50EBC">
            <w:pPr>
              <w:pStyle w:val="TableParagraph"/>
            </w:pPr>
          </w:p>
          <w:p w14:paraId="1DC09941" w14:textId="77777777" w:rsidR="00E50EBC" w:rsidRPr="00E50EBC" w:rsidRDefault="00E50EBC" w:rsidP="00E50EBC">
            <w:pPr>
              <w:pStyle w:val="TableParagraph"/>
              <w:spacing w:before="143" w:line="254" w:lineRule="auto"/>
              <w:ind w:left="107" w:right="33"/>
            </w:pPr>
            <w:r w:rsidRPr="00E50EBC">
              <w:rPr>
                <w:w w:val="95"/>
              </w:rPr>
              <w:t xml:space="preserve">Concientizar sobre </w:t>
            </w:r>
            <w:r w:rsidRPr="00E50EBC">
              <w:rPr>
                <w:spacing w:val="-6"/>
                <w:w w:val="95"/>
              </w:rPr>
              <w:t xml:space="preserve">el </w:t>
            </w:r>
            <w:r w:rsidRPr="00E50EBC">
              <w:rPr>
                <w:w w:val="95"/>
              </w:rPr>
              <w:t xml:space="preserve">uso adecuado de las </w:t>
            </w:r>
            <w:r w:rsidRPr="00E50EBC">
              <w:t>tecnologías y redes sociales.</w:t>
            </w:r>
          </w:p>
        </w:tc>
        <w:tc>
          <w:tcPr>
            <w:tcW w:w="2280" w:type="dxa"/>
            <w:tcBorders>
              <w:top w:val="single" w:sz="8" w:space="0" w:color="000000"/>
              <w:left w:val="single" w:sz="8" w:space="0" w:color="000000"/>
              <w:bottom w:val="single" w:sz="8" w:space="0" w:color="000000"/>
              <w:right w:val="single" w:sz="8" w:space="0" w:color="000000"/>
            </w:tcBorders>
          </w:tcPr>
          <w:p w14:paraId="00C41647" w14:textId="77777777" w:rsidR="00E50EBC" w:rsidRPr="00E50EBC" w:rsidRDefault="00E50EBC" w:rsidP="00E50EBC">
            <w:pPr>
              <w:pStyle w:val="TableParagraph"/>
              <w:rPr>
                <w:sz w:val="29"/>
              </w:rPr>
            </w:pPr>
          </w:p>
          <w:p w14:paraId="601C0976" w14:textId="39E68C14" w:rsidR="00E50EBC" w:rsidRPr="00E50EBC" w:rsidRDefault="00E50EBC" w:rsidP="00D36485">
            <w:pPr>
              <w:pStyle w:val="TableParagraph"/>
              <w:spacing w:line="254" w:lineRule="auto"/>
              <w:ind w:left="196" w:right="180"/>
              <w:jc w:val="both"/>
            </w:pPr>
            <w:r w:rsidRPr="00E50EBC">
              <w:rPr>
                <w:w w:val="95"/>
              </w:rPr>
              <w:t xml:space="preserve">Elaborar </w:t>
            </w:r>
            <w:r w:rsidRPr="00E50EBC">
              <w:rPr>
                <w:spacing w:val="-3"/>
                <w:w w:val="95"/>
              </w:rPr>
              <w:t xml:space="preserve">estrategias </w:t>
            </w:r>
            <w:r w:rsidRPr="00E50EBC">
              <w:t xml:space="preserve">para prevenir </w:t>
            </w:r>
            <w:r w:rsidRPr="00E50EBC">
              <w:rPr>
                <w:spacing w:val="-13"/>
              </w:rPr>
              <w:t xml:space="preserve">y </w:t>
            </w:r>
            <w:r w:rsidRPr="00E50EBC">
              <w:rPr>
                <w:w w:val="95"/>
              </w:rPr>
              <w:t xml:space="preserve">detener situaciones </w:t>
            </w:r>
            <w:r w:rsidRPr="00E50EBC">
              <w:t xml:space="preserve">de acoso </w:t>
            </w:r>
            <w:r w:rsidRPr="00E50EBC">
              <w:rPr>
                <w:spacing w:val="-3"/>
              </w:rPr>
              <w:t xml:space="preserve">escolar </w:t>
            </w:r>
            <w:r w:rsidRPr="00E50EBC">
              <w:t xml:space="preserve">mediante el uso </w:t>
            </w:r>
            <w:r w:rsidRPr="00E50EBC">
              <w:rPr>
                <w:spacing w:val="-8"/>
              </w:rPr>
              <w:t xml:space="preserve">de </w:t>
            </w:r>
            <w:r w:rsidRPr="00E50EBC">
              <w:t>redes.</w:t>
            </w:r>
          </w:p>
          <w:p w14:paraId="2EA3CC22" w14:textId="77777777" w:rsidR="00E50EBC" w:rsidRPr="00E50EBC" w:rsidRDefault="00E50EBC" w:rsidP="00E50EBC">
            <w:pPr>
              <w:pStyle w:val="TableParagraph"/>
              <w:rPr>
                <w:sz w:val="21"/>
              </w:rPr>
            </w:pPr>
          </w:p>
          <w:p w14:paraId="5CDB0D24" w14:textId="38C5EC3F" w:rsidR="00E50EBC" w:rsidRPr="00E50EBC" w:rsidRDefault="00E50EBC" w:rsidP="00E50EBC">
            <w:pPr>
              <w:pStyle w:val="TableParagraph"/>
              <w:ind w:left="196"/>
              <w:rPr>
                <w:rFonts w:ascii="Carlito"/>
                <w:b/>
              </w:rPr>
            </w:pPr>
            <w:r w:rsidRPr="00E50EBC">
              <w:rPr>
                <w:rFonts w:ascii="Carlito"/>
                <w:b/>
              </w:rPr>
              <w:t>(MARZO)</w:t>
            </w:r>
          </w:p>
        </w:tc>
        <w:tc>
          <w:tcPr>
            <w:tcW w:w="2063" w:type="dxa"/>
            <w:tcBorders>
              <w:left w:val="single" w:sz="8" w:space="0" w:color="000000"/>
            </w:tcBorders>
          </w:tcPr>
          <w:p w14:paraId="5A940148" w14:textId="77777777" w:rsidR="00E50EBC" w:rsidRPr="00E50EBC" w:rsidRDefault="00E50EBC" w:rsidP="00E50EBC">
            <w:pPr>
              <w:pStyle w:val="TableParagraph"/>
              <w:spacing w:before="94" w:line="254" w:lineRule="auto"/>
              <w:ind w:left="103" w:right="89"/>
            </w:pPr>
            <w:r w:rsidRPr="00E50EBC">
              <w:t xml:space="preserve">Que el 100% de los cursos participen de las actividades </w:t>
            </w:r>
            <w:r w:rsidRPr="00E50EBC">
              <w:rPr>
                <w:w w:val="95"/>
              </w:rPr>
              <w:t xml:space="preserve">psicoeducativas </w:t>
            </w:r>
            <w:r w:rsidRPr="00E50EBC">
              <w:t xml:space="preserve">en torno al uso </w:t>
            </w:r>
            <w:r w:rsidRPr="00E50EBC">
              <w:rPr>
                <w:w w:val="95"/>
              </w:rPr>
              <w:t xml:space="preserve">adecuado de las </w:t>
            </w:r>
            <w:r w:rsidRPr="00E50EBC">
              <w:t>tecnologías y redes sociales.</w:t>
            </w:r>
          </w:p>
        </w:tc>
        <w:tc>
          <w:tcPr>
            <w:tcW w:w="2268" w:type="dxa"/>
          </w:tcPr>
          <w:p w14:paraId="7B0213E0" w14:textId="77777777" w:rsidR="00E50EBC" w:rsidRPr="00E50EBC" w:rsidRDefault="00E50EBC" w:rsidP="00E50EBC">
            <w:pPr>
              <w:pStyle w:val="TableParagraph"/>
              <w:spacing w:before="94" w:line="254" w:lineRule="auto"/>
              <w:ind w:left="108" w:right="37"/>
            </w:pPr>
            <w:r w:rsidRPr="00E50EBC">
              <w:t xml:space="preserve">Planificación </w:t>
            </w:r>
            <w:r w:rsidRPr="00E50EBC">
              <w:rPr>
                <w:w w:val="95"/>
              </w:rPr>
              <w:t xml:space="preserve">entregada por el área </w:t>
            </w:r>
            <w:r w:rsidRPr="00E50EBC">
              <w:t>de convivencia.</w:t>
            </w:r>
          </w:p>
          <w:p w14:paraId="19C167B9" w14:textId="77777777" w:rsidR="00E50EBC" w:rsidRPr="00E50EBC" w:rsidRDefault="00E50EBC" w:rsidP="00E50EBC">
            <w:pPr>
              <w:pStyle w:val="TableParagraph"/>
              <w:spacing w:before="3"/>
              <w:rPr>
                <w:sz w:val="23"/>
              </w:rPr>
            </w:pPr>
          </w:p>
          <w:p w14:paraId="2BB4D4B0" w14:textId="77777777" w:rsidR="00E50EBC" w:rsidRPr="00E50EBC" w:rsidRDefault="00E50EBC" w:rsidP="00E50EBC">
            <w:pPr>
              <w:pStyle w:val="TableParagraph"/>
              <w:spacing w:before="1" w:line="254" w:lineRule="auto"/>
              <w:ind w:left="108"/>
            </w:pPr>
            <w:r w:rsidRPr="00E50EBC">
              <w:rPr>
                <w:w w:val="90"/>
              </w:rPr>
              <w:t xml:space="preserve">Consignación en el </w:t>
            </w:r>
            <w:r w:rsidRPr="00E50EBC">
              <w:t>libro de clases.</w:t>
            </w:r>
          </w:p>
          <w:p w14:paraId="53502B6B" w14:textId="77777777" w:rsidR="00E50EBC" w:rsidRPr="00E50EBC" w:rsidRDefault="00E50EBC" w:rsidP="00E50EBC">
            <w:pPr>
              <w:pStyle w:val="TableParagraph"/>
              <w:spacing w:before="5"/>
              <w:rPr>
                <w:sz w:val="23"/>
              </w:rPr>
            </w:pPr>
          </w:p>
          <w:p w14:paraId="459E8CA6" w14:textId="77777777" w:rsidR="00E50EBC" w:rsidRPr="00E50EBC" w:rsidRDefault="00E50EBC" w:rsidP="00E50EBC">
            <w:pPr>
              <w:pStyle w:val="TableParagraph"/>
              <w:spacing w:before="6"/>
              <w:rPr>
                <w:sz w:val="23"/>
              </w:rPr>
            </w:pPr>
          </w:p>
          <w:p w14:paraId="6E86A1E8" w14:textId="77777777" w:rsidR="00E50EBC" w:rsidRPr="00E50EBC" w:rsidRDefault="00E50EBC" w:rsidP="00E50EBC">
            <w:pPr>
              <w:pStyle w:val="TableParagraph"/>
              <w:spacing w:line="254" w:lineRule="auto"/>
              <w:ind w:left="108" w:right="182"/>
            </w:pPr>
            <w:r w:rsidRPr="00E50EBC">
              <w:rPr>
                <w:spacing w:val="-4"/>
                <w:w w:val="95"/>
              </w:rPr>
              <w:t>.</w:t>
            </w:r>
          </w:p>
        </w:tc>
        <w:tc>
          <w:tcPr>
            <w:tcW w:w="2500" w:type="dxa"/>
          </w:tcPr>
          <w:p w14:paraId="343792D5" w14:textId="77777777" w:rsidR="0096219F" w:rsidRDefault="0096219F" w:rsidP="0096219F">
            <w:pPr>
              <w:pStyle w:val="TableParagraph"/>
              <w:spacing w:line="292" w:lineRule="auto"/>
              <w:ind w:left="108" w:right="177"/>
              <w:rPr>
                <w:w w:val="95"/>
              </w:rPr>
            </w:pPr>
            <w:r>
              <w:rPr>
                <w:w w:val="95"/>
              </w:rPr>
              <w:t>Departamento de Psicología.</w:t>
            </w:r>
          </w:p>
          <w:p w14:paraId="4DF60621" w14:textId="5308C3E7" w:rsidR="00E50EBC" w:rsidRPr="00E50EBC" w:rsidRDefault="0096219F" w:rsidP="0096219F">
            <w:pPr>
              <w:pStyle w:val="TableParagraph"/>
              <w:spacing w:before="94" w:line="254" w:lineRule="auto"/>
              <w:ind w:left="108" w:right="37"/>
            </w:pPr>
            <w:r>
              <w:rPr>
                <w:w w:val="95"/>
              </w:rPr>
              <w:t>Profesores y profesoras jefes.</w:t>
            </w:r>
          </w:p>
        </w:tc>
      </w:tr>
      <w:tr w:rsidR="00E50EBC" w:rsidRPr="00E50EBC" w14:paraId="087A8507" w14:textId="7255F3FB" w:rsidTr="00F80649">
        <w:trPr>
          <w:trHeight w:val="1950"/>
        </w:trPr>
        <w:tc>
          <w:tcPr>
            <w:tcW w:w="2127" w:type="dxa"/>
          </w:tcPr>
          <w:p w14:paraId="082DFC4A" w14:textId="67AE3E5A" w:rsidR="00E50EBC" w:rsidRPr="00E50EBC" w:rsidRDefault="00E50EBC" w:rsidP="00E50EBC">
            <w:pPr>
              <w:pStyle w:val="TableParagraph"/>
              <w:spacing w:line="292" w:lineRule="auto"/>
              <w:ind w:left="107" w:right="197"/>
            </w:pPr>
            <w:r w:rsidRPr="00E50EBC">
              <w:rPr>
                <w:w w:val="95"/>
              </w:rPr>
              <w:t xml:space="preserve">Aplicar evaluación de </w:t>
            </w:r>
            <w:r w:rsidRPr="00E50EBC">
              <w:t>diagnóstico inicial y final.</w:t>
            </w:r>
          </w:p>
        </w:tc>
        <w:tc>
          <w:tcPr>
            <w:tcW w:w="2127" w:type="dxa"/>
          </w:tcPr>
          <w:p w14:paraId="67345695" w14:textId="77777777" w:rsidR="00E50EBC" w:rsidRPr="00E50EBC" w:rsidRDefault="00E50EBC" w:rsidP="00E50EBC">
            <w:pPr>
              <w:pStyle w:val="TableParagraph"/>
              <w:spacing w:line="292" w:lineRule="auto"/>
              <w:ind w:left="107" w:right="130"/>
              <w:rPr>
                <w:w w:val="90"/>
              </w:rPr>
            </w:pPr>
            <w:r w:rsidRPr="00E50EBC">
              <w:t>.</w:t>
            </w:r>
            <w:r w:rsidRPr="00E50EBC">
              <w:rPr>
                <w:w w:val="90"/>
              </w:rPr>
              <w:t xml:space="preserve"> Conocer la situación </w:t>
            </w:r>
            <w:r w:rsidRPr="00E50EBC">
              <w:t>de cada curso en términos socio  afectivos  y de   convivencia  escolar.</w:t>
            </w:r>
          </w:p>
        </w:tc>
        <w:tc>
          <w:tcPr>
            <w:tcW w:w="2280" w:type="dxa"/>
            <w:tcBorders>
              <w:top w:val="single" w:sz="8" w:space="0" w:color="000000"/>
            </w:tcBorders>
          </w:tcPr>
          <w:p w14:paraId="5DEA78B4" w14:textId="77777777" w:rsidR="00E50EBC" w:rsidRPr="00E50EBC" w:rsidRDefault="00E50EBC" w:rsidP="00E50EBC">
            <w:pPr>
              <w:pStyle w:val="TableParagraph"/>
              <w:spacing w:line="290" w:lineRule="auto"/>
              <w:ind w:left="107"/>
            </w:pPr>
            <w:r w:rsidRPr="00E50EBC">
              <w:rPr>
                <w:w w:val="95"/>
              </w:rPr>
              <w:t xml:space="preserve">Aplicar instrumento de </w:t>
            </w:r>
            <w:r w:rsidRPr="00E50EBC">
              <w:t>evaluación.</w:t>
            </w:r>
          </w:p>
          <w:p w14:paraId="072584C9" w14:textId="229AFDE1" w:rsidR="00E50EBC" w:rsidRPr="00E50EBC" w:rsidRDefault="00E50EBC" w:rsidP="00E50EBC">
            <w:pPr>
              <w:pStyle w:val="TableParagraph"/>
              <w:ind w:left="107"/>
              <w:rPr>
                <w:rFonts w:ascii="Carlito"/>
                <w:b/>
              </w:rPr>
            </w:pPr>
            <w:r w:rsidRPr="00E50EBC">
              <w:t>(MARZO , ,NOVIEMBRE</w:t>
            </w:r>
          </w:p>
          <w:p w14:paraId="4563BC01" w14:textId="77777777" w:rsidR="00E50EBC" w:rsidRPr="00E50EBC" w:rsidRDefault="00E50EBC" w:rsidP="00E50EBC">
            <w:pPr>
              <w:pStyle w:val="TableParagraph"/>
              <w:spacing w:before="34"/>
              <w:ind w:left="107"/>
            </w:pPr>
            <w:r w:rsidRPr="00E50EBC">
              <w:t>respectivamente)</w:t>
            </w:r>
          </w:p>
          <w:p w14:paraId="1E3059EB" w14:textId="77777777" w:rsidR="00E50EBC" w:rsidRPr="00E50EBC" w:rsidRDefault="00E50EBC" w:rsidP="00E50EBC">
            <w:pPr>
              <w:pStyle w:val="TableParagraph"/>
              <w:spacing w:before="34"/>
              <w:ind w:left="107"/>
            </w:pPr>
          </w:p>
          <w:p w14:paraId="3FF640E5" w14:textId="77777777" w:rsidR="00E50EBC" w:rsidRPr="00E50EBC" w:rsidRDefault="00E50EBC" w:rsidP="00E50EBC">
            <w:pPr>
              <w:pStyle w:val="TableParagraph"/>
              <w:spacing w:line="292" w:lineRule="auto"/>
              <w:ind w:left="107" w:right="98"/>
            </w:pPr>
          </w:p>
        </w:tc>
        <w:tc>
          <w:tcPr>
            <w:tcW w:w="2063" w:type="dxa"/>
          </w:tcPr>
          <w:p w14:paraId="652477B1" w14:textId="77777777" w:rsidR="00E50EBC" w:rsidRPr="00E50EBC" w:rsidRDefault="00E50EBC" w:rsidP="00E50EBC">
            <w:pPr>
              <w:pStyle w:val="TableParagraph"/>
              <w:spacing w:line="292" w:lineRule="auto"/>
              <w:ind w:left="108" w:right="120"/>
            </w:pPr>
            <w:r w:rsidRPr="00E50EBC">
              <w:rPr>
                <w:w w:val="95"/>
              </w:rPr>
              <w:t>Que</w:t>
            </w:r>
            <w:r w:rsidRPr="00E50EBC">
              <w:rPr>
                <w:spacing w:val="-31"/>
                <w:w w:val="95"/>
              </w:rPr>
              <w:t xml:space="preserve"> </w:t>
            </w:r>
            <w:r w:rsidRPr="00E50EBC">
              <w:rPr>
                <w:w w:val="95"/>
              </w:rPr>
              <w:t>el</w:t>
            </w:r>
            <w:r w:rsidRPr="00E50EBC">
              <w:rPr>
                <w:spacing w:val="-31"/>
                <w:w w:val="95"/>
              </w:rPr>
              <w:t xml:space="preserve"> </w:t>
            </w:r>
            <w:r w:rsidRPr="00E50EBC">
              <w:rPr>
                <w:w w:val="95"/>
              </w:rPr>
              <w:t>80%</w:t>
            </w:r>
            <w:r w:rsidRPr="00E50EBC">
              <w:rPr>
                <w:spacing w:val="-30"/>
                <w:w w:val="95"/>
              </w:rPr>
              <w:t xml:space="preserve"> </w:t>
            </w:r>
            <w:r w:rsidRPr="00E50EBC">
              <w:rPr>
                <w:w w:val="95"/>
              </w:rPr>
              <w:t>de</w:t>
            </w:r>
            <w:r w:rsidRPr="00E50EBC">
              <w:rPr>
                <w:spacing w:val="-31"/>
                <w:w w:val="95"/>
              </w:rPr>
              <w:t xml:space="preserve"> </w:t>
            </w:r>
            <w:r w:rsidRPr="00E50EBC">
              <w:rPr>
                <w:spacing w:val="-4"/>
                <w:w w:val="95"/>
              </w:rPr>
              <w:t xml:space="preserve">las </w:t>
            </w:r>
            <w:r w:rsidRPr="00E50EBC">
              <w:t>de estudiantes respondan</w:t>
            </w:r>
            <w:r w:rsidRPr="00E50EBC">
              <w:rPr>
                <w:spacing w:val="-23"/>
              </w:rPr>
              <w:t xml:space="preserve"> </w:t>
            </w:r>
            <w:r w:rsidRPr="00E50EBC">
              <w:t>la</w:t>
            </w:r>
          </w:p>
          <w:p w14:paraId="4310ADB9" w14:textId="77777777" w:rsidR="00E50EBC" w:rsidRPr="00E50EBC" w:rsidRDefault="00E50EBC" w:rsidP="00E50EBC">
            <w:pPr>
              <w:pStyle w:val="TableParagraph"/>
              <w:spacing w:line="292" w:lineRule="auto"/>
              <w:ind w:left="108" w:right="120"/>
              <w:rPr>
                <w:w w:val="95"/>
              </w:rPr>
            </w:pPr>
            <w:r w:rsidRPr="00E50EBC">
              <w:t>encuesta.</w:t>
            </w:r>
          </w:p>
        </w:tc>
        <w:tc>
          <w:tcPr>
            <w:tcW w:w="2268" w:type="dxa"/>
          </w:tcPr>
          <w:p w14:paraId="71E565AD" w14:textId="77777777" w:rsidR="00E50EBC" w:rsidRPr="00E50EBC" w:rsidRDefault="00E50EBC" w:rsidP="00E50EBC">
            <w:pPr>
              <w:pStyle w:val="TableParagraph"/>
              <w:spacing w:line="292" w:lineRule="auto"/>
              <w:ind w:left="108" w:right="177"/>
              <w:rPr>
                <w:w w:val="95"/>
              </w:rPr>
            </w:pPr>
            <w:r w:rsidRPr="00E50EBC">
              <w:rPr>
                <w:w w:val="95"/>
              </w:rPr>
              <w:t>Informe DIA</w:t>
            </w:r>
          </w:p>
        </w:tc>
        <w:tc>
          <w:tcPr>
            <w:tcW w:w="2500" w:type="dxa"/>
          </w:tcPr>
          <w:p w14:paraId="12505C8C" w14:textId="77777777" w:rsidR="0096219F" w:rsidRDefault="0096219F" w:rsidP="0096219F">
            <w:pPr>
              <w:pStyle w:val="TableParagraph"/>
              <w:spacing w:line="292" w:lineRule="auto"/>
              <w:ind w:left="108" w:right="177"/>
              <w:rPr>
                <w:w w:val="95"/>
              </w:rPr>
            </w:pPr>
            <w:r>
              <w:rPr>
                <w:w w:val="95"/>
              </w:rPr>
              <w:t>Departamento de Psicología.</w:t>
            </w:r>
          </w:p>
          <w:p w14:paraId="667DD5C6" w14:textId="2FFB225B" w:rsidR="00E50EBC" w:rsidRPr="00E50EBC" w:rsidRDefault="0096219F" w:rsidP="0096219F">
            <w:pPr>
              <w:pStyle w:val="TableParagraph"/>
              <w:spacing w:line="292" w:lineRule="auto"/>
              <w:ind w:left="108" w:right="177"/>
              <w:rPr>
                <w:w w:val="95"/>
              </w:rPr>
            </w:pPr>
            <w:r>
              <w:rPr>
                <w:w w:val="95"/>
              </w:rPr>
              <w:t>Profesores y profesoras jefes.</w:t>
            </w:r>
          </w:p>
        </w:tc>
      </w:tr>
      <w:tr w:rsidR="00E50EBC" w:rsidRPr="00E50EBC" w14:paraId="34CC1A92" w14:textId="047EF4DC" w:rsidTr="00D36485">
        <w:trPr>
          <w:trHeight w:val="826"/>
        </w:trPr>
        <w:tc>
          <w:tcPr>
            <w:tcW w:w="2127" w:type="dxa"/>
          </w:tcPr>
          <w:p w14:paraId="3FE3FF0C" w14:textId="77777777" w:rsidR="00E50EBC" w:rsidRPr="00E50EBC" w:rsidRDefault="00E50EBC" w:rsidP="00E50EBC">
            <w:pPr>
              <w:pStyle w:val="TableParagraph"/>
              <w:spacing w:line="254" w:lineRule="auto"/>
              <w:ind w:left="107" w:right="96"/>
            </w:pPr>
            <w:r w:rsidRPr="00E50EBC">
              <w:rPr>
                <w:w w:val="90"/>
              </w:rPr>
              <w:t xml:space="preserve">Recibir derivaciones, </w:t>
            </w:r>
            <w:r w:rsidRPr="00E50EBC">
              <w:t xml:space="preserve">dar apoyo y </w:t>
            </w:r>
          </w:p>
          <w:p w14:paraId="28BC5809" w14:textId="77777777" w:rsidR="00E50EBC" w:rsidRPr="00E50EBC" w:rsidRDefault="00E50EBC" w:rsidP="00E50EBC">
            <w:pPr>
              <w:pStyle w:val="TableParagraph"/>
              <w:ind w:left="107"/>
              <w:rPr>
                <w:w w:val="95"/>
              </w:rPr>
            </w:pPr>
            <w:r w:rsidRPr="00E50EBC">
              <w:t xml:space="preserve">seguimiento de casos específicos, </w:t>
            </w:r>
            <w:r w:rsidRPr="00E50EBC">
              <w:rPr>
                <w:w w:val="95"/>
              </w:rPr>
              <w:t xml:space="preserve">que han presentado </w:t>
            </w:r>
            <w:r w:rsidRPr="00E50EBC">
              <w:t>necesidades de contención socio afectiva. Activación de protocolo.</w:t>
            </w:r>
          </w:p>
        </w:tc>
        <w:tc>
          <w:tcPr>
            <w:tcW w:w="2127" w:type="dxa"/>
          </w:tcPr>
          <w:p w14:paraId="5C8A2197" w14:textId="77777777" w:rsidR="00E50EBC" w:rsidRPr="00E50EBC" w:rsidRDefault="00E50EBC" w:rsidP="00E50EBC">
            <w:pPr>
              <w:pStyle w:val="TableParagraph"/>
              <w:spacing w:line="254" w:lineRule="auto"/>
              <w:ind w:left="107" w:right="37"/>
            </w:pPr>
            <w:r w:rsidRPr="00E50EBC">
              <w:t xml:space="preserve">Revisar casos, indagar, dar seguimiento y articular acciones </w:t>
            </w:r>
            <w:r w:rsidRPr="00E50EBC">
              <w:rPr>
                <w:w w:val="95"/>
              </w:rPr>
              <w:t xml:space="preserve">que brinden apoyo al </w:t>
            </w:r>
            <w:r w:rsidRPr="00E50EBC">
              <w:t>o los estudiantes, a su curso y familia si se requiere.</w:t>
            </w:r>
          </w:p>
          <w:p w14:paraId="3A379345" w14:textId="77777777" w:rsidR="00E50EBC" w:rsidRPr="00E50EBC" w:rsidRDefault="00E50EBC" w:rsidP="00E50EBC">
            <w:pPr>
              <w:pStyle w:val="TableParagraph"/>
              <w:spacing w:before="7"/>
              <w:rPr>
                <w:sz w:val="23"/>
              </w:rPr>
            </w:pPr>
          </w:p>
          <w:p w14:paraId="011989C0" w14:textId="77777777" w:rsidR="00E50EBC" w:rsidRPr="00E50EBC" w:rsidRDefault="00E50EBC" w:rsidP="00E50EBC">
            <w:pPr>
              <w:pStyle w:val="TableParagraph"/>
              <w:spacing w:line="253" w:lineRule="exact"/>
              <w:ind w:left="107"/>
            </w:pPr>
            <w:r w:rsidRPr="00E50EBC">
              <w:t xml:space="preserve">Detectar y derivar </w:t>
            </w:r>
            <w:r w:rsidRPr="00E50EBC">
              <w:rPr>
                <w:w w:val="90"/>
              </w:rPr>
              <w:t xml:space="preserve">casos específicos con </w:t>
            </w:r>
            <w:r w:rsidRPr="00E50EBC">
              <w:t>dificultades en el área socio emocional y psicoeducativa.</w:t>
            </w:r>
          </w:p>
        </w:tc>
        <w:tc>
          <w:tcPr>
            <w:tcW w:w="2280" w:type="dxa"/>
          </w:tcPr>
          <w:p w14:paraId="4BC62965" w14:textId="77777777" w:rsidR="00E50EBC" w:rsidRPr="00E50EBC" w:rsidRDefault="00E50EBC" w:rsidP="00E50EBC">
            <w:pPr>
              <w:pStyle w:val="TableParagraph"/>
              <w:spacing w:line="254" w:lineRule="auto"/>
              <w:ind w:left="107" w:right="74"/>
            </w:pPr>
            <w:r w:rsidRPr="00E50EBC">
              <w:t xml:space="preserve">Recibir casos derivados de </w:t>
            </w:r>
            <w:r w:rsidRPr="00E50EBC">
              <w:rPr>
                <w:w w:val="95"/>
              </w:rPr>
              <w:t xml:space="preserve">profesoras de aula y/o </w:t>
            </w:r>
            <w:r w:rsidRPr="00E50EBC">
              <w:t>profesional que corresponde, utilizando los medios oficiales de comunicación.</w:t>
            </w:r>
          </w:p>
          <w:p w14:paraId="0C2EECB3" w14:textId="77777777" w:rsidR="00E50EBC" w:rsidRPr="00E50EBC" w:rsidRDefault="00E50EBC" w:rsidP="00E50EBC">
            <w:pPr>
              <w:pStyle w:val="TableParagraph"/>
              <w:spacing w:before="8"/>
              <w:rPr>
                <w:sz w:val="23"/>
              </w:rPr>
            </w:pPr>
          </w:p>
          <w:p w14:paraId="7F3B4845" w14:textId="77777777" w:rsidR="00E50EBC" w:rsidRPr="00E50EBC" w:rsidRDefault="00E50EBC" w:rsidP="00E50EBC">
            <w:pPr>
              <w:pStyle w:val="TableParagraph"/>
              <w:spacing w:line="254" w:lineRule="auto"/>
              <w:ind w:left="107" w:right="307"/>
            </w:pPr>
            <w:r w:rsidRPr="00E50EBC">
              <w:rPr>
                <w:w w:val="95"/>
              </w:rPr>
              <w:t xml:space="preserve">Seguimiento de los </w:t>
            </w:r>
            <w:r w:rsidRPr="00E50EBC">
              <w:t>casos derivados.</w:t>
            </w:r>
            <w:r w:rsidRPr="00E50EBC">
              <w:rPr>
                <w:w w:val="95"/>
              </w:rPr>
              <w:t xml:space="preserve"> Derivación</w:t>
            </w:r>
            <w:r w:rsidRPr="00E50EBC">
              <w:rPr>
                <w:spacing w:val="-26"/>
                <w:w w:val="95"/>
              </w:rPr>
              <w:t xml:space="preserve"> </w:t>
            </w:r>
            <w:r w:rsidRPr="00E50EBC">
              <w:rPr>
                <w:w w:val="95"/>
              </w:rPr>
              <w:t>oportuna</w:t>
            </w:r>
            <w:r w:rsidRPr="00E50EBC">
              <w:rPr>
                <w:spacing w:val="-25"/>
                <w:w w:val="95"/>
              </w:rPr>
              <w:t xml:space="preserve"> </w:t>
            </w:r>
            <w:r w:rsidRPr="00E50EBC">
              <w:rPr>
                <w:spacing w:val="-11"/>
                <w:w w:val="95"/>
              </w:rPr>
              <w:t xml:space="preserve">a </w:t>
            </w:r>
            <w:r w:rsidRPr="00E50EBC">
              <w:rPr>
                <w:w w:val="90"/>
              </w:rPr>
              <w:t xml:space="preserve">especialistas externos </w:t>
            </w:r>
            <w:r w:rsidRPr="00E50EBC">
              <w:t>si</w:t>
            </w:r>
            <w:r w:rsidRPr="00E50EBC">
              <w:rPr>
                <w:spacing w:val="-26"/>
              </w:rPr>
              <w:t xml:space="preserve"> </w:t>
            </w:r>
            <w:r w:rsidRPr="00E50EBC">
              <w:t>así</w:t>
            </w:r>
            <w:r w:rsidRPr="00E50EBC">
              <w:rPr>
                <w:spacing w:val="-25"/>
              </w:rPr>
              <w:t xml:space="preserve"> </w:t>
            </w:r>
            <w:r w:rsidRPr="00E50EBC">
              <w:t>se</w:t>
            </w:r>
            <w:r w:rsidRPr="00E50EBC">
              <w:rPr>
                <w:spacing w:val="-26"/>
              </w:rPr>
              <w:t xml:space="preserve"> </w:t>
            </w:r>
            <w:r w:rsidRPr="00E50EBC">
              <w:t>requiere.</w:t>
            </w:r>
          </w:p>
          <w:p w14:paraId="67E1B011" w14:textId="77777777" w:rsidR="00D36485" w:rsidRPr="00E50EBC" w:rsidRDefault="00E50EBC" w:rsidP="00D36485">
            <w:pPr>
              <w:pStyle w:val="TableParagraph"/>
              <w:ind w:left="107"/>
              <w:rPr>
                <w:rFonts w:ascii="Carlito"/>
                <w:b/>
              </w:rPr>
            </w:pPr>
            <w:r w:rsidRPr="00E50EBC">
              <w:rPr>
                <w:w w:val="90"/>
              </w:rPr>
              <w:t>Realización de protocolos de acción</w:t>
            </w:r>
            <w:r w:rsidR="00D36485" w:rsidRPr="00E50EBC">
              <w:t>(MARZO , ,NOVIEMBRE</w:t>
            </w:r>
          </w:p>
          <w:p w14:paraId="20507694" w14:textId="582C6CF1" w:rsidR="00E50EBC" w:rsidRPr="00E50EBC" w:rsidRDefault="00E50EBC" w:rsidP="00E50EBC">
            <w:pPr>
              <w:pStyle w:val="TableParagraph"/>
              <w:spacing w:before="34"/>
              <w:ind w:left="107"/>
            </w:pPr>
          </w:p>
        </w:tc>
        <w:tc>
          <w:tcPr>
            <w:tcW w:w="2063" w:type="dxa"/>
          </w:tcPr>
          <w:p w14:paraId="49E1DAD1" w14:textId="77777777" w:rsidR="00E50EBC" w:rsidRPr="00E50EBC" w:rsidRDefault="00E50EBC" w:rsidP="00E50EBC">
            <w:pPr>
              <w:pStyle w:val="TableParagraph"/>
              <w:spacing w:line="254" w:lineRule="auto"/>
              <w:ind w:left="108"/>
            </w:pPr>
            <w:r w:rsidRPr="00E50EBC">
              <w:t xml:space="preserve">Se brinda apoyo y seguimiento al 100% de los </w:t>
            </w:r>
            <w:r w:rsidRPr="00E50EBC">
              <w:rPr>
                <w:w w:val="85"/>
              </w:rPr>
              <w:t>casos derivados.</w:t>
            </w:r>
          </w:p>
          <w:p w14:paraId="78944F9A" w14:textId="77777777" w:rsidR="00E50EBC" w:rsidRPr="00E50EBC" w:rsidRDefault="00E50EBC" w:rsidP="00E50EBC">
            <w:pPr>
              <w:pStyle w:val="TableParagraph"/>
              <w:spacing w:before="6"/>
              <w:rPr>
                <w:sz w:val="23"/>
              </w:rPr>
            </w:pPr>
          </w:p>
          <w:p w14:paraId="6CBEB251" w14:textId="77777777" w:rsidR="00E50EBC" w:rsidRPr="00E50EBC" w:rsidRDefault="00E50EBC" w:rsidP="00E50EBC">
            <w:pPr>
              <w:pStyle w:val="TableParagraph"/>
              <w:spacing w:line="253" w:lineRule="exact"/>
              <w:ind w:left="108"/>
            </w:pPr>
          </w:p>
        </w:tc>
        <w:tc>
          <w:tcPr>
            <w:tcW w:w="2268" w:type="dxa"/>
          </w:tcPr>
          <w:p w14:paraId="6ACBB280" w14:textId="77777777" w:rsidR="00E50EBC" w:rsidRPr="00E50EBC" w:rsidRDefault="00E50EBC" w:rsidP="00E50EBC">
            <w:pPr>
              <w:pStyle w:val="TableParagraph"/>
              <w:spacing w:line="254" w:lineRule="auto"/>
              <w:ind w:left="108" w:right="223"/>
            </w:pPr>
            <w:r w:rsidRPr="00E50EBC">
              <w:rPr>
                <w:w w:val="95"/>
              </w:rPr>
              <w:t xml:space="preserve">Registro en libro de </w:t>
            </w:r>
            <w:r w:rsidRPr="00E50EBC">
              <w:t>clases del profesional involucrado.</w:t>
            </w:r>
          </w:p>
          <w:p w14:paraId="238BDA0E" w14:textId="77777777" w:rsidR="00E50EBC" w:rsidRPr="00E50EBC" w:rsidRDefault="00E50EBC" w:rsidP="00E50EBC">
            <w:pPr>
              <w:pStyle w:val="TableParagraph"/>
              <w:spacing w:before="6"/>
              <w:rPr>
                <w:sz w:val="23"/>
              </w:rPr>
            </w:pPr>
          </w:p>
          <w:p w14:paraId="473900CF" w14:textId="77777777" w:rsidR="00E50EBC" w:rsidRPr="00E50EBC" w:rsidRDefault="00E50EBC" w:rsidP="00E50EBC">
            <w:pPr>
              <w:pStyle w:val="TableParagraph"/>
              <w:spacing w:line="254" w:lineRule="auto"/>
              <w:ind w:left="108" w:right="142"/>
              <w:rPr>
                <w:w w:val="95"/>
              </w:rPr>
            </w:pPr>
            <w:r w:rsidRPr="00E50EBC">
              <w:rPr>
                <w:w w:val="95"/>
              </w:rPr>
              <w:t xml:space="preserve">Registro en bitácora de convivencia escolar. </w:t>
            </w:r>
          </w:p>
          <w:p w14:paraId="70E0E81A" w14:textId="77777777" w:rsidR="00E50EBC" w:rsidRPr="00E50EBC" w:rsidRDefault="00E50EBC" w:rsidP="00E50EBC">
            <w:pPr>
              <w:pStyle w:val="TableParagraph"/>
              <w:spacing w:line="254" w:lineRule="auto"/>
              <w:ind w:left="108" w:right="142"/>
              <w:rPr>
                <w:w w:val="95"/>
              </w:rPr>
            </w:pPr>
          </w:p>
          <w:p w14:paraId="7F3524A7" w14:textId="77777777" w:rsidR="00E50EBC" w:rsidRPr="00E50EBC" w:rsidRDefault="00E50EBC" w:rsidP="00E50EBC">
            <w:pPr>
              <w:pStyle w:val="TableParagraph"/>
              <w:spacing w:line="253" w:lineRule="exact"/>
              <w:ind w:left="108"/>
            </w:pPr>
            <w:r w:rsidRPr="00E50EBC">
              <w:rPr>
                <w:w w:val="95"/>
              </w:rPr>
              <w:t>Registro de entrevista de seguimientos de profesionales que toman el caso.</w:t>
            </w:r>
          </w:p>
        </w:tc>
        <w:tc>
          <w:tcPr>
            <w:tcW w:w="2500" w:type="dxa"/>
          </w:tcPr>
          <w:p w14:paraId="05C9374D" w14:textId="77777777" w:rsidR="00E50EBC" w:rsidRDefault="00A04B9D" w:rsidP="00E50EBC">
            <w:pPr>
              <w:pStyle w:val="TableParagraph"/>
              <w:spacing w:line="254" w:lineRule="auto"/>
              <w:ind w:left="108" w:right="223"/>
              <w:rPr>
                <w:w w:val="95"/>
              </w:rPr>
            </w:pPr>
            <w:r>
              <w:rPr>
                <w:w w:val="95"/>
              </w:rPr>
              <w:t>Profesores .</w:t>
            </w:r>
          </w:p>
          <w:p w14:paraId="15844CEE" w14:textId="21703FF9" w:rsidR="009808CC" w:rsidRPr="00E50EBC" w:rsidRDefault="009808CC" w:rsidP="00E50EBC">
            <w:pPr>
              <w:pStyle w:val="TableParagraph"/>
              <w:spacing w:line="254" w:lineRule="auto"/>
              <w:ind w:left="108" w:right="223"/>
              <w:rPr>
                <w:w w:val="95"/>
              </w:rPr>
            </w:pPr>
            <w:r>
              <w:rPr>
                <w:w w:val="95"/>
              </w:rPr>
              <w:t>Comunidad.</w:t>
            </w:r>
          </w:p>
        </w:tc>
      </w:tr>
      <w:tr w:rsidR="00E50EBC" w:rsidRPr="00E50EBC" w14:paraId="37E3788B" w14:textId="0F87F1FF" w:rsidTr="00F80649">
        <w:trPr>
          <w:trHeight w:val="1543"/>
        </w:trPr>
        <w:tc>
          <w:tcPr>
            <w:tcW w:w="2127" w:type="dxa"/>
          </w:tcPr>
          <w:p w14:paraId="15242F47" w14:textId="77777777" w:rsidR="00E50EBC" w:rsidRPr="00E50EBC" w:rsidRDefault="00E50EBC" w:rsidP="00E50EBC">
            <w:pPr>
              <w:pStyle w:val="TableParagraph"/>
              <w:spacing w:before="4"/>
              <w:rPr>
                <w:sz w:val="23"/>
              </w:rPr>
            </w:pPr>
          </w:p>
          <w:p w14:paraId="28368146" w14:textId="77777777" w:rsidR="00E50EBC" w:rsidRPr="00E50EBC" w:rsidRDefault="00E50EBC" w:rsidP="00E50EBC">
            <w:pPr>
              <w:pStyle w:val="TableParagraph"/>
              <w:ind w:left="107"/>
              <w:rPr>
                <w:w w:val="95"/>
              </w:rPr>
            </w:pPr>
            <w:r w:rsidRPr="00E50EBC">
              <w:t xml:space="preserve">Que la Comunidad </w:t>
            </w:r>
            <w:r w:rsidRPr="00E50EBC">
              <w:rPr>
                <w:w w:val="90"/>
              </w:rPr>
              <w:t xml:space="preserve">Educativa conozca el reglamento interno </w:t>
            </w:r>
            <w:r w:rsidRPr="00E50EBC">
              <w:t xml:space="preserve"> y sus nuevas incorporaciones.</w:t>
            </w:r>
          </w:p>
        </w:tc>
        <w:tc>
          <w:tcPr>
            <w:tcW w:w="2127" w:type="dxa"/>
          </w:tcPr>
          <w:p w14:paraId="4E0A2309" w14:textId="77777777" w:rsidR="00E50EBC" w:rsidRPr="00E50EBC" w:rsidRDefault="00E50EBC" w:rsidP="00E50EBC">
            <w:pPr>
              <w:pStyle w:val="TableParagraph"/>
              <w:spacing w:before="4"/>
              <w:rPr>
                <w:sz w:val="23"/>
              </w:rPr>
            </w:pPr>
          </w:p>
          <w:p w14:paraId="75EEEA7B" w14:textId="77777777" w:rsidR="00E50EBC" w:rsidRPr="00E50EBC" w:rsidRDefault="00E50EBC" w:rsidP="00E50EBC">
            <w:pPr>
              <w:pStyle w:val="TableParagraph"/>
              <w:spacing w:line="253" w:lineRule="exact"/>
              <w:ind w:left="107"/>
            </w:pPr>
            <w:r w:rsidRPr="00E50EBC">
              <w:t xml:space="preserve">Socializar con los miembros de la comunidad </w:t>
            </w:r>
            <w:r w:rsidRPr="00E50EBC">
              <w:rPr>
                <w:w w:val="95"/>
              </w:rPr>
              <w:t xml:space="preserve">educativa el reglamento interno </w:t>
            </w:r>
          </w:p>
        </w:tc>
        <w:tc>
          <w:tcPr>
            <w:tcW w:w="2280" w:type="dxa"/>
          </w:tcPr>
          <w:p w14:paraId="69A66532" w14:textId="77777777" w:rsidR="00E50EBC" w:rsidRPr="00E50EBC" w:rsidRDefault="00E50EBC" w:rsidP="00E50EBC">
            <w:pPr>
              <w:pStyle w:val="TableParagraph"/>
              <w:spacing w:before="4"/>
              <w:rPr>
                <w:sz w:val="23"/>
              </w:rPr>
            </w:pPr>
          </w:p>
          <w:p w14:paraId="2F851A63" w14:textId="2F0A6BE5" w:rsidR="00E50EBC" w:rsidRPr="00E50EBC" w:rsidRDefault="00E50EBC" w:rsidP="00E50EBC">
            <w:pPr>
              <w:pStyle w:val="TableParagraph"/>
              <w:spacing w:before="34"/>
              <w:ind w:left="107"/>
            </w:pPr>
            <w:r w:rsidRPr="00E50EBC">
              <w:t>Hacer entrega del reglamento interno   a</w:t>
            </w:r>
            <w:r w:rsidRPr="00E50EBC">
              <w:rPr>
                <w:spacing w:val="-41"/>
              </w:rPr>
              <w:t xml:space="preserve"> </w:t>
            </w:r>
            <w:r w:rsidRPr="00E50EBC">
              <w:t>la</w:t>
            </w:r>
            <w:r w:rsidRPr="00E50EBC">
              <w:rPr>
                <w:spacing w:val="-42"/>
              </w:rPr>
              <w:t xml:space="preserve"> </w:t>
            </w:r>
            <w:r w:rsidRPr="00E50EBC">
              <w:t xml:space="preserve">comunidad </w:t>
            </w:r>
            <w:r w:rsidRPr="00E50EBC">
              <w:rPr>
                <w:w w:val="95"/>
              </w:rPr>
              <w:t>educativa,</w:t>
            </w:r>
            <w:r w:rsidRPr="00E50EBC">
              <w:rPr>
                <w:spacing w:val="-30"/>
                <w:w w:val="95"/>
              </w:rPr>
              <w:t xml:space="preserve"> </w:t>
            </w:r>
            <w:r w:rsidRPr="00E50EBC">
              <w:rPr>
                <w:w w:val="95"/>
              </w:rPr>
              <w:t>a</w:t>
            </w:r>
            <w:r w:rsidRPr="00E50EBC">
              <w:rPr>
                <w:spacing w:val="-27"/>
                <w:w w:val="95"/>
              </w:rPr>
              <w:t xml:space="preserve"> </w:t>
            </w:r>
            <w:r w:rsidRPr="00E50EBC">
              <w:rPr>
                <w:w w:val="95"/>
              </w:rPr>
              <w:t>través</w:t>
            </w:r>
            <w:r w:rsidRPr="00E50EBC">
              <w:rPr>
                <w:spacing w:val="-28"/>
                <w:w w:val="95"/>
              </w:rPr>
              <w:t xml:space="preserve"> </w:t>
            </w:r>
            <w:r w:rsidRPr="00E50EBC">
              <w:rPr>
                <w:spacing w:val="-7"/>
                <w:w w:val="95"/>
              </w:rPr>
              <w:t xml:space="preserve">de </w:t>
            </w:r>
            <w:r w:rsidRPr="00E50EBC">
              <w:t xml:space="preserve">correo electrónico y </w:t>
            </w:r>
            <w:r w:rsidRPr="00E50EBC">
              <w:rPr>
                <w:w w:val="95"/>
              </w:rPr>
              <w:t xml:space="preserve">publicarlo en formato </w:t>
            </w:r>
            <w:r w:rsidRPr="00E50EBC">
              <w:t xml:space="preserve">impreso agenda . </w:t>
            </w:r>
            <w:r w:rsidRPr="00E50EBC">
              <w:rPr>
                <w:rFonts w:ascii="Carlito" w:hAnsi="Carlito"/>
                <w:b/>
              </w:rPr>
              <w:t>(MARZO ABRIL)</w:t>
            </w:r>
          </w:p>
        </w:tc>
        <w:tc>
          <w:tcPr>
            <w:tcW w:w="2063" w:type="dxa"/>
          </w:tcPr>
          <w:p w14:paraId="20521F09" w14:textId="77777777" w:rsidR="00E50EBC" w:rsidRPr="00E50EBC" w:rsidRDefault="00E50EBC" w:rsidP="00E50EBC">
            <w:pPr>
              <w:pStyle w:val="TableParagraph"/>
              <w:spacing w:before="4"/>
              <w:rPr>
                <w:sz w:val="23"/>
              </w:rPr>
            </w:pPr>
          </w:p>
          <w:p w14:paraId="097D524C" w14:textId="77777777" w:rsidR="00E50EBC" w:rsidRPr="00E50EBC" w:rsidRDefault="00E50EBC" w:rsidP="00E50EBC">
            <w:pPr>
              <w:pStyle w:val="TableParagraph"/>
              <w:spacing w:line="253" w:lineRule="exact"/>
              <w:ind w:left="108"/>
            </w:pPr>
            <w:r w:rsidRPr="00E50EBC">
              <w:t xml:space="preserve">El 100% de la comunidad </w:t>
            </w:r>
            <w:r w:rsidRPr="00E50EBC">
              <w:rPr>
                <w:w w:val="95"/>
              </w:rPr>
              <w:t xml:space="preserve">educativa recibe </w:t>
            </w:r>
            <w:r w:rsidRPr="00E50EBC">
              <w:t>el reglamento interno escolar.</w:t>
            </w:r>
          </w:p>
        </w:tc>
        <w:tc>
          <w:tcPr>
            <w:tcW w:w="2268" w:type="dxa"/>
          </w:tcPr>
          <w:p w14:paraId="27CADFAA" w14:textId="77777777" w:rsidR="00E50EBC" w:rsidRPr="00E50EBC" w:rsidRDefault="00E50EBC" w:rsidP="00E50EBC">
            <w:pPr>
              <w:pStyle w:val="TableParagraph"/>
              <w:spacing w:before="4"/>
              <w:rPr>
                <w:sz w:val="23"/>
              </w:rPr>
            </w:pPr>
          </w:p>
          <w:p w14:paraId="2CF33D1F" w14:textId="77777777" w:rsidR="00E50EBC" w:rsidRPr="00E50EBC" w:rsidRDefault="00E50EBC" w:rsidP="00E50EBC">
            <w:pPr>
              <w:pStyle w:val="TableParagraph"/>
              <w:spacing w:line="254" w:lineRule="auto"/>
              <w:ind w:left="108" w:right="304"/>
            </w:pPr>
            <w:r w:rsidRPr="00E50EBC">
              <w:t>Firma en ficha de matrícula</w:t>
            </w:r>
            <w:r w:rsidRPr="00E50EBC">
              <w:rPr>
                <w:spacing w:val="-45"/>
              </w:rPr>
              <w:t xml:space="preserve"> </w:t>
            </w:r>
            <w:r w:rsidRPr="00E50EBC">
              <w:t>por</w:t>
            </w:r>
            <w:r w:rsidRPr="00E50EBC">
              <w:rPr>
                <w:spacing w:val="-45"/>
              </w:rPr>
              <w:t xml:space="preserve"> </w:t>
            </w:r>
            <w:r w:rsidRPr="00E50EBC">
              <w:rPr>
                <w:spacing w:val="-5"/>
              </w:rPr>
              <w:t xml:space="preserve">parte </w:t>
            </w:r>
            <w:r w:rsidRPr="00E50EBC">
              <w:rPr>
                <w:w w:val="95"/>
              </w:rPr>
              <w:t>de</w:t>
            </w:r>
            <w:r w:rsidRPr="00E50EBC">
              <w:rPr>
                <w:spacing w:val="-32"/>
                <w:w w:val="95"/>
              </w:rPr>
              <w:t xml:space="preserve"> </w:t>
            </w:r>
            <w:r w:rsidRPr="00E50EBC">
              <w:rPr>
                <w:w w:val="95"/>
              </w:rPr>
              <w:t>los</w:t>
            </w:r>
            <w:r w:rsidRPr="00E50EBC">
              <w:rPr>
                <w:spacing w:val="-33"/>
                <w:w w:val="95"/>
              </w:rPr>
              <w:t xml:space="preserve"> </w:t>
            </w:r>
            <w:r w:rsidRPr="00E50EBC">
              <w:rPr>
                <w:w w:val="95"/>
              </w:rPr>
              <w:t>apoderados.</w:t>
            </w:r>
          </w:p>
          <w:p w14:paraId="0A7CA93A" w14:textId="77777777" w:rsidR="00E50EBC" w:rsidRPr="00E50EBC" w:rsidRDefault="00E50EBC" w:rsidP="00E50EBC">
            <w:pPr>
              <w:pStyle w:val="TableParagraph"/>
            </w:pPr>
          </w:p>
          <w:p w14:paraId="6B74DD2D" w14:textId="77777777" w:rsidR="00E50EBC" w:rsidRPr="00E50EBC" w:rsidRDefault="00E50EBC" w:rsidP="00E50EBC">
            <w:pPr>
              <w:pStyle w:val="TableParagraph"/>
              <w:spacing w:before="11"/>
              <w:rPr>
                <w:sz w:val="24"/>
              </w:rPr>
            </w:pPr>
          </w:p>
          <w:p w14:paraId="7D55EFA5" w14:textId="77777777" w:rsidR="00E50EBC" w:rsidRPr="00E50EBC" w:rsidRDefault="00E50EBC" w:rsidP="00E50EBC">
            <w:pPr>
              <w:pStyle w:val="TableParagraph"/>
              <w:spacing w:line="254" w:lineRule="auto"/>
              <w:ind w:left="108"/>
              <w:rPr>
                <w:w w:val="95"/>
              </w:rPr>
            </w:pPr>
            <w:r w:rsidRPr="00E50EBC">
              <w:rPr>
                <w:w w:val="95"/>
              </w:rPr>
              <w:t>Firma  de recepción colilla  a familias.</w:t>
            </w:r>
          </w:p>
          <w:p w14:paraId="3B68A089" w14:textId="77777777" w:rsidR="00E50EBC" w:rsidRPr="00E50EBC" w:rsidRDefault="00E50EBC" w:rsidP="00E50EBC">
            <w:pPr>
              <w:pStyle w:val="TableParagraph"/>
              <w:spacing w:line="253" w:lineRule="exact"/>
              <w:ind w:left="108"/>
            </w:pPr>
            <w:r w:rsidRPr="00E50EBC">
              <w:t>Registro  de correo  electrónico.</w:t>
            </w:r>
          </w:p>
        </w:tc>
        <w:tc>
          <w:tcPr>
            <w:tcW w:w="2500" w:type="dxa"/>
          </w:tcPr>
          <w:p w14:paraId="6D5B8B91" w14:textId="6DAF00C3" w:rsidR="00E50EBC" w:rsidRPr="00E50EBC" w:rsidRDefault="00A04B9D" w:rsidP="00E50EBC">
            <w:pPr>
              <w:pStyle w:val="TableParagraph"/>
              <w:spacing w:before="4"/>
              <w:rPr>
                <w:sz w:val="23"/>
              </w:rPr>
            </w:pPr>
            <w:r>
              <w:rPr>
                <w:sz w:val="23"/>
              </w:rPr>
              <w:t xml:space="preserve"> Equipo de  convivencia.</w:t>
            </w:r>
          </w:p>
        </w:tc>
      </w:tr>
      <w:tr w:rsidR="00E50EBC" w:rsidRPr="00E50EBC" w14:paraId="78CE4A11" w14:textId="6C0621E6" w:rsidTr="00F80649">
        <w:trPr>
          <w:trHeight w:val="1543"/>
        </w:trPr>
        <w:tc>
          <w:tcPr>
            <w:tcW w:w="2127" w:type="dxa"/>
          </w:tcPr>
          <w:p w14:paraId="2C943EFE" w14:textId="3DD9EAC9" w:rsidR="00E50EBC" w:rsidRPr="00E50EBC" w:rsidRDefault="00E50EBC" w:rsidP="00E50EBC">
            <w:pPr>
              <w:pStyle w:val="TableParagraph"/>
              <w:spacing w:before="4"/>
              <w:rPr>
                <w:sz w:val="23"/>
              </w:rPr>
            </w:pPr>
            <w:r w:rsidRPr="00E50EBC">
              <w:rPr>
                <w:w w:val="95"/>
              </w:rPr>
              <w:t xml:space="preserve">Analizar y reflexionar </w:t>
            </w:r>
            <w:r w:rsidRPr="00E50EBC">
              <w:t xml:space="preserve">aspectos significativos del reglamento  interno </w:t>
            </w:r>
            <w:r w:rsidRPr="00E50EBC">
              <w:rPr>
                <w:w w:val="90"/>
              </w:rPr>
              <w:t xml:space="preserve"> </w:t>
            </w:r>
            <w:r w:rsidRPr="00E50EBC">
              <w:t>.</w:t>
            </w:r>
          </w:p>
        </w:tc>
        <w:tc>
          <w:tcPr>
            <w:tcW w:w="2127" w:type="dxa"/>
          </w:tcPr>
          <w:p w14:paraId="4E416F96" w14:textId="77777777" w:rsidR="00E50EBC" w:rsidRPr="00E50EBC" w:rsidRDefault="00E50EBC" w:rsidP="00E50EBC">
            <w:pPr>
              <w:pStyle w:val="TableParagraph"/>
              <w:spacing w:before="4"/>
              <w:rPr>
                <w:sz w:val="23"/>
              </w:rPr>
            </w:pPr>
            <w:r w:rsidRPr="00E50EBC">
              <w:t xml:space="preserve">Conocer los protocolos </w:t>
            </w:r>
            <w:r w:rsidRPr="00E50EBC">
              <w:rPr>
                <w:w w:val="95"/>
              </w:rPr>
              <w:t xml:space="preserve">fundamentales para el funcionamiento de </w:t>
            </w:r>
            <w:r w:rsidRPr="00E50EBC">
              <w:t>la convivencia escolar.</w:t>
            </w:r>
          </w:p>
        </w:tc>
        <w:tc>
          <w:tcPr>
            <w:tcW w:w="2280" w:type="dxa"/>
          </w:tcPr>
          <w:p w14:paraId="3F62BB1D" w14:textId="77777777" w:rsidR="00E50EBC" w:rsidRPr="00E50EBC" w:rsidRDefault="00E50EBC" w:rsidP="00E50EBC">
            <w:pPr>
              <w:pStyle w:val="TableParagraph"/>
              <w:spacing w:before="4"/>
              <w:rPr>
                <w:sz w:val="23"/>
              </w:rPr>
            </w:pPr>
            <w:r w:rsidRPr="00E50EBC">
              <w:rPr>
                <w:w w:val="95"/>
              </w:rPr>
              <w:t>Realizar</w:t>
            </w:r>
            <w:r w:rsidRPr="00E50EBC">
              <w:rPr>
                <w:spacing w:val="-33"/>
                <w:w w:val="95"/>
              </w:rPr>
              <w:t xml:space="preserve"> </w:t>
            </w:r>
            <w:r w:rsidRPr="00E50EBC">
              <w:rPr>
                <w:w w:val="95"/>
              </w:rPr>
              <w:t>una</w:t>
            </w:r>
            <w:r w:rsidRPr="00E50EBC">
              <w:rPr>
                <w:spacing w:val="-33"/>
                <w:w w:val="95"/>
              </w:rPr>
              <w:t xml:space="preserve"> </w:t>
            </w:r>
            <w:r w:rsidRPr="00E50EBC">
              <w:rPr>
                <w:w w:val="95"/>
              </w:rPr>
              <w:t>actividad de</w:t>
            </w:r>
            <w:r w:rsidRPr="00E50EBC">
              <w:rPr>
                <w:spacing w:val="-39"/>
                <w:w w:val="95"/>
              </w:rPr>
              <w:t xml:space="preserve"> </w:t>
            </w:r>
            <w:r w:rsidRPr="00E50EBC">
              <w:rPr>
                <w:w w:val="95"/>
              </w:rPr>
              <w:t>análisis</w:t>
            </w:r>
            <w:r w:rsidRPr="00E50EBC">
              <w:rPr>
                <w:spacing w:val="-39"/>
                <w:w w:val="95"/>
              </w:rPr>
              <w:t xml:space="preserve"> </w:t>
            </w:r>
            <w:r w:rsidRPr="00E50EBC">
              <w:rPr>
                <w:w w:val="95"/>
              </w:rPr>
              <w:t>de</w:t>
            </w:r>
            <w:r w:rsidRPr="00E50EBC">
              <w:rPr>
                <w:spacing w:val="-39"/>
                <w:w w:val="95"/>
              </w:rPr>
              <w:t xml:space="preserve"> </w:t>
            </w:r>
            <w:r w:rsidRPr="00E50EBC">
              <w:rPr>
                <w:spacing w:val="-3"/>
                <w:w w:val="95"/>
              </w:rPr>
              <w:t xml:space="preserve">aspectos </w:t>
            </w:r>
            <w:r w:rsidRPr="00E50EBC">
              <w:rPr>
                <w:w w:val="95"/>
              </w:rPr>
              <w:t>relevantes del</w:t>
            </w:r>
            <w:r w:rsidRPr="00E50EBC">
              <w:rPr>
                <w:spacing w:val="-44"/>
                <w:w w:val="95"/>
              </w:rPr>
              <w:t xml:space="preserve"> </w:t>
            </w:r>
            <w:r w:rsidRPr="00E50EBC">
              <w:rPr>
                <w:w w:val="95"/>
              </w:rPr>
              <w:t xml:space="preserve">reglamento </w:t>
            </w:r>
            <w:r w:rsidRPr="00E50EBC">
              <w:rPr>
                <w:w w:val="90"/>
              </w:rPr>
              <w:t>de Convivencia</w:t>
            </w:r>
            <w:r w:rsidRPr="00E50EBC">
              <w:rPr>
                <w:spacing w:val="-39"/>
                <w:w w:val="90"/>
              </w:rPr>
              <w:t xml:space="preserve"> </w:t>
            </w:r>
            <w:r w:rsidRPr="00E50EBC">
              <w:rPr>
                <w:w w:val="90"/>
              </w:rPr>
              <w:t xml:space="preserve">Escolar </w:t>
            </w:r>
            <w:r w:rsidRPr="00E50EBC">
              <w:t xml:space="preserve">en consejo de </w:t>
            </w:r>
            <w:r w:rsidRPr="00E50EBC">
              <w:rPr>
                <w:w w:val="95"/>
              </w:rPr>
              <w:t xml:space="preserve">reflexión pedagógica </w:t>
            </w:r>
            <w:r w:rsidRPr="00E50EBC">
              <w:rPr>
                <w:rFonts w:ascii="Carlito" w:hAnsi="Carlito"/>
                <w:b/>
              </w:rPr>
              <w:t>(I SEMESTRE)</w:t>
            </w:r>
            <w:r w:rsidRPr="00E50EBC">
              <w:t>.</w:t>
            </w:r>
          </w:p>
        </w:tc>
        <w:tc>
          <w:tcPr>
            <w:tcW w:w="2063" w:type="dxa"/>
          </w:tcPr>
          <w:p w14:paraId="49B11769" w14:textId="77777777" w:rsidR="00E50EBC" w:rsidRPr="00E50EBC" w:rsidRDefault="00E50EBC" w:rsidP="00E50EBC">
            <w:pPr>
              <w:pStyle w:val="TableParagraph"/>
              <w:spacing w:before="4"/>
              <w:rPr>
                <w:sz w:val="23"/>
              </w:rPr>
            </w:pPr>
            <w:r w:rsidRPr="00E50EBC">
              <w:t xml:space="preserve">El 100% de los </w:t>
            </w:r>
            <w:r w:rsidRPr="00E50EBC">
              <w:rPr>
                <w:w w:val="90"/>
              </w:rPr>
              <w:t xml:space="preserve">asistentes </w:t>
            </w:r>
            <w:r w:rsidRPr="00E50EBC">
              <w:t>conoce los protocolos.</w:t>
            </w:r>
          </w:p>
        </w:tc>
        <w:tc>
          <w:tcPr>
            <w:tcW w:w="2268" w:type="dxa"/>
          </w:tcPr>
          <w:p w14:paraId="29DBE2C0" w14:textId="77777777" w:rsidR="00E50EBC" w:rsidRPr="00E50EBC" w:rsidRDefault="00E50EBC" w:rsidP="00E50EBC">
            <w:pPr>
              <w:pStyle w:val="TableParagraph"/>
              <w:spacing w:line="254" w:lineRule="auto"/>
              <w:ind w:left="108" w:right="686"/>
            </w:pPr>
            <w:r w:rsidRPr="00E50EBC">
              <w:t>Acta</w:t>
            </w:r>
            <w:r w:rsidRPr="00E50EBC">
              <w:rPr>
                <w:spacing w:val="-40"/>
              </w:rPr>
              <w:t xml:space="preserve"> </w:t>
            </w:r>
            <w:r w:rsidRPr="00E50EBC">
              <w:t>y</w:t>
            </w:r>
            <w:r w:rsidRPr="00E50EBC">
              <w:rPr>
                <w:spacing w:val="-39"/>
              </w:rPr>
              <w:t xml:space="preserve"> </w:t>
            </w:r>
            <w:r w:rsidRPr="00E50EBC">
              <w:t>firma</w:t>
            </w:r>
            <w:r w:rsidRPr="00E50EBC">
              <w:rPr>
                <w:spacing w:val="-39"/>
              </w:rPr>
              <w:t xml:space="preserve"> </w:t>
            </w:r>
            <w:r w:rsidRPr="00E50EBC">
              <w:t>de asistencia.</w:t>
            </w:r>
          </w:p>
          <w:p w14:paraId="73969DCA" w14:textId="77777777" w:rsidR="00E50EBC" w:rsidRPr="00E50EBC" w:rsidRDefault="00E50EBC" w:rsidP="00E50EBC">
            <w:pPr>
              <w:pStyle w:val="TableParagraph"/>
              <w:spacing w:before="5"/>
              <w:rPr>
                <w:sz w:val="23"/>
              </w:rPr>
            </w:pPr>
          </w:p>
          <w:p w14:paraId="74303781" w14:textId="77777777" w:rsidR="00E50EBC" w:rsidRPr="00E50EBC" w:rsidRDefault="00E50EBC" w:rsidP="00E50EBC">
            <w:pPr>
              <w:pStyle w:val="TableParagraph"/>
              <w:spacing w:before="4"/>
              <w:rPr>
                <w:sz w:val="23"/>
              </w:rPr>
            </w:pPr>
            <w:r w:rsidRPr="00E50EBC">
              <w:rPr>
                <w:w w:val="95"/>
              </w:rPr>
              <w:t xml:space="preserve">Registro de </w:t>
            </w:r>
            <w:r w:rsidRPr="00E50EBC">
              <w:rPr>
                <w:w w:val="90"/>
              </w:rPr>
              <w:t>audiovisual.</w:t>
            </w:r>
          </w:p>
        </w:tc>
        <w:tc>
          <w:tcPr>
            <w:tcW w:w="2500" w:type="dxa"/>
          </w:tcPr>
          <w:p w14:paraId="424F67DF" w14:textId="0DB03438" w:rsidR="00E50EBC" w:rsidRPr="00E50EBC" w:rsidRDefault="00A04B9D" w:rsidP="00E50EBC">
            <w:pPr>
              <w:pStyle w:val="TableParagraph"/>
              <w:spacing w:line="254" w:lineRule="auto"/>
              <w:ind w:left="108" w:right="686"/>
            </w:pPr>
            <w:r>
              <w:t>Inspectora General.</w:t>
            </w:r>
          </w:p>
        </w:tc>
      </w:tr>
      <w:tr w:rsidR="00E50EBC" w:rsidRPr="00E50EBC" w14:paraId="1F9D31BE" w14:textId="7B509E77" w:rsidTr="00F80649">
        <w:trPr>
          <w:trHeight w:val="1543"/>
        </w:trPr>
        <w:tc>
          <w:tcPr>
            <w:tcW w:w="2127" w:type="dxa"/>
          </w:tcPr>
          <w:p w14:paraId="1CFC7845" w14:textId="77777777" w:rsidR="00E50EBC" w:rsidRPr="00E50EBC" w:rsidRDefault="00E50EBC" w:rsidP="00E50EBC">
            <w:pPr>
              <w:pStyle w:val="TableParagraph"/>
              <w:spacing w:before="4"/>
              <w:rPr>
                <w:sz w:val="23"/>
              </w:rPr>
            </w:pPr>
            <w:r w:rsidRPr="00E50EBC">
              <w:rPr>
                <w:w w:val="95"/>
              </w:rPr>
              <w:t xml:space="preserve">Diseñar, planificar e implementar talleres </w:t>
            </w:r>
            <w:r w:rsidRPr="00E50EBC">
              <w:t xml:space="preserve">para la  comunidad escolar  con </w:t>
            </w:r>
            <w:r w:rsidRPr="00E50EBC">
              <w:rPr>
                <w:w w:val="90"/>
              </w:rPr>
              <w:t xml:space="preserve">temáticas atingentes </w:t>
            </w:r>
            <w:r w:rsidRPr="00E50EBC">
              <w:t xml:space="preserve">a una sana </w:t>
            </w:r>
            <w:r w:rsidRPr="00E50EBC">
              <w:rPr>
                <w:w w:val="95"/>
              </w:rPr>
              <w:t>convivencia escolar.</w:t>
            </w:r>
          </w:p>
        </w:tc>
        <w:tc>
          <w:tcPr>
            <w:tcW w:w="2127" w:type="dxa"/>
          </w:tcPr>
          <w:p w14:paraId="1C9EBFEB" w14:textId="77777777" w:rsidR="00E50EBC" w:rsidRPr="00E50EBC" w:rsidRDefault="00E50EBC" w:rsidP="00E50EBC">
            <w:pPr>
              <w:pStyle w:val="TableParagraph"/>
              <w:spacing w:line="254" w:lineRule="auto"/>
              <w:ind w:left="107" w:right="73"/>
            </w:pPr>
            <w:r w:rsidRPr="00E50EBC">
              <w:t xml:space="preserve">Instalar procesos basados en la conversación </w:t>
            </w:r>
            <w:r w:rsidRPr="00E50EBC">
              <w:rPr>
                <w:w w:val="95"/>
              </w:rPr>
              <w:t xml:space="preserve">permanente </w:t>
            </w:r>
            <w:r w:rsidRPr="00E50EBC">
              <w:t xml:space="preserve">en </w:t>
            </w:r>
            <w:r w:rsidRPr="00E50EBC">
              <w:rPr>
                <w:w w:val="95"/>
              </w:rPr>
              <w:t xml:space="preserve">temáticas atingentes </w:t>
            </w:r>
            <w:r w:rsidRPr="00E50EBC">
              <w:t>a una sana</w:t>
            </w:r>
          </w:p>
          <w:p w14:paraId="11354D7A" w14:textId="77777777" w:rsidR="00E50EBC" w:rsidRPr="00E50EBC" w:rsidRDefault="00E50EBC" w:rsidP="00E50EBC">
            <w:pPr>
              <w:pStyle w:val="TableParagraph"/>
              <w:spacing w:before="4"/>
              <w:rPr>
                <w:sz w:val="23"/>
              </w:rPr>
            </w:pPr>
            <w:r w:rsidRPr="00E50EBC">
              <w:t>convivencia escolar.</w:t>
            </w:r>
          </w:p>
        </w:tc>
        <w:tc>
          <w:tcPr>
            <w:tcW w:w="2280" w:type="dxa"/>
          </w:tcPr>
          <w:p w14:paraId="3B5C418D" w14:textId="77777777" w:rsidR="00D36485" w:rsidRPr="00E50EBC" w:rsidRDefault="00E50EBC" w:rsidP="00D36485">
            <w:pPr>
              <w:pStyle w:val="TableParagraph"/>
              <w:ind w:left="107"/>
              <w:rPr>
                <w:rFonts w:ascii="Carlito"/>
                <w:b/>
              </w:rPr>
            </w:pPr>
            <w:r w:rsidRPr="00E50EBC">
              <w:rPr>
                <w:w w:val="95"/>
              </w:rPr>
              <w:t xml:space="preserve">Ejecutar talleres para </w:t>
            </w:r>
            <w:r w:rsidRPr="00E50EBC">
              <w:t xml:space="preserve">los diversos equipos de trabajo con </w:t>
            </w:r>
            <w:r w:rsidRPr="00E50EBC">
              <w:rPr>
                <w:w w:val="95"/>
              </w:rPr>
              <w:t>temáticas</w:t>
            </w:r>
            <w:r w:rsidRPr="00E50EBC">
              <w:rPr>
                <w:spacing w:val="-34"/>
                <w:w w:val="95"/>
              </w:rPr>
              <w:t xml:space="preserve"> </w:t>
            </w:r>
            <w:r w:rsidRPr="00E50EBC">
              <w:rPr>
                <w:w w:val="95"/>
              </w:rPr>
              <w:t>de</w:t>
            </w:r>
            <w:r w:rsidRPr="00E50EBC">
              <w:rPr>
                <w:spacing w:val="-32"/>
                <w:w w:val="95"/>
              </w:rPr>
              <w:t xml:space="preserve"> </w:t>
            </w:r>
            <w:r w:rsidRPr="00E50EBC">
              <w:rPr>
                <w:w w:val="95"/>
              </w:rPr>
              <w:t>una</w:t>
            </w:r>
            <w:r w:rsidRPr="00E50EBC">
              <w:rPr>
                <w:spacing w:val="-32"/>
                <w:w w:val="95"/>
              </w:rPr>
              <w:t xml:space="preserve"> </w:t>
            </w:r>
            <w:r w:rsidRPr="00E50EBC">
              <w:rPr>
                <w:w w:val="95"/>
              </w:rPr>
              <w:t>sana convivencia</w:t>
            </w:r>
            <w:r w:rsidRPr="00E50EBC">
              <w:rPr>
                <w:spacing w:val="-43"/>
                <w:w w:val="95"/>
              </w:rPr>
              <w:t xml:space="preserve"> </w:t>
            </w:r>
            <w:r w:rsidRPr="00E50EBC">
              <w:rPr>
                <w:w w:val="95"/>
              </w:rPr>
              <w:t>escolar</w:t>
            </w:r>
            <w:r w:rsidRPr="00E50EBC">
              <w:rPr>
                <w:spacing w:val="-42"/>
                <w:w w:val="95"/>
              </w:rPr>
              <w:t xml:space="preserve"> </w:t>
            </w:r>
            <w:r w:rsidR="00D36485" w:rsidRPr="00E50EBC">
              <w:t>(MARZO , ,NOVIEMBRE</w:t>
            </w:r>
          </w:p>
          <w:p w14:paraId="44E9F027" w14:textId="5D4B9C8E" w:rsidR="00E50EBC" w:rsidRPr="00E50EBC" w:rsidRDefault="00E50EBC" w:rsidP="00E50EBC">
            <w:pPr>
              <w:pStyle w:val="TableParagraph"/>
              <w:spacing w:before="4"/>
              <w:rPr>
                <w:sz w:val="23"/>
              </w:rPr>
            </w:pPr>
          </w:p>
        </w:tc>
        <w:tc>
          <w:tcPr>
            <w:tcW w:w="2063" w:type="dxa"/>
          </w:tcPr>
          <w:p w14:paraId="5DAECFCC" w14:textId="77777777" w:rsidR="00E50EBC" w:rsidRPr="00E50EBC" w:rsidRDefault="00E50EBC" w:rsidP="00E50EBC">
            <w:pPr>
              <w:pStyle w:val="TableParagraph"/>
              <w:spacing w:before="4"/>
              <w:rPr>
                <w:sz w:val="23"/>
              </w:rPr>
            </w:pPr>
            <w:r w:rsidRPr="00E50EBC">
              <w:t xml:space="preserve">El 100% de los asistentes a los talleres reciben formación en </w:t>
            </w:r>
            <w:r w:rsidRPr="00E50EBC">
              <w:rPr>
                <w:w w:val="95"/>
              </w:rPr>
              <w:t xml:space="preserve">temáticas de una </w:t>
            </w:r>
            <w:r w:rsidRPr="00E50EBC">
              <w:rPr>
                <w:w w:val="90"/>
              </w:rPr>
              <w:t xml:space="preserve">sana convivencia </w:t>
            </w:r>
            <w:r w:rsidRPr="00E50EBC">
              <w:t>escolar.</w:t>
            </w:r>
          </w:p>
        </w:tc>
        <w:tc>
          <w:tcPr>
            <w:tcW w:w="2268" w:type="dxa"/>
          </w:tcPr>
          <w:p w14:paraId="1666B7D4" w14:textId="77777777" w:rsidR="00E50EBC" w:rsidRPr="00E50EBC" w:rsidRDefault="00E50EBC" w:rsidP="00E50EBC">
            <w:pPr>
              <w:pStyle w:val="TableParagraph"/>
              <w:spacing w:line="254" w:lineRule="auto"/>
              <w:ind w:left="108" w:right="686"/>
            </w:pPr>
            <w:r w:rsidRPr="00E50EBC">
              <w:t>Acta</w:t>
            </w:r>
            <w:r w:rsidRPr="00E50EBC">
              <w:rPr>
                <w:spacing w:val="-40"/>
              </w:rPr>
              <w:t xml:space="preserve"> </w:t>
            </w:r>
            <w:r w:rsidRPr="00E50EBC">
              <w:t>y</w:t>
            </w:r>
            <w:r w:rsidRPr="00E50EBC">
              <w:rPr>
                <w:spacing w:val="-39"/>
              </w:rPr>
              <w:t xml:space="preserve"> </w:t>
            </w:r>
            <w:r w:rsidRPr="00E50EBC">
              <w:t>firma</w:t>
            </w:r>
            <w:r w:rsidRPr="00E50EBC">
              <w:rPr>
                <w:spacing w:val="-39"/>
              </w:rPr>
              <w:t xml:space="preserve"> </w:t>
            </w:r>
            <w:r w:rsidRPr="00E50EBC">
              <w:t>de asistencia.</w:t>
            </w:r>
          </w:p>
          <w:p w14:paraId="7DA6F702" w14:textId="77777777" w:rsidR="00E50EBC" w:rsidRPr="00E50EBC" w:rsidRDefault="00E50EBC" w:rsidP="00E50EBC">
            <w:pPr>
              <w:pStyle w:val="TableParagraph"/>
              <w:spacing w:before="6"/>
              <w:rPr>
                <w:sz w:val="23"/>
              </w:rPr>
            </w:pPr>
          </w:p>
          <w:p w14:paraId="095F145F" w14:textId="77777777" w:rsidR="00E50EBC" w:rsidRPr="00E50EBC" w:rsidRDefault="00E50EBC" w:rsidP="00E50EBC">
            <w:pPr>
              <w:pStyle w:val="TableParagraph"/>
              <w:spacing w:before="4"/>
              <w:rPr>
                <w:sz w:val="23"/>
              </w:rPr>
            </w:pPr>
            <w:r w:rsidRPr="00E50EBC">
              <w:t>Planificaciones.</w:t>
            </w:r>
          </w:p>
        </w:tc>
        <w:tc>
          <w:tcPr>
            <w:tcW w:w="2500" w:type="dxa"/>
          </w:tcPr>
          <w:p w14:paraId="5EDC2DDF" w14:textId="5A2A034F" w:rsidR="00E50EBC" w:rsidRPr="00E50EBC" w:rsidRDefault="00A04B9D" w:rsidP="00E50EBC">
            <w:pPr>
              <w:pStyle w:val="TableParagraph"/>
              <w:spacing w:line="254" w:lineRule="auto"/>
              <w:ind w:left="108" w:right="686"/>
            </w:pPr>
            <w:r>
              <w:t>Equipó  de orientación y psicología.</w:t>
            </w:r>
          </w:p>
        </w:tc>
      </w:tr>
      <w:tr w:rsidR="00E50EBC" w:rsidRPr="00E50EBC" w14:paraId="2DEF634A" w14:textId="3FD89A8E" w:rsidTr="00F80649">
        <w:trPr>
          <w:trHeight w:val="1543"/>
        </w:trPr>
        <w:tc>
          <w:tcPr>
            <w:tcW w:w="2127" w:type="dxa"/>
          </w:tcPr>
          <w:p w14:paraId="6C8A0676" w14:textId="77777777" w:rsidR="00E50EBC" w:rsidRPr="00E50EBC" w:rsidRDefault="00E50EBC" w:rsidP="00E50EBC">
            <w:pPr>
              <w:pStyle w:val="TableParagraph"/>
              <w:spacing w:line="254" w:lineRule="auto"/>
              <w:ind w:left="107" w:right="111"/>
            </w:pPr>
            <w:r w:rsidRPr="00E50EBC">
              <w:t xml:space="preserve">Socializar y acompañar a profesores jefes en </w:t>
            </w:r>
            <w:r w:rsidRPr="00E50EBC">
              <w:rPr>
                <w:w w:val="95"/>
              </w:rPr>
              <w:t>el</w:t>
            </w:r>
            <w:r w:rsidRPr="00E50EBC">
              <w:rPr>
                <w:spacing w:val="-24"/>
                <w:w w:val="95"/>
              </w:rPr>
              <w:t xml:space="preserve"> </w:t>
            </w:r>
            <w:r w:rsidRPr="00E50EBC">
              <w:rPr>
                <w:w w:val="95"/>
              </w:rPr>
              <w:t>diseño</w:t>
            </w:r>
            <w:r w:rsidRPr="00E50EBC">
              <w:rPr>
                <w:spacing w:val="-25"/>
                <w:w w:val="95"/>
              </w:rPr>
              <w:t xml:space="preserve"> </w:t>
            </w:r>
            <w:r w:rsidRPr="00E50EBC">
              <w:rPr>
                <w:w w:val="95"/>
              </w:rPr>
              <w:t>y</w:t>
            </w:r>
            <w:r w:rsidRPr="00E50EBC">
              <w:rPr>
                <w:spacing w:val="-23"/>
                <w:w w:val="95"/>
              </w:rPr>
              <w:t xml:space="preserve"> </w:t>
            </w:r>
            <w:r w:rsidRPr="00E50EBC">
              <w:rPr>
                <w:w w:val="95"/>
              </w:rPr>
              <w:t>puesta</w:t>
            </w:r>
            <w:r w:rsidRPr="00E50EBC">
              <w:rPr>
                <w:spacing w:val="-25"/>
                <w:w w:val="95"/>
              </w:rPr>
              <w:t xml:space="preserve"> </w:t>
            </w:r>
            <w:r w:rsidRPr="00E50EBC">
              <w:rPr>
                <w:w w:val="95"/>
              </w:rPr>
              <w:t xml:space="preserve">en </w:t>
            </w:r>
            <w:r w:rsidRPr="00E50EBC">
              <w:t xml:space="preserve">práctica de actividades que </w:t>
            </w:r>
            <w:r w:rsidRPr="00E50EBC">
              <w:rPr>
                <w:w w:val="95"/>
              </w:rPr>
              <w:t>relacionen</w:t>
            </w:r>
            <w:r w:rsidRPr="00E50EBC">
              <w:rPr>
                <w:spacing w:val="-21"/>
                <w:w w:val="95"/>
              </w:rPr>
              <w:t xml:space="preserve"> </w:t>
            </w:r>
            <w:r w:rsidRPr="00E50EBC">
              <w:rPr>
                <w:w w:val="95"/>
              </w:rPr>
              <w:t>el</w:t>
            </w:r>
            <w:r w:rsidRPr="00E50EBC">
              <w:rPr>
                <w:spacing w:val="-21"/>
                <w:w w:val="95"/>
              </w:rPr>
              <w:t xml:space="preserve"> </w:t>
            </w:r>
            <w:r w:rsidRPr="00E50EBC">
              <w:rPr>
                <w:w w:val="95"/>
              </w:rPr>
              <w:t>plan</w:t>
            </w:r>
            <w:r w:rsidRPr="00E50EBC">
              <w:rPr>
                <w:spacing w:val="-21"/>
                <w:w w:val="95"/>
              </w:rPr>
              <w:t xml:space="preserve"> </w:t>
            </w:r>
            <w:r w:rsidRPr="00E50EBC">
              <w:rPr>
                <w:w w:val="95"/>
              </w:rPr>
              <w:t xml:space="preserve">de </w:t>
            </w:r>
            <w:r w:rsidRPr="00E50EBC">
              <w:t xml:space="preserve">la formación en valores con </w:t>
            </w:r>
            <w:r w:rsidRPr="00E50EBC">
              <w:rPr>
                <w:w w:val="95"/>
              </w:rPr>
              <w:t xml:space="preserve">elementos centrales </w:t>
            </w:r>
            <w:r w:rsidRPr="00E50EBC">
              <w:t>en la gestión de la sana</w:t>
            </w:r>
            <w:r w:rsidRPr="00E50EBC">
              <w:rPr>
                <w:spacing w:val="-32"/>
              </w:rPr>
              <w:t xml:space="preserve"> </w:t>
            </w:r>
            <w:r w:rsidRPr="00E50EBC">
              <w:t>convivencia</w:t>
            </w:r>
          </w:p>
          <w:p w14:paraId="0626BECD" w14:textId="77777777" w:rsidR="00E50EBC" w:rsidRPr="00E50EBC" w:rsidRDefault="00E50EBC" w:rsidP="00E50EBC">
            <w:pPr>
              <w:pStyle w:val="TableParagraph"/>
              <w:spacing w:before="4"/>
              <w:rPr>
                <w:sz w:val="23"/>
              </w:rPr>
            </w:pPr>
            <w:r w:rsidRPr="00E50EBC">
              <w:t>dentro del aula.</w:t>
            </w:r>
          </w:p>
        </w:tc>
        <w:tc>
          <w:tcPr>
            <w:tcW w:w="2127" w:type="dxa"/>
          </w:tcPr>
          <w:p w14:paraId="17728189" w14:textId="77777777" w:rsidR="00E50EBC" w:rsidRPr="00E50EBC" w:rsidRDefault="00E50EBC" w:rsidP="00E50EBC">
            <w:pPr>
              <w:pStyle w:val="TableParagraph"/>
              <w:spacing w:before="4"/>
              <w:rPr>
                <w:sz w:val="23"/>
              </w:rPr>
            </w:pPr>
            <w:r w:rsidRPr="00E50EBC">
              <w:t xml:space="preserve">Que los profesores </w:t>
            </w:r>
            <w:r w:rsidRPr="00E50EBC">
              <w:rPr>
                <w:w w:val="95"/>
              </w:rPr>
              <w:t xml:space="preserve">jefes cuenten con </w:t>
            </w:r>
            <w:r w:rsidRPr="00E50EBC">
              <w:rPr>
                <w:spacing w:val="-5"/>
                <w:w w:val="95"/>
              </w:rPr>
              <w:t xml:space="preserve">las </w:t>
            </w:r>
            <w:r w:rsidRPr="00E50EBC">
              <w:t>orientaciones y lineamientos para llevar a cabo la formación en valores, en la asignatura de orientación.</w:t>
            </w:r>
          </w:p>
        </w:tc>
        <w:tc>
          <w:tcPr>
            <w:tcW w:w="2280" w:type="dxa"/>
          </w:tcPr>
          <w:p w14:paraId="1EE02E0D" w14:textId="6C10FC81" w:rsidR="00E50EBC" w:rsidRPr="00E50EBC" w:rsidRDefault="00E50EBC" w:rsidP="00E50EBC">
            <w:pPr>
              <w:pStyle w:val="TableParagraph"/>
              <w:spacing w:before="4"/>
              <w:rPr>
                <w:sz w:val="23"/>
              </w:rPr>
            </w:pPr>
            <w:r w:rsidRPr="00E50EBC">
              <w:rPr>
                <w:w w:val="95"/>
              </w:rPr>
              <w:t xml:space="preserve">Acompañar en diseño </w:t>
            </w:r>
            <w:r w:rsidRPr="00E50EBC">
              <w:t>y ejecución de actividades   en horas de orientación</w:t>
            </w:r>
            <w:r w:rsidRPr="00E50EBC">
              <w:rPr>
                <w:w w:val="95"/>
              </w:rPr>
              <w:t xml:space="preserve">. Poniendo a </w:t>
            </w:r>
            <w:r w:rsidRPr="00E50EBC">
              <w:t xml:space="preserve">disposición material </w:t>
            </w:r>
            <w:r w:rsidRPr="00E50EBC">
              <w:rPr>
                <w:w w:val="95"/>
              </w:rPr>
              <w:t xml:space="preserve">didáctico y </w:t>
            </w:r>
            <w:r w:rsidRPr="00E50EBC">
              <w:rPr>
                <w:spacing w:val="-3"/>
                <w:w w:val="95"/>
              </w:rPr>
              <w:t xml:space="preserve">actividades </w:t>
            </w:r>
            <w:r w:rsidRPr="00E50EBC">
              <w:t xml:space="preserve">sugeridas </w:t>
            </w:r>
            <w:r w:rsidRPr="00E50EBC">
              <w:rPr>
                <w:rFonts w:ascii="Carlito"/>
                <w:b/>
              </w:rPr>
              <w:t>(MARZO A NOVIEMBRE)</w:t>
            </w:r>
          </w:p>
        </w:tc>
        <w:tc>
          <w:tcPr>
            <w:tcW w:w="2063" w:type="dxa"/>
          </w:tcPr>
          <w:p w14:paraId="195374ED" w14:textId="77777777" w:rsidR="00E50EBC" w:rsidRPr="00E50EBC" w:rsidRDefault="00E50EBC" w:rsidP="00E50EBC">
            <w:pPr>
              <w:pStyle w:val="TableParagraph"/>
              <w:spacing w:before="4"/>
              <w:rPr>
                <w:sz w:val="23"/>
              </w:rPr>
            </w:pPr>
            <w:r w:rsidRPr="00E50EBC">
              <w:t xml:space="preserve">Que el 100% de </w:t>
            </w:r>
            <w:r w:rsidRPr="00E50EBC">
              <w:rPr>
                <w:w w:val="95"/>
              </w:rPr>
              <w:t xml:space="preserve">los cursos </w:t>
            </w:r>
            <w:r w:rsidRPr="00E50EBC">
              <w:rPr>
                <w:spacing w:val="-4"/>
                <w:w w:val="95"/>
              </w:rPr>
              <w:t xml:space="preserve">tengan </w:t>
            </w:r>
            <w:r w:rsidRPr="00E50EBC">
              <w:t>herramientas mensuales .</w:t>
            </w:r>
          </w:p>
        </w:tc>
        <w:tc>
          <w:tcPr>
            <w:tcW w:w="2268" w:type="dxa"/>
          </w:tcPr>
          <w:p w14:paraId="31B97786" w14:textId="77777777" w:rsidR="00E50EBC" w:rsidRPr="00E50EBC" w:rsidRDefault="00E50EBC" w:rsidP="00E50EBC">
            <w:pPr>
              <w:pStyle w:val="TableParagraph"/>
              <w:spacing w:line="254" w:lineRule="auto"/>
              <w:ind w:left="108" w:right="235"/>
            </w:pPr>
            <w:r w:rsidRPr="00E50EBC">
              <w:t xml:space="preserve">Registro en el </w:t>
            </w:r>
            <w:r w:rsidRPr="00E50EBC">
              <w:rPr>
                <w:w w:val="95"/>
              </w:rPr>
              <w:t xml:space="preserve">leccionario de cada </w:t>
            </w:r>
            <w:r w:rsidRPr="00E50EBC">
              <w:t>libro de clases.</w:t>
            </w:r>
          </w:p>
          <w:p w14:paraId="332B17D6" w14:textId="77777777" w:rsidR="00E50EBC" w:rsidRPr="00E50EBC" w:rsidRDefault="00E50EBC" w:rsidP="00E50EBC">
            <w:pPr>
              <w:pStyle w:val="TableParagraph"/>
              <w:spacing w:before="3"/>
              <w:rPr>
                <w:sz w:val="23"/>
              </w:rPr>
            </w:pPr>
          </w:p>
          <w:p w14:paraId="173E4383" w14:textId="77777777" w:rsidR="00E50EBC" w:rsidRPr="00E50EBC" w:rsidRDefault="00E50EBC" w:rsidP="00E50EBC">
            <w:pPr>
              <w:pStyle w:val="TableParagraph"/>
              <w:spacing w:line="254" w:lineRule="auto"/>
              <w:ind w:left="108"/>
            </w:pPr>
            <w:r w:rsidRPr="00E50EBC">
              <w:t xml:space="preserve">Copia de herramientas </w:t>
            </w:r>
            <w:r w:rsidRPr="00E50EBC">
              <w:rPr>
                <w:w w:val="90"/>
              </w:rPr>
              <w:t>proporcionadas.</w:t>
            </w:r>
          </w:p>
          <w:p w14:paraId="4AB0B91A" w14:textId="77777777" w:rsidR="00E50EBC" w:rsidRPr="00E50EBC" w:rsidRDefault="00E50EBC" w:rsidP="00E50EBC">
            <w:pPr>
              <w:pStyle w:val="TableParagraph"/>
              <w:spacing w:before="7"/>
              <w:rPr>
                <w:sz w:val="23"/>
              </w:rPr>
            </w:pPr>
          </w:p>
          <w:p w14:paraId="78BA0357" w14:textId="77777777" w:rsidR="00E50EBC" w:rsidRPr="00E50EBC" w:rsidRDefault="00E50EBC" w:rsidP="00E50EBC">
            <w:pPr>
              <w:pStyle w:val="TableParagraph"/>
              <w:spacing w:before="7"/>
              <w:rPr>
                <w:sz w:val="23"/>
              </w:rPr>
            </w:pPr>
            <w:r w:rsidRPr="00E50EBC">
              <w:rPr>
                <w:sz w:val="23"/>
              </w:rPr>
              <w:t>Plan de acción de orientación</w:t>
            </w:r>
          </w:p>
          <w:p w14:paraId="131F2C33" w14:textId="77777777" w:rsidR="00E50EBC" w:rsidRPr="00E50EBC" w:rsidRDefault="00E50EBC" w:rsidP="00E50EBC">
            <w:pPr>
              <w:pStyle w:val="TableParagraph"/>
              <w:spacing w:before="4"/>
              <w:rPr>
                <w:sz w:val="23"/>
              </w:rPr>
            </w:pPr>
            <w:r w:rsidRPr="00E50EBC">
              <w:rPr>
                <w:w w:val="95"/>
              </w:rPr>
              <w:t>.</w:t>
            </w:r>
          </w:p>
        </w:tc>
        <w:tc>
          <w:tcPr>
            <w:tcW w:w="2500" w:type="dxa"/>
          </w:tcPr>
          <w:p w14:paraId="03343ABE" w14:textId="7CB30881" w:rsidR="00E50EBC" w:rsidRDefault="00A04B9D" w:rsidP="00E50EBC">
            <w:pPr>
              <w:pStyle w:val="TableParagraph"/>
              <w:spacing w:line="254" w:lineRule="auto"/>
              <w:ind w:left="108" w:right="235"/>
            </w:pPr>
            <w:r>
              <w:t xml:space="preserve">Equipó  de orientación y </w:t>
            </w:r>
            <w:r w:rsidR="00F305BA">
              <w:t>Ps</w:t>
            </w:r>
            <w:r>
              <w:t>icología.</w:t>
            </w:r>
          </w:p>
          <w:p w14:paraId="288F0934" w14:textId="77777777" w:rsidR="00F305BA" w:rsidRDefault="00A04B9D" w:rsidP="00E50EBC">
            <w:pPr>
              <w:pStyle w:val="TableParagraph"/>
              <w:spacing w:line="254" w:lineRule="auto"/>
              <w:ind w:left="108" w:right="235"/>
            </w:pPr>
            <w:r>
              <w:t>Trabajadora social</w:t>
            </w:r>
          </w:p>
          <w:p w14:paraId="73AE0B8E" w14:textId="4DE88C1F" w:rsidR="00A04B9D" w:rsidRPr="00E50EBC" w:rsidRDefault="00F305BA" w:rsidP="00E50EBC">
            <w:pPr>
              <w:pStyle w:val="TableParagraph"/>
              <w:spacing w:line="254" w:lineRule="auto"/>
              <w:ind w:left="108" w:right="235"/>
            </w:pPr>
            <w:r>
              <w:t>Encargada  de formación ciudadana</w:t>
            </w:r>
            <w:r w:rsidR="00A04B9D">
              <w:t xml:space="preserve"> </w:t>
            </w:r>
          </w:p>
        </w:tc>
      </w:tr>
      <w:tr w:rsidR="00E50EBC" w:rsidRPr="00E50EBC" w14:paraId="79E2903F" w14:textId="76FE3BD8" w:rsidTr="00F80649">
        <w:trPr>
          <w:trHeight w:val="1543"/>
        </w:trPr>
        <w:tc>
          <w:tcPr>
            <w:tcW w:w="2127" w:type="dxa"/>
          </w:tcPr>
          <w:p w14:paraId="53C0E1A7" w14:textId="77777777" w:rsidR="00E50EBC" w:rsidRPr="00E50EBC" w:rsidRDefault="00E50EBC" w:rsidP="00E50EBC">
            <w:pPr>
              <w:pStyle w:val="TableParagraph"/>
              <w:spacing w:before="2" w:line="254" w:lineRule="auto"/>
              <w:ind w:left="107" w:right="119"/>
            </w:pPr>
            <w:r w:rsidRPr="00E50EBC">
              <w:t xml:space="preserve">Relacionar elementos de </w:t>
            </w:r>
            <w:r w:rsidRPr="00E50EBC">
              <w:rPr>
                <w:w w:val="90"/>
              </w:rPr>
              <w:t xml:space="preserve">convivencia escolar </w:t>
            </w:r>
            <w:r w:rsidRPr="00E50EBC">
              <w:rPr>
                <w:spacing w:val="-11"/>
                <w:w w:val="90"/>
              </w:rPr>
              <w:t xml:space="preserve">y </w:t>
            </w:r>
            <w:r w:rsidRPr="00E50EBC">
              <w:t>el</w:t>
            </w:r>
            <w:r w:rsidRPr="00E50EBC">
              <w:rPr>
                <w:spacing w:val="-40"/>
              </w:rPr>
              <w:t xml:space="preserve"> </w:t>
            </w:r>
            <w:r w:rsidRPr="00E50EBC">
              <w:t>plan</w:t>
            </w:r>
            <w:r w:rsidRPr="00E50EBC">
              <w:rPr>
                <w:spacing w:val="-39"/>
              </w:rPr>
              <w:t xml:space="preserve"> </w:t>
            </w:r>
            <w:r w:rsidRPr="00E50EBC">
              <w:t>de</w:t>
            </w:r>
            <w:r w:rsidRPr="00E50EBC">
              <w:rPr>
                <w:spacing w:val="-39"/>
              </w:rPr>
              <w:t xml:space="preserve"> </w:t>
            </w:r>
            <w:r w:rsidRPr="00E50EBC">
              <w:t>formación ciudadana.</w:t>
            </w:r>
          </w:p>
          <w:p w14:paraId="299DA05B" w14:textId="77777777" w:rsidR="00E50EBC" w:rsidRPr="00E50EBC" w:rsidRDefault="00E50EBC" w:rsidP="00E50EBC">
            <w:pPr>
              <w:pStyle w:val="TableParagraph"/>
              <w:spacing w:before="1" w:line="254" w:lineRule="auto"/>
              <w:ind w:left="107" w:right="203"/>
            </w:pPr>
            <w:r w:rsidRPr="00E50EBC">
              <w:t xml:space="preserve">Fomentando en la práctica diaria conductas y habilidades </w:t>
            </w:r>
            <w:r w:rsidRPr="00E50EBC">
              <w:rPr>
                <w:w w:val="95"/>
              </w:rPr>
              <w:t xml:space="preserve">relacionadas con </w:t>
            </w:r>
            <w:r w:rsidRPr="00E50EBC">
              <w:rPr>
                <w:spacing w:val="-7"/>
                <w:w w:val="95"/>
              </w:rPr>
              <w:t xml:space="preserve">el </w:t>
            </w:r>
            <w:r w:rsidRPr="00E50EBC">
              <w:t>ejercicio de los derechos de participación, el respeto, la diversidad, tolerancia y</w:t>
            </w:r>
          </w:p>
          <w:p w14:paraId="1F1D90FD" w14:textId="77777777" w:rsidR="00E50EBC" w:rsidRPr="00E50EBC" w:rsidRDefault="00E50EBC" w:rsidP="00E50EBC">
            <w:pPr>
              <w:pStyle w:val="TableParagraph"/>
              <w:spacing w:before="4"/>
              <w:rPr>
                <w:sz w:val="23"/>
              </w:rPr>
            </w:pPr>
            <w:r w:rsidRPr="00E50EBC">
              <w:t>pluralismo.</w:t>
            </w:r>
          </w:p>
        </w:tc>
        <w:tc>
          <w:tcPr>
            <w:tcW w:w="2127" w:type="dxa"/>
          </w:tcPr>
          <w:p w14:paraId="4C4FE9CA" w14:textId="51F08CB4" w:rsidR="00E50EBC" w:rsidRPr="00E50EBC" w:rsidRDefault="00E50EBC" w:rsidP="00E50EBC">
            <w:pPr>
              <w:pStyle w:val="TableParagraph"/>
              <w:spacing w:before="4"/>
              <w:rPr>
                <w:sz w:val="23"/>
              </w:rPr>
            </w:pPr>
            <w:r w:rsidRPr="00E50EBC">
              <w:rPr>
                <w:w w:val="95"/>
              </w:rPr>
              <w:t xml:space="preserve">Crear para nuestros </w:t>
            </w:r>
            <w:r w:rsidRPr="00E50EBC">
              <w:t xml:space="preserve">estudiantes un espacio estable de participación en </w:t>
            </w:r>
            <w:r w:rsidRPr="00E50EBC">
              <w:rPr>
                <w:w w:val="95"/>
              </w:rPr>
              <w:t xml:space="preserve">donde se promueva </w:t>
            </w:r>
            <w:r w:rsidRPr="00E50EBC">
              <w:t xml:space="preserve">la capacidad de  decisión, como herramienta </w:t>
            </w:r>
            <w:r w:rsidRPr="00E50EBC">
              <w:rPr>
                <w:w w:val="95"/>
              </w:rPr>
              <w:t xml:space="preserve">para asumir una vida responsable en una </w:t>
            </w:r>
            <w:r w:rsidRPr="00E50EBC">
              <w:t>sociedad libre con espíritu de comprensión, paz, tolerancia e igualdad.</w:t>
            </w:r>
          </w:p>
        </w:tc>
        <w:tc>
          <w:tcPr>
            <w:tcW w:w="2280" w:type="dxa"/>
          </w:tcPr>
          <w:p w14:paraId="30C8C6D8" w14:textId="7B5A2D2D" w:rsidR="00E50EBC" w:rsidRPr="00E50EBC" w:rsidRDefault="00E50EBC" w:rsidP="00E50EBC">
            <w:pPr>
              <w:pStyle w:val="TableParagraph"/>
              <w:spacing w:before="4"/>
              <w:rPr>
                <w:sz w:val="23"/>
              </w:rPr>
            </w:pPr>
            <w:r w:rsidRPr="00E50EBC">
              <w:t xml:space="preserve">Conformación del </w:t>
            </w:r>
            <w:r w:rsidRPr="00E50EBC">
              <w:rPr>
                <w:w w:val="90"/>
              </w:rPr>
              <w:t xml:space="preserve">Centro de Estudiantes </w:t>
            </w:r>
            <w:r w:rsidRPr="00E50EBC">
              <w:rPr>
                <w:rFonts w:ascii="Carlito" w:hAnsi="Carlito"/>
                <w:b/>
              </w:rPr>
              <w:t>(ABRIL - MAYO)</w:t>
            </w:r>
          </w:p>
        </w:tc>
        <w:tc>
          <w:tcPr>
            <w:tcW w:w="2063" w:type="dxa"/>
          </w:tcPr>
          <w:p w14:paraId="21812BDB" w14:textId="1D51E28E" w:rsidR="00E50EBC" w:rsidRPr="00E50EBC" w:rsidRDefault="00E50EBC" w:rsidP="00E50EBC">
            <w:pPr>
              <w:pStyle w:val="TableParagraph"/>
              <w:spacing w:before="2" w:line="254" w:lineRule="auto"/>
              <w:ind w:left="108" w:right="94"/>
            </w:pPr>
            <w:r w:rsidRPr="00E50EBC">
              <w:t>Que el 100% de los estudiantes</w:t>
            </w:r>
            <w:r w:rsidRPr="00E50EBC">
              <w:rPr>
                <w:spacing w:val="-3"/>
                <w:w w:val="95"/>
              </w:rPr>
              <w:t xml:space="preserve">, </w:t>
            </w:r>
            <w:r w:rsidRPr="00E50EBC">
              <w:t>participen activamente en todo el proceso</w:t>
            </w:r>
            <w:r w:rsidR="00CB25FD">
              <w:t xml:space="preserve"> de participación  con la comunidad</w:t>
            </w:r>
            <w:r w:rsidRPr="00E50EBC">
              <w:t xml:space="preserve"> </w:t>
            </w:r>
          </w:p>
          <w:p w14:paraId="737C2CCC" w14:textId="77777777" w:rsidR="00E50EBC" w:rsidRPr="00E50EBC" w:rsidRDefault="00E50EBC" w:rsidP="00E50EBC">
            <w:pPr>
              <w:pStyle w:val="TableParagraph"/>
              <w:spacing w:before="7"/>
              <w:rPr>
                <w:sz w:val="23"/>
              </w:rPr>
            </w:pPr>
          </w:p>
          <w:p w14:paraId="7DCF8FCF" w14:textId="77777777" w:rsidR="00E50EBC" w:rsidRPr="00E50EBC" w:rsidRDefault="00E50EBC" w:rsidP="00E50EBC">
            <w:pPr>
              <w:pStyle w:val="TableParagraph"/>
              <w:spacing w:before="4"/>
              <w:rPr>
                <w:sz w:val="23"/>
              </w:rPr>
            </w:pPr>
            <w:r w:rsidRPr="00E50EBC">
              <w:rPr>
                <w:w w:val="95"/>
              </w:rPr>
              <w:t xml:space="preserve">Que cada curso </w:t>
            </w:r>
            <w:r w:rsidRPr="00E50EBC">
              <w:t xml:space="preserve">conforme su </w:t>
            </w:r>
            <w:r w:rsidRPr="00E50EBC">
              <w:rPr>
                <w:w w:val="95"/>
              </w:rPr>
              <w:t>propia directiva.</w:t>
            </w:r>
          </w:p>
        </w:tc>
        <w:tc>
          <w:tcPr>
            <w:tcW w:w="2268" w:type="dxa"/>
          </w:tcPr>
          <w:p w14:paraId="350F7F72" w14:textId="78AF4EEC" w:rsidR="00E50EBC" w:rsidRPr="00E50EBC" w:rsidRDefault="00CB25FD" w:rsidP="00CB25FD">
            <w:pPr>
              <w:pStyle w:val="TableParagraph"/>
              <w:spacing w:before="2" w:line="254" w:lineRule="auto"/>
              <w:ind w:left="108" w:right="49"/>
            </w:pPr>
            <w:r>
              <w:t>Acta  de reuniones</w:t>
            </w:r>
          </w:p>
          <w:p w14:paraId="2E9910FB" w14:textId="77777777" w:rsidR="00E50EBC" w:rsidRPr="00E50EBC" w:rsidRDefault="00E50EBC" w:rsidP="00E50EBC">
            <w:pPr>
              <w:pStyle w:val="TableParagraph"/>
            </w:pPr>
          </w:p>
          <w:p w14:paraId="412D3B7C" w14:textId="77777777" w:rsidR="00E50EBC" w:rsidRPr="00E50EBC" w:rsidRDefault="00E50EBC" w:rsidP="00E50EBC">
            <w:pPr>
              <w:pStyle w:val="TableParagraph"/>
            </w:pPr>
          </w:p>
          <w:p w14:paraId="7F4FD6C4" w14:textId="77777777" w:rsidR="00E50EBC" w:rsidRPr="00E50EBC" w:rsidRDefault="00E50EBC" w:rsidP="00E50EBC">
            <w:pPr>
              <w:pStyle w:val="TableParagraph"/>
            </w:pPr>
          </w:p>
          <w:p w14:paraId="34EF0B6C" w14:textId="77777777" w:rsidR="00E50EBC" w:rsidRPr="00E50EBC" w:rsidRDefault="00E50EBC" w:rsidP="00E50EBC">
            <w:pPr>
              <w:pStyle w:val="TableParagraph"/>
            </w:pPr>
          </w:p>
          <w:p w14:paraId="51960F91" w14:textId="77777777" w:rsidR="00E50EBC" w:rsidRPr="00E50EBC" w:rsidRDefault="00E50EBC" w:rsidP="00E50EBC">
            <w:pPr>
              <w:pStyle w:val="TableParagraph"/>
            </w:pPr>
          </w:p>
          <w:p w14:paraId="04E005A5" w14:textId="77777777" w:rsidR="00E50EBC" w:rsidRPr="00E50EBC" w:rsidRDefault="00E50EBC" w:rsidP="00E50EBC">
            <w:pPr>
              <w:pStyle w:val="TableParagraph"/>
              <w:spacing w:before="7"/>
              <w:rPr>
                <w:sz w:val="31"/>
              </w:rPr>
            </w:pPr>
          </w:p>
          <w:p w14:paraId="214547DC" w14:textId="77777777" w:rsidR="00E50EBC" w:rsidRPr="00E50EBC" w:rsidRDefault="00E50EBC" w:rsidP="00E50EBC">
            <w:pPr>
              <w:pStyle w:val="TableParagraph"/>
              <w:spacing w:before="4"/>
              <w:rPr>
                <w:sz w:val="23"/>
              </w:rPr>
            </w:pPr>
            <w:r w:rsidRPr="00E50EBC">
              <w:t xml:space="preserve">Listado de estudiantes que conforman la </w:t>
            </w:r>
            <w:r w:rsidRPr="00E50EBC">
              <w:rPr>
                <w:w w:val="95"/>
              </w:rPr>
              <w:t xml:space="preserve">directiva de curso del </w:t>
            </w:r>
            <w:r w:rsidRPr="00E50EBC">
              <w:t>año actual.</w:t>
            </w:r>
          </w:p>
        </w:tc>
        <w:tc>
          <w:tcPr>
            <w:tcW w:w="2500" w:type="dxa"/>
          </w:tcPr>
          <w:p w14:paraId="2C994DFF" w14:textId="77777777" w:rsidR="00E50EBC" w:rsidRDefault="00A04B9D" w:rsidP="00E50EBC">
            <w:pPr>
              <w:pStyle w:val="TableParagraph"/>
              <w:spacing w:before="2" w:line="254" w:lineRule="auto"/>
              <w:ind w:left="108" w:right="49"/>
            </w:pPr>
            <w:r>
              <w:t>Docente a cargo  del plan de formación .</w:t>
            </w:r>
          </w:p>
          <w:p w14:paraId="07EDA568" w14:textId="41E48B9C" w:rsidR="00A04B9D" w:rsidRDefault="00A04B9D" w:rsidP="00E50EBC">
            <w:pPr>
              <w:pStyle w:val="TableParagraph"/>
              <w:spacing w:before="2" w:line="254" w:lineRule="auto"/>
              <w:ind w:left="108" w:right="49"/>
            </w:pPr>
            <w:r>
              <w:t xml:space="preserve">Profesor asesor del  </w:t>
            </w:r>
            <w:proofErr w:type="spellStart"/>
            <w:r>
              <w:t>CGA.</w:t>
            </w:r>
            <w:r w:rsidR="00CB25FD">
              <w:t>y</w:t>
            </w:r>
            <w:proofErr w:type="spellEnd"/>
            <w:r w:rsidR="00CB25FD">
              <w:t xml:space="preserve"> del grupo de convivencia escolar.</w:t>
            </w:r>
          </w:p>
          <w:p w14:paraId="124AD804" w14:textId="77CCC81E" w:rsidR="00CB25FD" w:rsidRPr="00E50EBC" w:rsidRDefault="00CB25FD" w:rsidP="00E50EBC">
            <w:pPr>
              <w:pStyle w:val="TableParagraph"/>
              <w:spacing w:before="2" w:line="254" w:lineRule="auto"/>
              <w:ind w:left="108" w:right="49"/>
            </w:pPr>
          </w:p>
        </w:tc>
      </w:tr>
      <w:tr w:rsidR="00E50EBC" w:rsidRPr="00E50EBC" w14:paraId="0ABA979D" w14:textId="5C4DBF62" w:rsidTr="00F80649">
        <w:trPr>
          <w:trHeight w:val="1543"/>
        </w:trPr>
        <w:tc>
          <w:tcPr>
            <w:tcW w:w="2127" w:type="dxa"/>
          </w:tcPr>
          <w:p w14:paraId="03C4AC1D" w14:textId="77777777" w:rsidR="00E50EBC" w:rsidRPr="00E50EBC" w:rsidRDefault="00E50EBC" w:rsidP="00E50EBC">
            <w:pPr>
              <w:pStyle w:val="TableParagraph"/>
              <w:spacing w:before="4"/>
              <w:rPr>
                <w:sz w:val="23"/>
              </w:rPr>
            </w:pPr>
            <w:r w:rsidRPr="00E50EBC">
              <w:t xml:space="preserve">Difundir e Instalar prácticas de mediación escolar </w:t>
            </w:r>
            <w:r w:rsidRPr="00E50EBC">
              <w:rPr>
                <w:w w:val="95"/>
              </w:rPr>
              <w:t xml:space="preserve">como estrategia para la resolución pacífica </w:t>
            </w:r>
            <w:r w:rsidRPr="00E50EBC">
              <w:t>de conflictos.</w:t>
            </w:r>
          </w:p>
        </w:tc>
        <w:tc>
          <w:tcPr>
            <w:tcW w:w="2127" w:type="dxa"/>
          </w:tcPr>
          <w:p w14:paraId="2B0B8551" w14:textId="77777777" w:rsidR="00E50EBC" w:rsidRPr="00E50EBC" w:rsidRDefault="00E50EBC" w:rsidP="00E50EBC">
            <w:pPr>
              <w:pStyle w:val="TableParagraph"/>
              <w:spacing w:before="4"/>
              <w:rPr>
                <w:sz w:val="23"/>
              </w:rPr>
            </w:pPr>
            <w:r w:rsidRPr="00E50EBC">
              <w:t xml:space="preserve">Brindar apoyos necesarios en la resolución pacífica del conflicto al interior de la comunidad educativa, y ofrecer </w:t>
            </w:r>
            <w:r w:rsidRPr="00E50EBC">
              <w:rPr>
                <w:w w:val="95"/>
              </w:rPr>
              <w:t xml:space="preserve">acompañamiento de </w:t>
            </w:r>
            <w:r w:rsidRPr="00E50EBC">
              <w:t xml:space="preserve">parte de los </w:t>
            </w:r>
            <w:r w:rsidRPr="00E50EBC">
              <w:rPr>
                <w:w w:val="95"/>
              </w:rPr>
              <w:t xml:space="preserve">miembros del Equipo </w:t>
            </w:r>
            <w:r w:rsidRPr="00E50EBC">
              <w:t>de Convivencia Escolar para la resolución de conflictos.</w:t>
            </w:r>
          </w:p>
        </w:tc>
        <w:tc>
          <w:tcPr>
            <w:tcW w:w="2280" w:type="dxa"/>
          </w:tcPr>
          <w:p w14:paraId="7406316A" w14:textId="77777777" w:rsidR="00E50EBC" w:rsidRPr="00E50EBC" w:rsidRDefault="00E50EBC" w:rsidP="00E50EBC">
            <w:pPr>
              <w:pStyle w:val="TableParagraph"/>
              <w:spacing w:line="254" w:lineRule="auto"/>
              <w:ind w:left="107" w:right="198"/>
            </w:pPr>
            <w:r w:rsidRPr="00E50EBC">
              <w:t xml:space="preserve">Diseñar y socializar </w:t>
            </w:r>
            <w:r w:rsidRPr="00E50EBC">
              <w:rPr>
                <w:w w:val="90"/>
              </w:rPr>
              <w:t xml:space="preserve">con los colaboradores </w:t>
            </w:r>
            <w:r w:rsidRPr="00E50EBC">
              <w:t xml:space="preserve">del establecimiento, </w:t>
            </w:r>
            <w:r w:rsidRPr="00E50EBC">
              <w:rPr>
                <w:w w:val="95"/>
              </w:rPr>
              <w:t xml:space="preserve">orientaciones para la </w:t>
            </w:r>
            <w:r w:rsidRPr="00E50EBC">
              <w:t>mediación.</w:t>
            </w:r>
          </w:p>
          <w:p w14:paraId="2CA2AA2B" w14:textId="0060F290" w:rsidR="00E50EBC" w:rsidRPr="00E50EBC" w:rsidRDefault="00E50EBC" w:rsidP="00E50EBC">
            <w:pPr>
              <w:pStyle w:val="TableParagraph"/>
              <w:ind w:left="107"/>
              <w:rPr>
                <w:rFonts w:ascii="Carlito"/>
                <w:b/>
              </w:rPr>
            </w:pPr>
            <w:r w:rsidRPr="00E50EBC">
              <w:rPr>
                <w:rFonts w:ascii="Carlito"/>
                <w:b/>
              </w:rPr>
              <w:t>(I SEMESTRE )</w:t>
            </w:r>
          </w:p>
          <w:p w14:paraId="7766F46E" w14:textId="77777777" w:rsidR="00E50EBC" w:rsidRPr="00E50EBC" w:rsidRDefault="00E50EBC" w:rsidP="00E50EBC">
            <w:pPr>
              <w:pStyle w:val="TableParagraph"/>
              <w:spacing w:before="5"/>
              <w:rPr>
                <w:sz w:val="23"/>
              </w:rPr>
            </w:pPr>
          </w:p>
          <w:p w14:paraId="43BC24BC" w14:textId="670D2E96" w:rsidR="00E50EBC" w:rsidRPr="00E50EBC" w:rsidRDefault="00E50EBC" w:rsidP="00E50EBC">
            <w:pPr>
              <w:pStyle w:val="TableParagraph"/>
              <w:spacing w:line="254" w:lineRule="auto"/>
              <w:ind w:left="107" w:right="94"/>
              <w:rPr>
                <w:rFonts w:ascii="Carlito" w:hAnsi="Carlito"/>
                <w:b/>
              </w:rPr>
            </w:pPr>
            <w:r w:rsidRPr="00E50EBC">
              <w:t xml:space="preserve">Compartir pautas de actuación y criterios para identificar aquellos casos que requieran la intervención del </w:t>
            </w:r>
            <w:r w:rsidRPr="00E50EBC">
              <w:rPr>
                <w:w w:val="95"/>
              </w:rPr>
              <w:t>equipo</w:t>
            </w:r>
            <w:r w:rsidRPr="00E50EBC">
              <w:rPr>
                <w:spacing w:val="-39"/>
                <w:w w:val="95"/>
              </w:rPr>
              <w:t xml:space="preserve"> </w:t>
            </w:r>
            <w:r w:rsidRPr="00E50EBC">
              <w:rPr>
                <w:w w:val="95"/>
              </w:rPr>
              <w:t>de</w:t>
            </w:r>
            <w:r w:rsidRPr="00E50EBC">
              <w:rPr>
                <w:spacing w:val="-39"/>
                <w:w w:val="95"/>
              </w:rPr>
              <w:t xml:space="preserve"> </w:t>
            </w:r>
            <w:r w:rsidRPr="00E50EBC">
              <w:rPr>
                <w:w w:val="95"/>
              </w:rPr>
              <w:t xml:space="preserve">convivencia. </w:t>
            </w:r>
            <w:r w:rsidRPr="00E50EBC">
              <w:rPr>
                <w:rFonts w:ascii="Carlito" w:hAnsi="Carlito"/>
                <w:b/>
              </w:rPr>
              <w:t>(I SEMESTRE)</w:t>
            </w:r>
          </w:p>
          <w:p w14:paraId="23DA150B" w14:textId="77777777" w:rsidR="00E50EBC" w:rsidRPr="00E50EBC" w:rsidRDefault="00E50EBC" w:rsidP="00E50EBC">
            <w:pPr>
              <w:pStyle w:val="TableParagraph"/>
              <w:spacing w:before="3"/>
            </w:pPr>
          </w:p>
          <w:p w14:paraId="00660B2F" w14:textId="77777777" w:rsidR="00E50EBC" w:rsidRPr="00E50EBC" w:rsidRDefault="00E50EBC" w:rsidP="00E50EBC">
            <w:pPr>
              <w:pStyle w:val="TableParagraph"/>
              <w:spacing w:line="254" w:lineRule="auto"/>
              <w:ind w:left="107" w:right="156"/>
            </w:pPr>
            <w:r w:rsidRPr="00E50EBC">
              <w:rPr>
                <w:w w:val="95"/>
              </w:rPr>
              <w:t xml:space="preserve">Compartir protocolos </w:t>
            </w:r>
            <w:r w:rsidRPr="00E50EBC">
              <w:t xml:space="preserve">a seguir en las incidencias y en los </w:t>
            </w:r>
            <w:r w:rsidRPr="00E50EBC">
              <w:rPr>
                <w:w w:val="95"/>
              </w:rPr>
              <w:t>casos que ingresan a convivencia escolar.</w:t>
            </w:r>
          </w:p>
          <w:p w14:paraId="65C7C8CA" w14:textId="77777777" w:rsidR="00E50EBC" w:rsidRPr="00E50EBC" w:rsidRDefault="00E50EBC" w:rsidP="00E50EBC">
            <w:pPr>
              <w:pStyle w:val="TableParagraph"/>
              <w:spacing w:before="7"/>
              <w:rPr>
                <w:sz w:val="23"/>
              </w:rPr>
            </w:pPr>
          </w:p>
          <w:p w14:paraId="3C6EC87F" w14:textId="77777777" w:rsidR="00E50EBC" w:rsidRPr="00E50EBC" w:rsidRDefault="00E50EBC" w:rsidP="00E50EBC">
            <w:pPr>
              <w:pStyle w:val="TableParagraph"/>
              <w:spacing w:before="4"/>
              <w:rPr>
                <w:sz w:val="23"/>
              </w:rPr>
            </w:pPr>
            <w:r w:rsidRPr="00E50EBC">
              <w:rPr>
                <w:w w:val="95"/>
              </w:rPr>
              <w:t>Disponer</w:t>
            </w:r>
            <w:r w:rsidRPr="00E50EBC">
              <w:rPr>
                <w:spacing w:val="-35"/>
                <w:w w:val="95"/>
              </w:rPr>
              <w:t xml:space="preserve"> </w:t>
            </w:r>
            <w:r w:rsidRPr="00E50EBC">
              <w:rPr>
                <w:w w:val="95"/>
              </w:rPr>
              <w:t>espacios</w:t>
            </w:r>
            <w:r w:rsidRPr="00E50EBC">
              <w:rPr>
                <w:spacing w:val="-33"/>
                <w:w w:val="95"/>
              </w:rPr>
              <w:t xml:space="preserve"> </w:t>
            </w:r>
            <w:r w:rsidRPr="00E50EBC">
              <w:rPr>
                <w:w w:val="95"/>
              </w:rPr>
              <w:t xml:space="preserve">por </w:t>
            </w:r>
            <w:r w:rsidRPr="00E50EBC">
              <w:t xml:space="preserve">parte del equipo de </w:t>
            </w:r>
            <w:r w:rsidRPr="00E50EBC">
              <w:rPr>
                <w:w w:val="95"/>
              </w:rPr>
              <w:t xml:space="preserve">convivencia escolar y </w:t>
            </w:r>
            <w:r w:rsidRPr="00E50EBC">
              <w:t xml:space="preserve">sus miembros para </w:t>
            </w:r>
            <w:r w:rsidRPr="00E50EBC">
              <w:rPr>
                <w:w w:val="90"/>
              </w:rPr>
              <w:t xml:space="preserve">resolver situaciones de </w:t>
            </w:r>
            <w:r w:rsidRPr="00E50EBC">
              <w:t>conflicto</w:t>
            </w:r>
            <w:r w:rsidRPr="00E50EBC">
              <w:rPr>
                <w:spacing w:val="-39"/>
              </w:rPr>
              <w:t xml:space="preserve"> </w:t>
            </w:r>
            <w:r w:rsidRPr="00E50EBC">
              <w:t>a</w:t>
            </w:r>
            <w:r w:rsidRPr="00E50EBC">
              <w:rPr>
                <w:spacing w:val="-40"/>
              </w:rPr>
              <w:t xml:space="preserve"> </w:t>
            </w:r>
            <w:r w:rsidRPr="00E50EBC">
              <w:t>través</w:t>
            </w:r>
            <w:r w:rsidRPr="00E50EBC">
              <w:rPr>
                <w:spacing w:val="-39"/>
              </w:rPr>
              <w:t xml:space="preserve"> </w:t>
            </w:r>
            <w:r w:rsidRPr="00E50EBC">
              <w:t>de</w:t>
            </w:r>
            <w:r w:rsidRPr="00E50EBC">
              <w:rPr>
                <w:spacing w:val="-38"/>
              </w:rPr>
              <w:t xml:space="preserve"> </w:t>
            </w:r>
            <w:r w:rsidRPr="00E50EBC">
              <w:t>la mediación.</w:t>
            </w:r>
          </w:p>
        </w:tc>
        <w:tc>
          <w:tcPr>
            <w:tcW w:w="2063" w:type="dxa"/>
          </w:tcPr>
          <w:p w14:paraId="010E9392" w14:textId="77777777" w:rsidR="00E50EBC" w:rsidRPr="00E50EBC" w:rsidRDefault="00E50EBC" w:rsidP="00E50EBC">
            <w:pPr>
              <w:pStyle w:val="TableParagraph"/>
              <w:spacing w:before="4"/>
              <w:rPr>
                <w:sz w:val="23"/>
              </w:rPr>
            </w:pPr>
            <w:r w:rsidRPr="00E50EBC">
              <w:t xml:space="preserve">Que el 100% de </w:t>
            </w:r>
            <w:r w:rsidRPr="00E50EBC">
              <w:rPr>
                <w:w w:val="90"/>
              </w:rPr>
              <w:t xml:space="preserve">los colaboradores </w:t>
            </w:r>
            <w:r w:rsidRPr="00E50EBC">
              <w:rPr>
                <w:w w:val="95"/>
              </w:rPr>
              <w:t xml:space="preserve">conozcan pautas </w:t>
            </w:r>
            <w:r w:rsidRPr="00E50EBC">
              <w:t xml:space="preserve">y criterios que califiquen para </w:t>
            </w:r>
            <w:r w:rsidRPr="00E50EBC">
              <w:rPr>
                <w:w w:val="95"/>
              </w:rPr>
              <w:t xml:space="preserve">derivar un caso al </w:t>
            </w:r>
            <w:r w:rsidRPr="00E50EBC">
              <w:t>área de convivencia escolar.</w:t>
            </w:r>
          </w:p>
        </w:tc>
        <w:tc>
          <w:tcPr>
            <w:tcW w:w="2268" w:type="dxa"/>
          </w:tcPr>
          <w:p w14:paraId="273FFCF1" w14:textId="77777777" w:rsidR="00E50EBC" w:rsidRPr="00E50EBC" w:rsidRDefault="00E50EBC" w:rsidP="00E50EBC">
            <w:pPr>
              <w:pStyle w:val="TableParagraph"/>
              <w:spacing w:line="254" w:lineRule="auto"/>
              <w:ind w:left="108"/>
            </w:pPr>
            <w:r w:rsidRPr="00E50EBC">
              <w:rPr>
                <w:w w:val="95"/>
              </w:rPr>
              <w:t xml:space="preserve">Registro escrito de </w:t>
            </w:r>
            <w:r w:rsidRPr="00E50EBC">
              <w:t xml:space="preserve">todos los casos atendidos en </w:t>
            </w:r>
            <w:r w:rsidRPr="00E50EBC">
              <w:rPr>
                <w:w w:val="95"/>
              </w:rPr>
              <w:t xml:space="preserve">mediación (libro de </w:t>
            </w:r>
            <w:r w:rsidRPr="00E50EBC">
              <w:t>registro).</w:t>
            </w:r>
          </w:p>
          <w:p w14:paraId="5CD7662B" w14:textId="77777777" w:rsidR="00E50EBC" w:rsidRPr="00E50EBC" w:rsidRDefault="00E50EBC" w:rsidP="00E50EBC">
            <w:pPr>
              <w:pStyle w:val="TableParagraph"/>
              <w:spacing w:before="5"/>
              <w:rPr>
                <w:sz w:val="23"/>
              </w:rPr>
            </w:pPr>
          </w:p>
          <w:p w14:paraId="4E7762F0" w14:textId="77777777" w:rsidR="00E50EBC" w:rsidRPr="00E50EBC" w:rsidRDefault="00E50EBC" w:rsidP="00E50EBC">
            <w:pPr>
              <w:pStyle w:val="TableParagraph"/>
              <w:spacing w:line="254" w:lineRule="auto"/>
              <w:ind w:left="108" w:right="246"/>
            </w:pPr>
            <w:r w:rsidRPr="00E50EBC">
              <w:rPr>
                <w:w w:val="95"/>
              </w:rPr>
              <w:t xml:space="preserve">Actas de reuniones </w:t>
            </w:r>
            <w:r w:rsidRPr="00E50EBC">
              <w:t>del equipo de convivencia.</w:t>
            </w:r>
          </w:p>
          <w:p w14:paraId="551B7524" w14:textId="77777777" w:rsidR="00E50EBC" w:rsidRPr="00E50EBC" w:rsidRDefault="00E50EBC" w:rsidP="00E50EBC">
            <w:pPr>
              <w:pStyle w:val="TableParagraph"/>
              <w:spacing w:before="6"/>
              <w:rPr>
                <w:sz w:val="23"/>
              </w:rPr>
            </w:pPr>
          </w:p>
          <w:p w14:paraId="1969CBC2" w14:textId="77777777" w:rsidR="00E50EBC" w:rsidRPr="00E50EBC" w:rsidRDefault="00E50EBC" w:rsidP="00E50EBC">
            <w:pPr>
              <w:pStyle w:val="TableParagraph"/>
              <w:spacing w:before="4"/>
              <w:rPr>
                <w:sz w:val="23"/>
              </w:rPr>
            </w:pPr>
            <w:r w:rsidRPr="00E50EBC">
              <w:t>Pautas de actuación.</w:t>
            </w:r>
          </w:p>
        </w:tc>
        <w:tc>
          <w:tcPr>
            <w:tcW w:w="2500" w:type="dxa"/>
          </w:tcPr>
          <w:p w14:paraId="7C052A48" w14:textId="0983303C" w:rsidR="00E50EBC" w:rsidRDefault="00A04B9D" w:rsidP="00E50EBC">
            <w:pPr>
              <w:pStyle w:val="TableParagraph"/>
              <w:spacing w:line="254" w:lineRule="auto"/>
              <w:ind w:left="108"/>
              <w:rPr>
                <w:w w:val="95"/>
              </w:rPr>
            </w:pPr>
            <w:r>
              <w:rPr>
                <w:w w:val="95"/>
              </w:rPr>
              <w:t>Profesores .</w:t>
            </w:r>
          </w:p>
          <w:p w14:paraId="57FF58DD" w14:textId="63F001D5" w:rsidR="00A04B9D" w:rsidRDefault="00A04B9D" w:rsidP="00E50EBC">
            <w:pPr>
              <w:pStyle w:val="TableParagraph"/>
              <w:spacing w:line="254" w:lineRule="auto"/>
              <w:ind w:left="108"/>
              <w:rPr>
                <w:w w:val="95"/>
              </w:rPr>
            </w:pPr>
            <w:r>
              <w:rPr>
                <w:w w:val="95"/>
              </w:rPr>
              <w:t>Asistentes educación.</w:t>
            </w:r>
          </w:p>
          <w:p w14:paraId="01E7947D" w14:textId="77777777" w:rsidR="00A04B9D" w:rsidRDefault="00A04B9D" w:rsidP="00E50EBC">
            <w:pPr>
              <w:pStyle w:val="TableParagraph"/>
              <w:spacing w:line="254" w:lineRule="auto"/>
              <w:ind w:left="108"/>
              <w:rPr>
                <w:w w:val="95"/>
              </w:rPr>
            </w:pPr>
            <w:r>
              <w:rPr>
                <w:w w:val="95"/>
              </w:rPr>
              <w:t>Equipo de convivencia.</w:t>
            </w:r>
          </w:p>
          <w:p w14:paraId="2DB3F9B4" w14:textId="1B7CA845" w:rsidR="00CB25FD" w:rsidRPr="00E50EBC" w:rsidRDefault="00CB25FD" w:rsidP="00E50EBC">
            <w:pPr>
              <w:pStyle w:val="TableParagraph"/>
              <w:spacing w:line="254" w:lineRule="auto"/>
              <w:ind w:left="108"/>
              <w:rPr>
                <w:w w:val="95"/>
              </w:rPr>
            </w:pPr>
            <w:r>
              <w:rPr>
                <w:w w:val="95"/>
              </w:rPr>
              <w:t>Inspectora  general/encargada de convivencia</w:t>
            </w:r>
          </w:p>
        </w:tc>
      </w:tr>
      <w:tr w:rsidR="00E50EBC" w:rsidRPr="00E50EBC" w14:paraId="5A839346" w14:textId="6C7F45D4" w:rsidTr="00F80649">
        <w:trPr>
          <w:trHeight w:val="1543"/>
        </w:trPr>
        <w:tc>
          <w:tcPr>
            <w:tcW w:w="2127" w:type="dxa"/>
          </w:tcPr>
          <w:p w14:paraId="3357161D" w14:textId="77777777" w:rsidR="00E50EBC" w:rsidRPr="00E50EBC" w:rsidRDefault="00E50EBC" w:rsidP="00E50EBC">
            <w:pPr>
              <w:pStyle w:val="TableParagraph"/>
              <w:spacing w:before="4"/>
              <w:rPr>
                <w:sz w:val="23"/>
              </w:rPr>
            </w:pPr>
            <w:r w:rsidRPr="00E50EBC">
              <w:t xml:space="preserve">Conocer y vivenciar la importancia de la Sana Convivencia Escolar, estableciendo normas </w:t>
            </w:r>
            <w:r w:rsidRPr="00E50EBC">
              <w:rPr>
                <w:w w:val="90"/>
              </w:rPr>
              <w:t xml:space="preserve">consensuadas dentro </w:t>
            </w:r>
            <w:r w:rsidRPr="00E50EBC">
              <w:t>de la comunidad.</w:t>
            </w:r>
          </w:p>
        </w:tc>
        <w:tc>
          <w:tcPr>
            <w:tcW w:w="2127" w:type="dxa"/>
          </w:tcPr>
          <w:p w14:paraId="2EF8133A" w14:textId="77777777" w:rsidR="00E50EBC" w:rsidRPr="00E50EBC" w:rsidRDefault="00E50EBC" w:rsidP="00E50EBC">
            <w:pPr>
              <w:pStyle w:val="TableParagraph"/>
              <w:spacing w:before="4"/>
              <w:rPr>
                <w:sz w:val="23"/>
              </w:rPr>
            </w:pPr>
            <w:r w:rsidRPr="00E50EBC">
              <w:t xml:space="preserve">Aprender modos de convivir que </w:t>
            </w:r>
            <w:r w:rsidRPr="00E50EBC">
              <w:rPr>
                <w:w w:val="90"/>
              </w:rPr>
              <w:t xml:space="preserve">posibiliten relaciones </w:t>
            </w:r>
            <w:r w:rsidRPr="00E50EBC">
              <w:t>de respeto, de inclusión y de participación democrática en la comunidad educativa.</w:t>
            </w:r>
          </w:p>
        </w:tc>
        <w:tc>
          <w:tcPr>
            <w:tcW w:w="2280" w:type="dxa"/>
          </w:tcPr>
          <w:p w14:paraId="7E0676DA" w14:textId="0D1F3861" w:rsidR="00E50EBC" w:rsidRPr="00E50EBC" w:rsidRDefault="00E50EBC" w:rsidP="00E50EBC">
            <w:pPr>
              <w:pStyle w:val="TableParagraph"/>
              <w:spacing w:line="292" w:lineRule="auto"/>
              <w:ind w:left="107" w:right="76"/>
            </w:pPr>
            <w:r w:rsidRPr="00E50EBC">
              <w:rPr>
                <w:w w:val="95"/>
              </w:rPr>
              <w:t xml:space="preserve">Actividades por </w:t>
            </w:r>
            <w:r w:rsidR="009808CC" w:rsidRPr="00E50EBC">
              <w:rPr>
                <w:w w:val="95"/>
              </w:rPr>
              <w:t>curso;</w:t>
            </w:r>
            <w:r w:rsidRPr="00E50EBC">
              <w:t xml:space="preserve"> el día de la </w:t>
            </w:r>
            <w:r w:rsidR="009808CC">
              <w:rPr>
                <w:w w:val="95"/>
              </w:rPr>
              <w:t>c</w:t>
            </w:r>
            <w:r w:rsidRPr="00E50EBC">
              <w:rPr>
                <w:w w:val="95"/>
              </w:rPr>
              <w:t xml:space="preserve">onvivencia </w:t>
            </w:r>
            <w:r w:rsidR="009808CC">
              <w:rPr>
                <w:w w:val="95"/>
              </w:rPr>
              <w:t>e</w:t>
            </w:r>
            <w:r w:rsidR="009808CC" w:rsidRPr="00E50EBC">
              <w:rPr>
                <w:w w:val="95"/>
              </w:rPr>
              <w:t>scolar,</w:t>
            </w:r>
            <w:r w:rsidR="009808CC">
              <w:rPr>
                <w:w w:val="95"/>
              </w:rPr>
              <w:t xml:space="preserve"> canastas ,ropero escolar, equipo de  convivencia</w:t>
            </w:r>
            <w:r w:rsidRPr="00E50EBC">
              <w:rPr>
                <w:w w:val="95"/>
              </w:rPr>
              <w:t xml:space="preserve"> </w:t>
            </w:r>
            <w:r w:rsidR="009808CC">
              <w:rPr>
                <w:w w:val="95"/>
              </w:rPr>
              <w:t xml:space="preserve">o  aquellas </w:t>
            </w:r>
            <w:r w:rsidRPr="00E50EBC">
              <w:t xml:space="preserve">sugeridas por el área </w:t>
            </w:r>
            <w:r w:rsidRPr="00E50EBC">
              <w:rPr>
                <w:w w:val="90"/>
              </w:rPr>
              <w:t>de convivencia escolar</w:t>
            </w:r>
          </w:p>
          <w:p w14:paraId="590A80C8" w14:textId="788271A2" w:rsidR="00E50EBC" w:rsidRPr="00E50EBC" w:rsidRDefault="00E50EBC" w:rsidP="00E50EBC">
            <w:pPr>
              <w:pStyle w:val="TableParagraph"/>
              <w:spacing w:before="4"/>
              <w:rPr>
                <w:sz w:val="23"/>
              </w:rPr>
            </w:pPr>
            <w:r w:rsidRPr="00E50EBC">
              <w:rPr>
                <w:rFonts w:ascii="Carlito"/>
                <w:b/>
              </w:rPr>
              <w:t>(ABRIL</w:t>
            </w:r>
            <w:r w:rsidR="009808CC">
              <w:rPr>
                <w:rFonts w:ascii="Carlito"/>
                <w:b/>
              </w:rPr>
              <w:t xml:space="preserve"> A NOVIEMBRE</w:t>
            </w:r>
            <w:r w:rsidRPr="00E50EBC">
              <w:rPr>
                <w:rFonts w:ascii="Carlito"/>
                <w:b/>
              </w:rPr>
              <w:t>)</w:t>
            </w:r>
          </w:p>
        </w:tc>
        <w:tc>
          <w:tcPr>
            <w:tcW w:w="2063" w:type="dxa"/>
          </w:tcPr>
          <w:p w14:paraId="02FB4E9A" w14:textId="77777777" w:rsidR="00E50EBC" w:rsidRPr="00E50EBC" w:rsidRDefault="00E50EBC" w:rsidP="00E50EBC">
            <w:pPr>
              <w:pStyle w:val="TableParagraph"/>
              <w:spacing w:before="4"/>
              <w:rPr>
                <w:sz w:val="23"/>
              </w:rPr>
            </w:pPr>
            <w:r w:rsidRPr="00E50EBC">
              <w:t>Que</w:t>
            </w:r>
            <w:r w:rsidRPr="00E50EBC">
              <w:rPr>
                <w:spacing w:val="-44"/>
              </w:rPr>
              <w:t xml:space="preserve"> </w:t>
            </w:r>
            <w:r w:rsidRPr="00E50EBC">
              <w:t>el</w:t>
            </w:r>
            <w:r w:rsidRPr="00E50EBC">
              <w:rPr>
                <w:spacing w:val="-43"/>
              </w:rPr>
              <w:t xml:space="preserve"> </w:t>
            </w:r>
            <w:r w:rsidRPr="00E50EBC">
              <w:t>100%</w:t>
            </w:r>
            <w:r w:rsidRPr="00E50EBC">
              <w:rPr>
                <w:spacing w:val="-43"/>
              </w:rPr>
              <w:t xml:space="preserve"> </w:t>
            </w:r>
            <w:r w:rsidRPr="00E50EBC">
              <w:t xml:space="preserve">de los cursos </w:t>
            </w:r>
            <w:r w:rsidRPr="00E50EBC">
              <w:rPr>
                <w:w w:val="95"/>
              </w:rPr>
              <w:t>participen en</w:t>
            </w:r>
            <w:r w:rsidRPr="00E50EBC">
              <w:rPr>
                <w:spacing w:val="-43"/>
                <w:w w:val="95"/>
              </w:rPr>
              <w:t xml:space="preserve"> </w:t>
            </w:r>
            <w:r w:rsidRPr="00E50EBC">
              <w:rPr>
                <w:spacing w:val="-5"/>
                <w:w w:val="95"/>
              </w:rPr>
              <w:t xml:space="preserve">las </w:t>
            </w:r>
            <w:r w:rsidRPr="00E50EBC">
              <w:t>actividades propuestas.</w:t>
            </w:r>
          </w:p>
        </w:tc>
        <w:tc>
          <w:tcPr>
            <w:tcW w:w="2268" w:type="dxa"/>
          </w:tcPr>
          <w:p w14:paraId="3AD61097" w14:textId="77777777" w:rsidR="00E50EBC" w:rsidRDefault="00E50EBC" w:rsidP="00E50EBC">
            <w:pPr>
              <w:pStyle w:val="TableParagraph"/>
              <w:spacing w:before="4"/>
            </w:pPr>
            <w:r w:rsidRPr="00E50EBC">
              <w:t>Registro audiovisual</w:t>
            </w:r>
          </w:p>
          <w:p w14:paraId="7E032A88" w14:textId="09269B07" w:rsidR="009808CC" w:rsidRPr="00E50EBC" w:rsidRDefault="009808CC" w:rsidP="00E50EBC">
            <w:pPr>
              <w:pStyle w:val="TableParagraph"/>
              <w:spacing w:before="4"/>
              <w:rPr>
                <w:sz w:val="23"/>
              </w:rPr>
            </w:pPr>
            <w:r>
              <w:t>Actas.</w:t>
            </w:r>
          </w:p>
        </w:tc>
        <w:tc>
          <w:tcPr>
            <w:tcW w:w="2500" w:type="dxa"/>
          </w:tcPr>
          <w:p w14:paraId="55A6A25A" w14:textId="77777777" w:rsidR="00A04B9D" w:rsidRDefault="00A04B9D" w:rsidP="00A04B9D">
            <w:pPr>
              <w:pStyle w:val="TableParagraph"/>
              <w:spacing w:line="254" w:lineRule="auto"/>
              <w:ind w:left="108"/>
              <w:rPr>
                <w:w w:val="95"/>
              </w:rPr>
            </w:pPr>
            <w:r>
              <w:rPr>
                <w:w w:val="95"/>
              </w:rPr>
              <w:t>Profesores .</w:t>
            </w:r>
          </w:p>
          <w:p w14:paraId="74AF3C98" w14:textId="77777777" w:rsidR="00A04B9D" w:rsidRDefault="00A04B9D" w:rsidP="00A04B9D">
            <w:pPr>
              <w:pStyle w:val="TableParagraph"/>
              <w:spacing w:line="254" w:lineRule="auto"/>
              <w:ind w:left="108"/>
              <w:rPr>
                <w:w w:val="95"/>
              </w:rPr>
            </w:pPr>
            <w:r>
              <w:rPr>
                <w:w w:val="95"/>
              </w:rPr>
              <w:t>Asistentes educación.</w:t>
            </w:r>
          </w:p>
          <w:p w14:paraId="20B62352" w14:textId="77777777" w:rsidR="00E50EBC" w:rsidRDefault="00A04B9D" w:rsidP="00A04B9D">
            <w:pPr>
              <w:pStyle w:val="TableParagraph"/>
              <w:spacing w:before="4"/>
              <w:rPr>
                <w:w w:val="95"/>
              </w:rPr>
            </w:pPr>
            <w:r>
              <w:rPr>
                <w:w w:val="95"/>
              </w:rPr>
              <w:t>Equipo de convivencia.</w:t>
            </w:r>
          </w:p>
          <w:p w14:paraId="5005FAB3" w14:textId="77777777" w:rsidR="009808CC" w:rsidRDefault="009808CC" w:rsidP="00A04B9D">
            <w:pPr>
              <w:pStyle w:val="TableParagraph"/>
              <w:spacing w:before="4"/>
              <w:rPr>
                <w:w w:val="95"/>
              </w:rPr>
            </w:pPr>
            <w:r>
              <w:rPr>
                <w:w w:val="95"/>
              </w:rPr>
              <w:t>Trabajadora social.</w:t>
            </w:r>
          </w:p>
          <w:p w14:paraId="69A6D53E" w14:textId="47A0AD1A" w:rsidR="0096219F" w:rsidRPr="00E50EBC" w:rsidRDefault="0096219F" w:rsidP="00A04B9D">
            <w:pPr>
              <w:pStyle w:val="TableParagraph"/>
              <w:spacing w:before="4"/>
            </w:pPr>
            <w:r>
              <w:rPr>
                <w:w w:val="95"/>
              </w:rPr>
              <w:t>Encargada de convivencia.</w:t>
            </w:r>
          </w:p>
        </w:tc>
      </w:tr>
      <w:tr w:rsidR="00E50EBC" w:rsidRPr="00E50EBC" w14:paraId="6BA27442" w14:textId="404F95D9" w:rsidTr="00F80649">
        <w:trPr>
          <w:trHeight w:val="968"/>
        </w:trPr>
        <w:tc>
          <w:tcPr>
            <w:tcW w:w="2127" w:type="dxa"/>
          </w:tcPr>
          <w:p w14:paraId="04B5DC8B" w14:textId="77777777" w:rsidR="00E50EBC" w:rsidRPr="00E50EBC" w:rsidRDefault="00E50EBC" w:rsidP="00E50EBC">
            <w:pPr>
              <w:pStyle w:val="TableParagraph"/>
              <w:spacing w:before="4"/>
              <w:rPr>
                <w:sz w:val="23"/>
              </w:rPr>
            </w:pPr>
            <w:r w:rsidRPr="00E50EBC">
              <w:t xml:space="preserve">Que la comunidad cuente con herramientas que </w:t>
            </w:r>
            <w:r w:rsidRPr="00E50EBC">
              <w:rPr>
                <w:w w:val="95"/>
              </w:rPr>
              <w:t xml:space="preserve">promuevan la sana </w:t>
            </w:r>
            <w:r w:rsidRPr="00E50EBC">
              <w:rPr>
                <w:w w:val="90"/>
              </w:rPr>
              <w:t>convivencia escolar.</w:t>
            </w:r>
          </w:p>
        </w:tc>
        <w:tc>
          <w:tcPr>
            <w:tcW w:w="2127" w:type="dxa"/>
          </w:tcPr>
          <w:p w14:paraId="4FDA7A7D" w14:textId="77777777" w:rsidR="00E50EBC" w:rsidRPr="00E50EBC" w:rsidRDefault="00E50EBC" w:rsidP="00E50EBC">
            <w:pPr>
              <w:pStyle w:val="TableParagraph"/>
              <w:spacing w:line="292" w:lineRule="auto"/>
              <w:ind w:left="107" w:right="96"/>
            </w:pPr>
            <w:r w:rsidRPr="00E50EBC">
              <w:t xml:space="preserve">Mejorar </w:t>
            </w:r>
            <w:r w:rsidRPr="00E50EBC">
              <w:rPr>
                <w:w w:val="95"/>
              </w:rPr>
              <w:t xml:space="preserve">constantemente los modos de construir </w:t>
            </w:r>
            <w:r w:rsidRPr="00E50EBC">
              <w:t xml:space="preserve">vínculos en la convivencia </w:t>
            </w:r>
            <w:r w:rsidRPr="00E50EBC">
              <w:rPr>
                <w:w w:val="95"/>
              </w:rPr>
              <w:t xml:space="preserve">cotidiana basados </w:t>
            </w:r>
            <w:r w:rsidRPr="00E50EBC">
              <w:t>en:</w:t>
            </w:r>
          </w:p>
          <w:p w14:paraId="0B99FDE2" w14:textId="77777777" w:rsidR="00E50EBC" w:rsidRPr="00E50EBC" w:rsidRDefault="00E50EBC" w:rsidP="00E50EBC">
            <w:pPr>
              <w:pStyle w:val="TableParagraph"/>
              <w:numPr>
                <w:ilvl w:val="0"/>
                <w:numId w:val="28"/>
              </w:numPr>
              <w:tabs>
                <w:tab w:val="left" w:pos="322"/>
              </w:tabs>
              <w:spacing w:line="278" w:lineRule="auto"/>
              <w:ind w:right="536" w:firstLine="0"/>
            </w:pPr>
            <w:r w:rsidRPr="00E50EBC">
              <w:t>el</w:t>
            </w:r>
            <w:r w:rsidRPr="00E50EBC">
              <w:rPr>
                <w:spacing w:val="-36"/>
              </w:rPr>
              <w:t xml:space="preserve"> </w:t>
            </w:r>
            <w:r w:rsidRPr="00E50EBC">
              <w:t>respeto</w:t>
            </w:r>
            <w:r w:rsidRPr="00E50EBC">
              <w:rPr>
                <w:spacing w:val="-36"/>
              </w:rPr>
              <w:t xml:space="preserve"> </w:t>
            </w:r>
            <w:r w:rsidRPr="00E50EBC">
              <w:t>y</w:t>
            </w:r>
            <w:r w:rsidRPr="00E50EBC">
              <w:rPr>
                <w:spacing w:val="-36"/>
              </w:rPr>
              <w:t xml:space="preserve"> </w:t>
            </w:r>
            <w:r w:rsidRPr="00E50EBC">
              <w:rPr>
                <w:spacing w:val="-6"/>
              </w:rPr>
              <w:t xml:space="preserve">el </w:t>
            </w:r>
            <w:r w:rsidRPr="00E50EBC">
              <w:t>buen</w:t>
            </w:r>
            <w:r w:rsidRPr="00E50EBC">
              <w:rPr>
                <w:spacing w:val="-15"/>
              </w:rPr>
              <w:t xml:space="preserve"> </w:t>
            </w:r>
            <w:r w:rsidRPr="00E50EBC">
              <w:t>trato;</w:t>
            </w:r>
          </w:p>
          <w:p w14:paraId="2DAD6CDE" w14:textId="77777777" w:rsidR="00E50EBC" w:rsidRPr="00E50EBC" w:rsidRDefault="00E50EBC" w:rsidP="00E50EBC">
            <w:pPr>
              <w:pStyle w:val="TableParagraph"/>
              <w:numPr>
                <w:ilvl w:val="0"/>
                <w:numId w:val="28"/>
              </w:numPr>
              <w:tabs>
                <w:tab w:val="left" w:pos="331"/>
              </w:tabs>
              <w:spacing w:before="11"/>
              <w:ind w:left="330" w:hanging="224"/>
            </w:pPr>
            <w:r w:rsidRPr="00E50EBC">
              <w:t>en la</w:t>
            </w:r>
            <w:r w:rsidRPr="00E50EBC">
              <w:rPr>
                <w:spacing w:val="-42"/>
              </w:rPr>
              <w:t xml:space="preserve"> </w:t>
            </w:r>
            <w:r w:rsidRPr="00E50EBC">
              <w:t>inclusión;</w:t>
            </w:r>
          </w:p>
          <w:p w14:paraId="7136491A" w14:textId="77777777" w:rsidR="00E50EBC" w:rsidRPr="00E50EBC" w:rsidRDefault="00E50EBC" w:rsidP="00E50EBC">
            <w:pPr>
              <w:pStyle w:val="TableParagraph"/>
              <w:numPr>
                <w:ilvl w:val="0"/>
                <w:numId w:val="28"/>
              </w:numPr>
              <w:tabs>
                <w:tab w:val="left" w:pos="307"/>
              </w:tabs>
              <w:spacing w:before="41" w:line="288" w:lineRule="auto"/>
              <w:ind w:right="691" w:firstLine="0"/>
            </w:pPr>
            <w:r w:rsidRPr="00E50EBC">
              <w:t xml:space="preserve">en una participación </w:t>
            </w:r>
            <w:r w:rsidRPr="00E50EBC">
              <w:rPr>
                <w:w w:val="95"/>
              </w:rPr>
              <w:t>democrática y colaborativa;</w:t>
            </w:r>
            <w:r w:rsidRPr="00E50EBC">
              <w:rPr>
                <w:spacing w:val="-35"/>
                <w:w w:val="95"/>
              </w:rPr>
              <w:t xml:space="preserve"> </w:t>
            </w:r>
            <w:r w:rsidRPr="00E50EBC">
              <w:rPr>
                <w:spacing w:val="-14"/>
                <w:w w:val="95"/>
              </w:rPr>
              <w:t>y</w:t>
            </w:r>
          </w:p>
          <w:p w14:paraId="4A9F5D16" w14:textId="77777777" w:rsidR="00E50EBC" w:rsidRPr="00E50EBC" w:rsidRDefault="00E50EBC" w:rsidP="00E50EBC">
            <w:pPr>
              <w:pStyle w:val="TableParagraph"/>
              <w:numPr>
                <w:ilvl w:val="0"/>
                <w:numId w:val="28"/>
              </w:numPr>
              <w:tabs>
                <w:tab w:val="left" w:pos="331"/>
              </w:tabs>
              <w:spacing w:before="3" w:line="285" w:lineRule="auto"/>
              <w:ind w:right="258" w:firstLine="0"/>
            </w:pPr>
            <w:r w:rsidRPr="00E50EBC">
              <w:t xml:space="preserve">en una manera </w:t>
            </w:r>
            <w:r w:rsidRPr="00E50EBC">
              <w:rPr>
                <w:w w:val="95"/>
              </w:rPr>
              <w:t>dialogada</w:t>
            </w:r>
            <w:r w:rsidRPr="00E50EBC">
              <w:rPr>
                <w:spacing w:val="-40"/>
                <w:w w:val="95"/>
              </w:rPr>
              <w:t xml:space="preserve"> </w:t>
            </w:r>
            <w:r w:rsidRPr="00E50EBC">
              <w:rPr>
                <w:w w:val="95"/>
              </w:rPr>
              <w:t>y</w:t>
            </w:r>
            <w:r w:rsidRPr="00E50EBC">
              <w:rPr>
                <w:spacing w:val="-39"/>
                <w:w w:val="95"/>
              </w:rPr>
              <w:t xml:space="preserve"> </w:t>
            </w:r>
            <w:r w:rsidRPr="00E50EBC">
              <w:rPr>
                <w:spacing w:val="-3"/>
                <w:w w:val="95"/>
              </w:rPr>
              <w:t xml:space="preserve">pacífica </w:t>
            </w:r>
            <w:r w:rsidRPr="00E50EBC">
              <w:t>de resolver</w:t>
            </w:r>
            <w:r w:rsidRPr="00E50EBC">
              <w:rPr>
                <w:spacing w:val="-42"/>
              </w:rPr>
              <w:t xml:space="preserve"> </w:t>
            </w:r>
            <w:r w:rsidRPr="00E50EBC">
              <w:t>los</w:t>
            </w:r>
          </w:p>
          <w:p w14:paraId="5EC2EB88" w14:textId="77777777" w:rsidR="00E50EBC" w:rsidRPr="00E50EBC" w:rsidRDefault="00E50EBC" w:rsidP="00E50EBC">
            <w:pPr>
              <w:pStyle w:val="TableParagraph"/>
              <w:spacing w:before="4"/>
              <w:rPr>
                <w:sz w:val="23"/>
              </w:rPr>
            </w:pPr>
            <w:r w:rsidRPr="00E50EBC">
              <w:t>conflictos.</w:t>
            </w:r>
          </w:p>
        </w:tc>
        <w:tc>
          <w:tcPr>
            <w:tcW w:w="2280" w:type="dxa"/>
          </w:tcPr>
          <w:p w14:paraId="0D061FED" w14:textId="754885B1" w:rsidR="00E50EBC" w:rsidRPr="00E50EBC" w:rsidRDefault="00E50EBC" w:rsidP="00F80649">
            <w:pPr>
              <w:pStyle w:val="TableParagraph"/>
              <w:spacing w:line="292" w:lineRule="auto"/>
              <w:ind w:left="107" w:right="121"/>
              <w:rPr>
                <w:sz w:val="23"/>
              </w:rPr>
            </w:pPr>
            <w:r w:rsidRPr="00E50EBC">
              <w:rPr>
                <w:w w:val="95"/>
              </w:rPr>
              <w:t xml:space="preserve">Realizar actividades </w:t>
            </w:r>
            <w:r w:rsidRPr="00E50EBC">
              <w:t xml:space="preserve">con abordajes sobre temáticas de </w:t>
            </w:r>
            <w:r w:rsidRPr="00E50EBC">
              <w:rPr>
                <w:w w:val="90"/>
              </w:rPr>
              <w:t xml:space="preserve">convivencia escolar, </w:t>
            </w:r>
            <w:r w:rsidR="00F80649">
              <w:rPr>
                <w:w w:val="90"/>
              </w:rPr>
              <w:t>realización de  actos , ferias</w:t>
            </w:r>
            <w:r w:rsidR="00F80649" w:rsidRPr="00E50EBC">
              <w:t xml:space="preserve"> que </w:t>
            </w:r>
            <w:r w:rsidR="00F80649" w:rsidRPr="00E50EBC">
              <w:rPr>
                <w:w w:val="95"/>
              </w:rPr>
              <w:t xml:space="preserve">promuevan la sana </w:t>
            </w:r>
            <w:r w:rsidR="00F80649" w:rsidRPr="00E50EBC">
              <w:rPr>
                <w:w w:val="90"/>
              </w:rPr>
              <w:t xml:space="preserve">convivencia </w:t>
            </w:r>
            <w:r w:rsidRPr="00E50EBC">
              <w:rPr>
                <w:rFonts w:ascii="Carlito"/>
                <w:b/>
              </w:rPr>
              <w:t>(MES DESDE MARZO A NOVIEMBRE 2023)</w:t>
            </w:r>
          </w:p>
        </w:tc>
        <w:tc>
          <w:tcPr>
            <w:tcW w:w="2063" w:type="dxa"/>
          </w:tcPr>
          <w:p w14:paraId="3F0384EA" w14:textId="0FB86F9C" w:rsidR="00E50EBC" w:rsidRPr="00E50EBC" w:rsidRDefault="00E50EBC" w:rsidP="00E50EBC">
            <w:pPr>
              <w:pStyle w:val="TableParagraph"/>
              <w:spacing w:line="292" w:lineRule="auto"/>
              <w:ind w:left="108" w:right="112"/>
            </w:pPr>
            <w:r w:rsidRPr="00E50EBC">
              <w:rPr>
                <w:w w:val="95"/>
              </w:rPr>
              <w:t>Que</w:t>
            </w:r>
            <w:r w:rsidRPr="00E50EBC">
              <w:rPr>
                <w:spacing w:val="-28"/>
                <w:w w:val="95"/>
              </w:rPr>
              <w:t xml:space="preserve"> </w:t>
            </w:r>
            <w:r w:rsidRPr="00E50EBC">
              <w:rPr>
                <w:w w:val="95"/>
              </w:rPr>
              <w:t>el</w:t>
            </w:r>
            <w:r w:rsidRPr="00E50EBC">
              <w:rPr>
                <w:spacing w:val="-29"/>
                <w:w w:val="95"/>
              </w:rPr>
              <w:t xml:space="preserve"> </w:t>
            </w:r>
            <w:r w:rsidRPr="00E50EBC">
              <w:rPr>
                <w:w w:val="95"/>
              </w:rPr>
              <w:t>80%</w:t>
            </w:r>
            <w:r w:rsidRPr="00E50EBC">
              <w:rPr>
                <w:spacing w:val="-26"/>
                <w:w w:val="95"/>
              </w:rPr>
              <w:t xml:space="preserve"> </w:t>
            </w:r>
            <w:r w:rsidRPr="00E50EBC">
              <w:rPr>
                <w:w w:val="95"/>
              </w:rPr>
              <w:t>de</w:t>
            </w:r>
            <w:r w:rsidRPr="00E50EBC">
              <w:rPr>
                <w:spacing w:val="-29"/>
                <w:w w:val="95"/>
              </w:rPr>
              <w:t xml:space="preserve"> </w:t>
            </w:r>
            <w:r w:rsidRPr="00E50EBC">
              <w:rPr>
                <w:spacing w:val="-5"/>
                <w:w w:val="95"/>
              </w:rPr>
              <w:t xml:space="preserve">los </w:t>
            </w:r>
            <w:r w:rsidRPr="00E50EBC">
              <w:t>presentes participe de las actividades</w:t>
            </w:r>
            <w:r w:rsidR="00F80649">
              <w:t xml:space="preserve">  .</w:t>
            </w:r>
          </w:p>
          <w:p w14:paraId="050ED93B" w14:textId="7A3DC24C" w:rsidR="00E50EBC" w:rsidRPr="00E50EBC" w:rsidRDefault="00E50EBC" w:rsidP="00E50EBC">
            <w:pPr>
              <w:pStyle w:val="TableParagraph"/>
              <w:spacing w:before="4"/>
              <w:rPr>
                <w:sz w:val="23"/>
              </w:rPr>
            </w:pPr>
          </w:p>
        </w:tc>
        <w:tc>
          <w:tcPr>
            <w:tcW w:w="2268" w:type="dxa"/>
          </w:tcPr>
          <w:p w14:paraId="25B06635" w14:textId="77777777" w:rsidR="00E50EBC" w:rsidRPr="00E50EBC" w:rsidRDefault="00E50EBC" w:rsidP="00E50EBC">
            <w:pPr>
              <w:pStyle w:val="TableParagraph"/>
            </w:pPr>
          </w:p>
          <w:p w14:paraId="7B4DB473" w14:textId="77777777" w:rsidR="00E50EBC" w:rsidRPr="00E50EBC" w:rsidRDefault="00E50EBC" w:rsidP="00E50EBC">
            <w:pPr>
              <w:pStyle w:val="TableParagraph"/>
            </w:pPr>
          </w:p>
          <w:p w14:paraId="6F109EA1" w14:textId="77777777" w:rsidR="00E50EBC" w:rsidRPr="00E50EBC" w:rsidRDefault="00E50EBC" w:rsidP="00E50EBC">
            <w:pPr>
              <w:pStyle w:val="TableParagraph"/>
              <w:spacing w:before="4"/>
              <w:rPr>
                <w:sz w:val="23"/>
              </w:rPr>
            </w:pPr>
            <w:r w:rsidRPr="00E50EBC">
              <w:t>Registro asistencia.</w:t>
            </w:r>
          </w:p>
        </w:tc>
        <w:tc>
          <w:tcPr>
            <w:tcW w:w="2500" w:type="dxa"/>
          </w:tcPr>
          <w:p w14:paraId="07B665EA" w14:textId="77777777" w:rsidR="00A04B9D" w:rsidRDefault="00A04B9D" w:rsidP="00A04B9D">
            <w:pPr>
              <w:pStyle w:val="TableParagraph"/>
              <w:spacing w:line="254" w:lineRule="auto"/>
              <w:ind w:left="108"/>
              <w:rPr>
                <w:w w:val="95"/>
              </w:rPr>
            </w:pPr>
            <w:r>
              <w:rPr>
                <w:w w:val="95"/>
              </w:rPr>
              <w:t>Profesores .</w:t>
            </w:r>
          </w:p>
          <w:p w14:paraId="7B7086CB" w14:textId="77777777" w:rsidR="00A04B9D" w:rsidRDefault="00A04B9D" w:rsidP="00A04B9D">
            <w:pPr>
              <w:pStyle w:val="TableParagraph"/>
              <w:spacing w:line="254" w:lineRule="auto"/>
              <w:ind w:left="108"/>
              <w:rPr>
                <w:w w:val="95"/>
              </w:rPr>
            </w:pPr>
            <w:r>
              <w:rPr>
                <w:w w:val="95"/>
              </w:rPr>
              <w:t>Asistentes educación.</w:t>
            </w:r>
          </w:p>
          <w:p w14:paraId="48347601" w14:textId="26F000D7" w:rsidR="00E50EBC" w:rsidRPr="00E50EBC" w:rsidRDefault="00A04B9D" w:rsidP="00A04B9D">
            <w:pPr>
              <w:pStyle w:val="TableParagraph"/>
            </w:pPr>
            <w:r>
              <w:rPr>
                <w:w w:val="95"/>
              </w:rPr>
              <w:t>Equipo de convivencia.</w:t>
            </w:r>
          </w:p>
        </w:tc>
      </w:tr>
      <w:tr w:rsidR="00E50EBC" w:rsidRPr="00E50EBC" w14:paraId="639BBCC1" w14:textId="1F9FEBD7" w:rsidTr="00F80649">
        <w:trPr>
          <w:trHeight w:val="1543"/>
        </w:trPr>
        <w:tc>
          <w:tcPr>
            <w:tcW w:w="2127" w:type="dxa"/>
          </w:tcPr>
          <w:p w14:paraId="5252E5DC" w14:textId="77777777" w:rsidR="00E50EBC" w:rsidRPr="00E50EBC" w:rsidRDefault="00E50EBC" w:rsidP="00E50EBC">
            <w:pPr>
              <w:pStyle w:val="TableParagraph"/>
              <w:spacing w:before="4"/>
            </w:pPr>
            <w:r w:rsidRPr="00E50EBC">
              <w:t>Realización de talleres</w:t>
            </w:r>
            <w:r w:rsidRPr="00E50EBC">
              <w:rPr>
                <w:spacing w:val="-44"/>
              </w:rPr>
              <w:t xml:space="preserve"> </w:t>
            </w:r>
            <w:r w:rsidRPr="00E50EBC">
              <w:t>de</w:t>
            </w:r>
            <w:r w:rsidRPr="00E50EBC">
              <w:rPr>
                <w:spacing w:val="-43"/>
              </w:rPr>
              <w:t xml:space="preserve"> </w:t>
            </w:r>
            <w:r w:rsidRPr="00E50EBC">
              <w:t>apoyo</w:t>
            </w:r>
            <w:r w:rsidRPr="00E50EBC">
              <w:rPr>
                <w:spacing w:val="-44"/>
              </w:rPr>
              <w:t xml:space="preserve"> </w:t>
            </w:r>
            <w:r w:rsidRPr="00E50EBC">
              <w:rPr>
                <w:spacing w:val="-5"/>
              </w:rPr>
              <w:t xml:space="preserve">y/o </w:t>
            </w:r>
            <w:r w:rsidRPr="00E50EBC">
              <w:t xml:space="preserve">comunidad   que aprende y reuniones de </w:t>
            </w:r>
            <w:r w:rsidRPr="00E50EBC">
              <w:rPr>
                <w:w w:val="95"/>
              </w:rPr>
              <w:t>padres-apoderados.</w:t>
            </w:r>
          </w:p>
        </w:tc>
        <w:tc>
          <w:tcPr>
            <w:tcW w:w="2127" w:type="dxa"/>
          </w:tcPr>
          <w:p w14:paraId="514919B0" w14:textId="77777777" w:rsidR="00E50EBC" w:rsidRPr="00E50EBC" w:rsidRDefault="00E50EBC" w:rsidP="00E50EBC">
            <w:pPr>
              <w:pStyle w:val="TableParagraph"/>
              <w:spacing w:line="292" w:lineRule="auto"/>
              <w:ind w:left="107" w:right="96"/>
            </w:pPr>
            <w:r w:rsidRPr="00E50EBC">
              <w:t xml:space="preserve">Proporcionar a los </w:t>
            </w:r>
            <w:r w:rsidRPr="00E50EBC">
              <w:rPr>
                <w:w w:val="95"/>
              </w:rPr>
              <w:t xml:space="preserve">padres información, </w:t>
            </w:r>
            <w:r w:rsidRPr="00E50EBC">
              <w:t xml:space="preserve">orientación, formación y </w:t>
            </w:r>
            <w:r w:rsidRPr="00E50EBC">
              <w:rPr>
                <w:w w:val="95"/>
              </w:rPr>
              <w:t xml:space="preserve">asesoramiento para </w:t>
            </w:r>
            <w:r w:rsidRPr="00E50EBC">
              <w:t xml:space="preserve">contribuir a la tarea </w:t>
            </w:r>
            <w:r w:rsidRPr="00E50EBC">
              <w:rPr>
                <w:w w:val="95"/>
              </w:rPr>
              <w:t xml:space="preserve">de actuar como tales </w:t>
            </w:r>
            <w:r w:rsidRPr="00E50EBC">
              <w:t>y, lograr así, un impacto positivo en el desarrollo de sus hijos. Y desarrollar sus habilidades parentales .</w:t>
            </w:r>
          </w:p>
        </w:tc>
        <w:tc>
          <w:tcPr>
            <w:tcW w:w="2280" w:type="dxa"/>
          </w:tcPr>
          <w:p w14:paraId="7C6B5CEF" w14:textId="77777777" w:rsidR="00E50EBC" w:rsidRPr="00E50EBC" w:rsidRDefault="00E50EBC" w:rsidP="00E50EBC">
            <w:pPr>
              <w:pStyle w:val="TableParagraph"/>
              <w:spacing w:line="254" w:lineRule="auto"/>
              <w:ind w:left="107" w:right="51"/>
            </w:pPr>
            <w:r w:rsidRPr="00E50EBC">
              <w:rPr>
                <w:w w:val="90"/>
              </w:rPr>
              <w:t>2 comunidades  y  4  reuniones</w:t>
            </w:r>
          </w:p>
          <w:p w14:paraId="3DD94186" w14:textId="77777777" w:rsidR="00E50EBC" w:rsidRPr="00E50EBC" w:rsidRDefault="00E50EBC" w:rsidP="00E50EBC">
            <w:pPr>
              <w:pStyle w:val="TableParagraph"/>
              <w:spacing w:line="292" w:lineRule="auto"/>
              <w:ind w:left="107" w:right="121"/>
              <w:rPr>
                <w:w w:val="95"/>
              </w:rPr>
            </w:pPr>
            <w:r w:rsidRPr="00E50EBC">
              <w:rPr>
                <w:rFonts w:ascii="Carlito"/>
                <w:b/>
              </w:rPr>
              <w:t>(I y II semestre)</w:t>
            </w:r>
          </w:p>
        </w:tc>
        <w:tc>
          <w:tcPr>
            <w:tcW w:w="2063" w:type="dxa"/>
          </w:tcPr>
          <w:p w14:paraId="52B37F88" w14:textId="77777777" w:rsidR="00E50EBC" w:rsidRPr="00E50EBC" w:rsidRDefault="00E50EBC" w:rsidP="00E50EBC">
            <w:pPr>
              <w:pStyle w:val="TableParagraph"/>
              <w:spacing w:line="292" w:lineRule="auto"/>
              <w:ind w:left="108" w:right="112"/>
              <w:rPr>
                <w:w w:val="95"/>
              </w:rPr>
            </w:pPr>
            <w:r w:rsidRPr="00E50EBC">
              <w:t xml:space="preserve">50% de </w:t>
            </w:r>
            <w:r w:rsidRPr="00E50EBC">
              <w:rPr>
                <w:w w:val="95"/>
              </w:rPr>
              <w:t xml:space="preserve">participación de </w:t>
            </w:r>
            <w:r w:rsidRPr="00E50EBC">
              <w:t>padres y/o apoderados.</w:t>
            </w:r>
          </w:p>
        </w:tc>
        <w:tc>
          <w:tcPr>
            <w:tcW w:w="2268" w:type="dxa"/>
          </w:tcPr>
          <w:p w14:paraId="4B3053AE" w14:textId="77777777" w:rsidR="00E50EBC" w:rsidRPr="00E50EBC" w:rsidRDefault="00E50EBC" w:rsidP="00E50EBC">
            <w:pPr>
              <w:pStyle w:val="TableParagraph"/>
              <w:spacing w:line="254" w:lineRule="auto"/>
              <w:ind w:left="108" w:right="781"/>
              <w:rPr>
                <w:w w:val="90"/>
              </w:rPr>
            </w:pPr>
            <w:r w:rsidRPr="00E50EBC">
              <w:t xml:space="preserve">Registros </w:t>
            </w:r>
            <w:r w:rsidRPr="00E50EBC">
              <w:rPr>
                <w:w w:val="90"/>
              </w:rPr>
              <w:t xml:space="preserve"> asistencia.</w:t>
            </w:r>
          </w:p>
          <w:p w14:paraId="18071ACC" w14:textId="77777777" w:rsidR="00E50EBC" w:rsidRPr="00E50EBC" w:rsidRDefault="00E50EBC" w:rsidP="00E50EBC">
            <w:pPr>
              <w:pStyle w:val="TableParagraph"/>
            </w:pPr>
            <w:r w:rsidRPr="00E50EBC">
              <w:rPr>
                <w:w w:val="90"/>
              </w:rPr>
              <w:t>Leccionario.</w:t>
            </w:r>
          </w:p>
        </w:tc>
        <w:tc>
          <w:tcPr>
            <w:tcW w:w="2500" w:type="dxa"/>
          </w:tcPr>
          <w:p w14:paraId="605D0069" w14:textId="77777777" w:rsidR="00A04B9D" w:rsidRDefault="00A04B9D" w:rsidP="00A04B9D">
            <w:pPr>
              <w:pStyle w:val="TableParagraph"/>
              <w:spacing w:line="254" w:lineRule="auto"/>
              <w:ind w:left="108"/>
              <w:rPr>
                <w:w w:val="95"/>
              </w:rPr>
            </w:pPr>
            <w:r>
              <w:rPr>
                <w:w w:val="95"/>
              </w:rPr>
              <w:t>Profesores .</w:t>
            </w:r>
          </w:p>
          <w:p w14:paraId="6AE5A0D9" w14:textId="77777777" w:rsidR="00A04B9D" w:rsidRDefault="00A04B9D" w:rsidP="00A04B9D">
            <w:pPr>
              <w:pStyle w:val="TableParagraph"/>
              <w:spacing w:line="254" w:lineRule="auto"/>
              <w:ind w:left="108"/>
              <w:rPr>
                <w:w w:val="95"/>
              </w:rPr>
            </w:pPr>
            <w:r>
              <w:rPr>
                <w:w w:val="95"/>
              </w:rPr>
              <w:t>Asistentes educación.</w:t>
            </w:r>
          </w:p>
          <w:p w14:paraId="16C656CC" w14:textId="77777777" w:rsidR="00E50EBC" w:rsidRDefault="00A04B9D" w:rsidP="00A04B9D">
            <w:pPr>
              <w:pStyle w:val="TableParagraph"/>
              <w:spacing w:line="254" w:lineRule="auto"/>
              <w:ind w:left="108" w:right="781"/>
              <w:rPr>
                <w:w w:val="95"/>
              </w:rPr>
            </w:pPr>
            <w:r>
              <w:rPr>
                <w:w w:val="95"/>
              </w:rPr>
              <w:t>Equipo de convivencia.</w:t>
            </w:r>
          </w:p>
          <w:p w14:paraId="55276B06" w14:textId="55A73EED" w:rsidR="00A04B9D" w:rsidRPr="00E50EBC" w:rsidRDefault="00A04B9D" w:rsidP="00A04B9D">
            <w:pPr>
              <w:pStyle w:val="TableParagraph"/>
              <w:spacing w:line="254" w:lineRule="auto"/>
              <w:ind w:left="108" w:right="781"/>
            </w:pPr>
            <w:r>
              <w:rPr>
                <w:w w:val="95"/>
              </w:rPr>
              <w:t>Padres y apoderados.</w:t>
            </w:r>
          </w:p>
        </w:tc>
      </w:tr>
      <w:tr w:rsidR="00F80649" w:rsidRPr="00E50EBC" w14:paraId="653062AD" w14:textId="77777777" w:rsidTr="00F80649">
        <w:trPr>
          <w:trHeight w:val="1543"/>
        </w:trPr>
        <w:tc>
          <w:tcPr>
            <w:tcW w:w="2127" w:type="dxa"/>
          </w:tcPr>
          <w:p w14:paraId="37EC968E" w14:textId="77777777" w:rsidR="00F80649" w:rsidRPr="00F80649" w:rsidRDefault="00F80649" w:rsidP="00F80649">
            <w:pPr>
              <w:pStyle w:val="TableParagraph"/>
              <w:spacing w:before="4"/>
              <w:rPr>
                <w:b/>
                <w:sz w:val="24"/>
                <w:szCs w:val="24"/>
              </w:rPr>
            </w:pPr>
          </w:p>
          <w:p w14:paraId="11BBDE30" w14:textId="125B9B95" w:rsidR="00F80649" w:rsidRPr="00F80649" w:rsidRDefault="00F80649" w:rsidP="00F80649">
            <w:pPr>
              <w:pStyle w:val="TableParagraph"/>
              <w:spacing w:before="4"/>
              <w:rPr>
                <w:sz w:val="24"/>
                <w:szCs w:val="24"/>
              </w:rPr>
            </w:pPr>
            <w:r w:rsidRPr="00F80649">
              <w:rPr>
                <w:w w:val="85"/>
                <w:sz w:val="24"/>
                <w:szCs w:val="24"/>
              </w:rPr>
              <w:t>Entrega de</w:t>
            </w:r>
            <w:r w:rsidRPr="00F80649">
              <w:rPr>
                <w:spacing w:val="1"/>
                <w:w w:val="85"/>
                <w:sz w:val="24"/>
                <w:szCs w:val="24"/>
              </w:rPr>
              <w:t xml:space="preserve"> </w:t>
            </w:r>
            <w:r w:rsidRPr="00F80649">
              <w:rPr>
                <w:w w:val="80"/>
                <w:sz w:val="24"/>
                <w:szCs w:val="24"/>
              </w:rPr>
              <w:t>reconocimientos</w:t>
            </w:r>
            <w:r w:rsidRPr="00F80649">
              <w:rPr>
                <w:spacing w:val="14"/>
                <w:w w:val="80"/>
                <w:sz w:val="24"/>
                <w:szCs w:val="24"/>
              </w:rPr>
              <w:t xml:space="preserve"> </w:t>
            </w:r>
            <w:r w:rsidRPr="00F80649">
              <w:rPr>
                <w:w w:val="80"/>
                <w:sz w:val="24"/>
                <w:szCs w:val="24"/>
              </w:rPr>
              <w:t>por</w:t>
            </w:r>
            <w:r w:rsidRPr="00F80649">
              <w:rPr>
                <w:spacing w:val="-41"/>
                <w:w w:val="80"/>
                <w:sz w:val="24"/>
                <w:szCs w:val="24"/>
              </w:rPr>
              <w:t xml:space="preserve"> </w:t>
            </w:r>
            <w:r w:rsidRPr="00F80649">
              <w:rPr>
                <w:w w:val="90"/>
                <w:sz w:val="24"/>
                <w:szCs w:val="24"/>
              </w:rPr>
              <w:t>esfuerzos</w:t>
            </w:r>
            <w:r w:rsidRPr="00F80649">
              <w:rPr>
                <w:spacing w:val="1"/>
                <w:w w:val="90"/>
                <w:sz w:val="24"/>
                <w:szCs w:val="24"/>
              </w:rPr>
              <w:t xml:space="preserve"> </w:t>
            </w:r>
            <w:r>
              <w:rPr>
                <w:spacing w:val="1"/>
                <w:w w:val="90"/>
                <w:sz w:val="24"/>
                <w:szCs w:val="24"/>
              </w:rPr>
              <w:t xml:space="preserve">en convivencia  escolar  y </w:t>
            </w:r>
            <w:r w:rsidRPr="00F80649">
              <w:rPr>
                <w:w w:val="90"/>
                <w:sz w:val="24"/>
                <w:szCs w:val="24"/>
              </w:rPr>
              <w:t>académicos</w:t>
            </w:r>
            <w:r w:rsidRPr="00F80649">
              <w:rPr>
                <w:spacing w:val="1"/>
                <w:w w:val="90"/>
                <w:sz w:val="24"/>
                <w:szCs w:val="24"/>
              </w:rPr>
              <w:t xml:space="preserve"> </w:t>
            </w:r>
            <w:r w:rsidRPr="00F80649">
              <w:rPr>
                <w:w w:val="90"/>
                <w:sz w:val="24"/>
                <w:szCs w:val="24"/>
              </w:rPr>
              <w:t>realizados</w:t>
            </w:r>
            <w:r>
              <w:rPr>
                <w:w w:val="90"/>
                <w:sz w:val="24"/>
                <w:szCs w:val="24"/>
              </w:rPr>
              <w:t xml:space="preserve"> para toda la comunidad.</w:t>
            </w:r>
          </w:p>
        </w:tc>
        <w:tc>
          <w:tcPr>
            <w:tcW w:w="2127" w:type="dxa"/>
          </w:tcPr>
          <w:p w14:paraId="035F1BFE" w14:textId="77777777" w:rsidR="00F80649" w:rsidRPr="00F80649" w:rsidRDefault="00F80649" w:rsidP="00F80649">
            <w:pPr>
              <w:pStyle w:val="TableParagraph"/>
              <w:spacing w:before="4"/>
              <w:rPr>
                <w:b/>
                <w:sz w:val="24"/>
                <w:szCs w:val="24"/>
              </w:rPr>
            </w:pPr>
          </w:p>
          <w:p w14:paraId="6F47A177" w14:textId="1BFEA062" w:rsidR="00F80649" w:rsidRPr="00F80649" w:rsidRDefault="00F80649" w:rsidP="00F80649">
            <w:pPr>
              <w:pStyle w:val="TableParagraph"/>
              <w:spacing w:line="292" w:lineRule="auto"/>
              <w:ind w:left="107" w:right="96"/>
              <w:rPr>
                <w:sz w:val="24"/>
                <w:szCs w:val="24"/>
              </w:rPr>
            </w:pPr>
            <w:r>
              <w:rPr>
                <w:w w:val="80"/>
                <w:sz w:val="24"/>
                <w:szCs w:val="24"/>
              </w:rPr>
              <w:t>Reforzar  actitudes  positivas en la comunidad.</w:t>
            </w:r>
          </w:p>
        </w:tc>
        <w:tc>
          <w:tcPr>
            <w:tcW w:w="2280" w:type="dxa"/>
          </w:tcPr>
          <w:p w14:paraId="057594F4" w14:textId="77777777" w:rsidR="00F80649" w:rsidRPr="00F80649" w:rsidRDefault="00F80649" w:rsidP="00F80649">
            <w:pPr>
              <w:pStyle w:val="TableParagraph"/>
              <w:rPr>
                <w:b/>
                <w:sz w:val="24"/>
                <w:szCs w:val="24"/>
              </w:rPr>
            </w:pPr>
          </w:p>
          <w:p w14:paraId="2A0A3DC1" w14:textId="0BAD9857" w:rsidR="00F80649" w:rsidRPr="00F80649" w:rsidRDefault="00F80649" w:rsidP="00F80649">
            <w:pPr>
              <w:pStyle w:val="TableParagraph"/>
              <w:spacing w:before="4"/>
              <w:rPr>
                <w:bCs/>
                <w:w w:val="90"/>
                <w:sz w:val="24"/>
                <w:szCs w:val="24"/>
              </w:rPr>
            </w:pPr>
            <w:r>
              <w:rPr>
                <w:bCs/>
                <w:sz w:val="24"/>
                <w:szCs w:val="24"/>
              </w:rPr>
              <w:t>A</w:t>
            </w:r>
            <w:r w:rsidRPr="00F80649">
              <w:rPr>
                <w:bCs/>
                <w:sz w:val="24"/>
                <w:szCs w:val="24"/>
              </w:rPr>
              <w:t>l finalizar  cada semestre</w:t>
            </w:r>
            <w:r>
              <w:rPr>
                <w:bCs/>
                <w:sz w:val="24"/>
                <w:szCs w:val="24"/>
              </w:rPr>
              <w:t xml:space="preserve"> se entrega  premiación a  estudiantes y apoderados destacados en convivencia  y logros académicos.</w:t>
            </w:r>
          </w:p>
        </w:tc>
        <w:tc>
          <w:tcPr>
            <w:tcW w:w="2063" w:type="dxa"/>
          </w:tcPr>
          <w:p w14:paraId="6FCFBE9E" w14:textId="77777777" w:rsidR="00F80649" w:rsidRPr="00F80649" w:rsidRDefault="00F80649" w:rsidP="00F80649">
            <w:pPr>
              <w:pStyle w:val="TableParagraph"/>
              <w:spacing w:before="4"/>
              <w:rPr>
                <w:b/>
                <w:sz w:val="24"/>
                <w:szCs w:val="24"/>
              </w:rPr>
            </w:pPr>
          </w:p>
          <w:p w14:paraId="65EFE1C3" w14:textId="1DBA0066" w:rsidR="00F80649" w:rsidRPr="00F80649" w:rsidRDefault="00F80649" w:rsidP="00F80649">
            <w:pPr>
              <w:pStyle w:val="TableParagraph"/>
              <w:spacing w:line="292" w:lineRule="auto"/>
              <w:ind w:left="108" w:right="112"/>
              <w:rPr>
                <w:sz w:val="24"/>
                <w:szCs w:val="24"/>
              </w:rPr>
            </w:pPr>
            <w:r w:rsidRPr="00E50EBC">
              <w:t xml:space="preserve">El 100% de los </w:t>
            </w:r>
            <w:r>
              <w:t xml:space="preserve">estudiantes ,apoderados  reconocidos </w:t>
            </w:r>
            <w:r w:rsidRPr="00E50EBC">
              <w:t xml:space="preserve"> reciben </w:t>
            </w:r>
            <w:r>
              <w:t>su reconocimiento.</w:t>
            </w:r>
          </w:p>
        </w:tc>
        <w:tc>
          <w:tcPr>
            <w:tcW w:w="2268" w:type="dxa"/>
          </w:tcPr>
          <w:p w14:paraId="5319DD0A" w14:textId="77777777" w:rsidR="00F80649" w:rsidRPr="00F80649" w:rsidRDefault="00F80649" w:rsidP="00F80649">
            <w:pPr>
              <w:pStyle w:val="TableParagraph"/>
              <w:rPr>
                <w:b/>
                <w:sz w:val="24"/>
                <w:szCs w:val="24"/>
              </w:rPr>
            </w:pPr>
          </w:p>
          <w:p w14:paraId="2241BAAD" w14:textId="77777777" w:rsidR="00F80649" w:rsidRPr="00F80649" w:rsidRDefault="00F80649" w:rsidP="00F80649">
            <w:pPr>
              <w:pStyle w:val="TableParagraph"/>
              <w:spacing w:before="4"/>
              <w:rPr>
                <w:b/>
                <w:sz w:val="24"/>
                <w:szCs w:val="24"/>
              </w:rPr>
            </w:pPr>
          </w:p>
          <w:p w14:paraId="3EB4EF13" w14:textId="03AE04C7" w:rsidR="00F80649" w:rsidRPr="00F80649" w:rsidRDefault="00F80649" w:rsidP="00F80649">
            <w:pPr>
              <w:pStyle w:val="TableParagraph"/>
              <w:spacing w:line="254" w:lineRule="auto"/>
              <w:ind w:left="108" w:right="781"/>
              <w:rPr>
                <w:sz w:val="24"/>
                <w:szCs w:val="24"/>
              </w:rPr>
            </w:pPr>
            <w:r>
              <w:rPr>
                <w:sz w:val="24"/>
                <w:szCs w:val="24"/>
              </w:rPr>
              <w:t>Libro de acta.</w:t>
            </w:r>
          </w:p>
        </w:tc>
        <w:tc>
          <w:tcPr>
            <w:tcW w:w="2500" w:type="dxa"/>
          </w:tcPr>
          <w:p w14:paraId="686F0D8F" w14:textId="77777777" w:rsidR="00F80649" w:rsidRPr="00F80649" w:rsidRDefault="00F80649" w:rsidP="00F80649">
            <w:pPr>
              <w:pStyle w:val="TableParagraph"/>
              <w:rPr>
                <w:b/>
                <w:sz w:val="24"/>
                <w:szCs w:val="24"/>
              </w:rPr>
            </w:pPr>
          </w:p>
          <w:p w14:paraId="07682176" w14:textId="77777777" w:rsidR="00F80649" w:rsidRPr="00F80649" w:rsidRDefault="00F80649" w:rsidP="00F80649">
            <w:pPr>
              <w:pStyle w:val="TableParagraph"/>
              <w:spacing w:before="4"/>
              <w:rPr>
                <w:b/>
                <w:sz w:val="24"/>
                <w:szCs w:val="24"/>
              </w:rPr>
            </w:pPr>
          </w:p>
          <w:p w14:paraId="3E4481B2" w14:textId="40D85EAB" w:rsidR="00F80649" w:rsidRPr="00F80649" w:rsidRDefault="00F80649" w:rsidP="00F80649">
            <w:pPr>
              <w:pStyle w:val="TableParagraph"/>
              <w:spacing w:line="254" w:lineRule="auto"/>
              <w:ind w:left="108"/>
              <w:rPr>
                <w:w w:val="95"/>
                <w:sz w:val="24"/>
                <w:szCs w:val="24"/>
              </w:rPr>
            </w:pPr>
            <w:r w:rsidRPr="00F80649">
              <w:rPr>
                <w:w w:val="90"/>
                <w:sz w:val="24"/>
                <w:szCs w:val="24"/>
              </w:rPr>
              <w:t>Equipo</w:t>
            </w:r>
            <w:r w:rsidRPr="00F80649">
              <w:rPr>
                <w:spacing w:val="1"/>
                <w:w w:val="90"/>
                <w:sz w:val="24"/>
                <w:szCs w:val="24"/>
              </w:rPr>
              <w:t xml:space="preserve"> </w:t>
            </w:r>
            <w:r w:rsidRPr="00F80649">
              <w:rPr>
                <w:w w:val="80"/>
                <w:sz w:val="24"/>
                <w:szCs w:val="24"/>
              </w:rPr>
              <w:t>Directivo/Docentes</w:t>
            </w:r>
          </w:p>
        </w:tc>
      </w:tr>
      <w:tr w:rsidR="00F80649" w:rsidRPr="00E50EBC" w14:paraId="37212A24" w14:textId="6441AFCD" w:rsidTr="00F80649">
        <w:trPr>
          <w:trHeight w:val="1543"/>
        </w:trPr>
        <w:tc>
          <w:tcPr>
            <w:tcW w:w="2127" w:type="dxa"/>
          </w:tcPr>
          <w:p w14:paraId="68A51E3D" w14:textId="5B6E0329" w:rsidR="00F80649" w:rsidRPr="00E50EBC" w:rsidRDefault="00F80649" w:rsidP="00F80649">
            <w:pPr>
              <w:pStyle w:val="TableParagraph"/>
              <w:ind w:left="107"/>
            </w:pPr>
            <w:r w:rsidRPr="00E50EBC">
              <w:t xml:space="preserve"> </w:t>
            </w:r>
          </w:p>
          <w:p w14:paraId="0ECC8BCB" w14:textId="2380CF64" w:rsidR="00F80649" w:rsidRDefault="00F80649" w:rsidP="00F80649">
            <w:pPr>
              <w:pStyle w:val="TableParagraph"/>
              <w:spacing w:line="254" w:lineRule="auto"/>
              <w:ind w:left="107"/>
            </w:pPr>
            <w:r>
              <w:rPr>
                <w:w w:val="90"/>
              </w:rPr>
              <w:t xml:space="preserve">Solicitar colaboración, </w:t>
            </w:r>
            <w:r>
              <w:rPr>
                <w:w w:val="95"/>
              </w:rPr>
              <w:t>coordinación y</w:t>
            </w:r>
          </w:p>
          <w:p w14:paraId="2185FA1B" w14:textId="70A9CC2C" w:rsidR="00F80649" w:rsidRPr="00E50EBC" w:rsidRDefault="00F80649" w:rsidP="00F80649">
            <w:pPr>
              <w:pStyle w:val="TableParagraph"/>
              <w:spacing w:before="4"/>
            </w:pPr>
            <w:r>
              <w:rPr>
                <w:w w:val="95"/>
              </w:rPr>
              <w:t>Asesorías con entes externos  en convivencia escolar.</w:t>
            </w:r>
          </w:p>
        </w:tc>
        <w:tc>
          <w:tcPr>
            <w:tcW w:w="2127" w:type="dxa"/>
          </w:tcPr>
          <w:p w14:paraId="306C969F" w14:textId="37130D05" w:rsidR="00F80649" w:rsidRPr="00E50EBC" w:rsidRDefault="00F80649" w:rsidP="00F80649">
            <w:pPr>
              <w:pStyle w:val="TableParagraph"/>
              <w:spacing w:line="292" w:lineRule="auto"/>
              <w:ind w:left="107" w:right="96"/>
            </w:pPr>
            <w:r w:rsidRPr="00703D83">
              <w:rPr>
                <w:sz w:val="20"/>
                <w:szCs w:val="20"/>
                <w:lang w:val="es-ES_tradnl" w:eastAsia="es-ES_tradnl"/>
              </w:rPr>
              <w:t xml:space="preserve">Capacitar    a  toda  la comunidad educativa  en   Convivencia escolar ,  manejo </w:t>
            </w:r>
            <w:r>
              <w:rPr>
                <w:sz w:val="20"/>
                <w:szCs w:val="20"/>
                <w:lang w:val="es-ES_tradnl" w:eastAsia="es-ES_tradnl"/>
              </w:rPr>
              <w:t>de conflictos</w:t>
            </w:r>
            <w:r w:rsidRPr="00703D83">
              <w:rPr>
                <w:sz w:val="20"/>
                <w:szCs w:val="20"/>
                <w:lang w:val="es-ES_tradnl" w:eastAsia="es-ES_tradnl"/>
              </w:rPr>
              <w:t xml:space="preserve">  </w:t>
            </w:r>
          </w:p>
        </w:tc>
        <w:tc>
          <w:tcPr>
            <w:tcW w:w="2280" w:type="dxa"/>
          </w:tcPr>
          <w:p w14:paraId="50DB1B6A" w14:textId="77777777" w:rsidR="00F80649" w:rsidRPr="00E50EBC" w:rsidRDefault="00F80649" w:rsidP="00F80649">
            <w:pPr>
              <w:pStyle w:val="TableParagraph"/>
              <w:spacing w:line="254" w:lineRule="auto"/>
              <w:ind w:left="107" w:right="613"/>
            </w:pPr>
            <w:r w:rsidRPr="00E50EBC">
              <w:rPr>
                <w:w w:val="90"/>
              </w:rPr>
              <w:t xml:space="preserve">Coordinaciones y </w:t>
            </w:r>
            <w:r w:rsidRPr="00E50EBC">
              <w:t>asesorías a</w:t>
            </w:r>
          </w:p>
          <w:p w14:paraId="00B7A08E" w14:textId="22EED6C9" w:rsidR="00F80649" w:rsidRPr="00E50EBC" w:rsidRDefault="00F80649" w:rsidP="00F80649">
            <w:pPr>
              <w:pStyle w:val="TableParagraph"/>
              <w:spacing w:line="254" w:lineRule="auto"/>
              <w:ind w:left="107" w:right="51"/>
              <w:rPr>
                <w:w w:val="90"/>
              </w:rPr>
            </w:pPr>
            <w:r w:rsidRPr="00E50EBC">
              <w:t xml:space="preserve">profesoras/es </w:t>
            </w:r>
            <w:r>
              <w:t>y asistentes de la educación.</w:t>
            </w:r>
          </w:p>
        </w:tc>
        <w:tc>
          <w:tcPr>
            <w:tcW w:w="2063" w:type="dxa"/>
          </w:tcPr>
          <w:p w14:paraId="1F972268" w14:textId="77777777" w:rsidR="00F80649" w:rsidRPr="00E50EBC" w:rsidRDefault="00F80649" w:rsidP="00F80649">
            <w:pPr>
              <w:pStyle w:val="TableParagraph"/>
              <w:spacing w:line="254" w:lineRule="auto"/>
              <w:ind w:left="108" w:right="115"/>
            </w:pPr>
            <w:r w:rsidRPr="00E50EBC">
              <w:t xml:space="preserve">Que el 100% de </w:t>
            </w:r>
            <w:r w:rsidRPr="00E50EBC">
              <w:rPr>
                <w:w w:val="90"/>
              </w:rPr>
              <w:t>los profesionales</w:t>
            </w:r>
          </w:p>
          <w:p w14:paraId="040FB9D1" w14:textId="6825C7BD" w:rsidR="00F80649" w:rsidRPr="00E50EBC" w:rsidRDefault="00F80649" w:rsidP="00F80649">
            <w:pPr>
              <w:pStyle w:val="TableParagraph"/>
              <w:spacing w:line="292" w:lineRule="auto"/>
              <w:ind w:left="108" w:right="112"/>
            </w:pPr>
            <w:r w:rsidRPr="00E50EBC">
              <w:t>que requieren</w:t>
            </w:r>
            <w:r>
              <w:t>.</w:t>
            </w:r>
          </w:p>
        </w:tc>
        <w:tc>
          <w:tcPr>
            <w:tcW w:w="2268" w:type="dxa"/>
          </w:tcPr>
          <w:p w14:paraId="6A583138" w14:textId="77777777" w:rsidR="00F80649" w:rsidRPr="00E50EBC" w:rsidRDefault="00F80649" w:rsidP="00F80649">
            <w:pPr>
              <w:pStyle w:val="TableParagraph"/>
              <w:spacing w:line="254" w:lineRule="auto"/>
              <w:ind w:left="108" w:right="161"/>
            </w:pPr>
            <w:r w:rsidRPr="00E50EBC">
              <w:t>Registro de la reunión</w:t>
            </w:r>
            <w:r w:rsidRPr="00E50EBC">
              <w:rPr>
                <w:spacing w:val="-44"/>
              </w:rPr>
              <w:t xml:space="preserve"> </w:t>
            </w:r>
            <w:r w:rsidRPr="00E50EBC">
              <w:t>con</w:t>
            </w:r>
            <w:r w:rsidRPr="00E50EBC">
              <w:rPr>
                <w:spacing w:val="-43"/>
              </w:rPr>
              <w:t xml:space="preserve"> </w:t>
            </w:r>
            <w:r w:rsidRPr="00E50EBC">
              <w:t>firma</w:t>
            </w:r>
            <w:r w:rsidRPr="00E50EBC">
              <w:rPr>
                <w:spacing w:val="-44"/>
              </w:rPr>
              <w:t xml:space="preserve"> </w:t>
            </w:r>
            <w:r w:rsidRPr="00E50EBC">
              <w:t>de</w:t>
            </w:r>
          </w:p>
          <w:p w14:paraId="546532EE" w14:textId="77777777" w:rsidR="00F80649" w:rsidRPr="00E50EBC" w:rsidRDefault="00F80649" w:rsidP="00F80649">
            <w:pPr>
              <w:pStyle w:val="TableParagraph"/>
              <w:spacing w:before="1" w:line="249" w:lineRule="exact"/>
              <w:ind w:left="108"/>
            </w:pPr>
            <w:r w:rsidRPr="00E50EBC">
              <w:t>los participantes.</w:t>
            </w:r>
          </w:p>
          <w:p w14:paraId="495FC71A" w14:textId="77777777" w:rsidR="00F80649" w:rsidRPr="00E50EBC" w:rsidRDefault="00F80649" w:rsidP="00F80649">
            <w:pPr>
              <w:pStyle w:val="TableParagraph"/>
              <w:spacing w:before="1" w:line="249" w:lineRule="exact"/>
              <w:ind w:left="108"/>
            </w:pPr>
          </w:p>
          <w:p w14:paraId="7A6606D6" w14:textId="77777777" w:rsidR="00F80649" w:rsidRPr="00E50EBC" w:rsidRDefault="00F80649" w:rsidP="00F80649">
            <w:pPr>
              <w:pStyle w:val="TableParagraph"/>
              <w:spacing w:line="254" w:lineRule="auto"/>
              <w:ind w:left="108" w:right="781"/>
            </w:pPr>
          </w:p>
        </w:tc>
        <w:tc>
          <w:tcPr>
            <w:tcW w:w="2500" w:type="dxa"/>
          </w:tcPr>
          <w:p w14:paraId="47023785" w14:textId="300CC1A8" w:rsidR="00F80649" w:rsidRPr="00E50EBC" w:rsidRDefault="00F80649" w:rsidP="00F80649">
            <w:pPr>
              <w:pStyle w:val="TableParagraph"/>
              <w:spacing w:line="254" w:lineRule="auto"/>
              <w:ind w:left="108" w:right="161"/>
            </w:pPr>
            <w:r>
              <w:t>GPT</w:t>
            </w:r>
          </w:p>
        </w:tc>
      </w:tr>
      <w:tr w:rsidR="00F80649" w:rsidRPr="00E50EBC" w14:paraId="07EBA348" w14:textId="3B18C04F" w:rsidTr="00F80649">
        <w:trPr>
          <w:trHeight w:val="1543"/>
        </w:trPr>
        <w:tc>
          <w:tcPr>
            <w:tcW w:w="2127" w:type="dxa"/>
          </w:tcPr>
          <w:p w14:paraId="0E5A7E39" w14:textId="77777777" w:rsidR="00F80649" w:rsidRPr="00E50EBC" w:rsidRDefault="00F80649" w:rsidP="00F80649">
            <w:pPr>
              <w:pStyle w:val="TableParagraph"/>
              <w:spacing w:before="4"/>
            </w:pPr>
            <w:r w:rsidRPr="00E50EBC">
              <w:rPr>
                <w:w w:val="95"/>
              </w:rPr>
              <w:t xml:space="preserve">Mantener </w:t>
            </w:r>
            <w:r w:rsidRPr="00E50EBC">
              <w:rPr>
                <w:spacing w:val="-3"/>
                <w:w w:val="95"/>
              </w:rPr>
              <w:t xml:space="preserve">reuniones </w:t>
            </w:r>
            <w:r w:rsidRPr="00E50EBC">
              <w:rPr>
                <w:w w:val="95"/>
              </w:rPr>
              <w:t>de</w:t>
            </w:r>
            <w:r w:rsidRPr="00E50EBC">
              <w:rPr>
                <w:spacing w:val="-24"/>
                <w:w w:val="95"/>
              </w:rPr>
              <w:t xml:space="preserve"> </w:t>
            </w:r>
            <w:r w:rsidRPr="00E50EBC">
              <w:rPr>
                <w:w w:val="95"/>
              </w:rPr>
              <w:t>coordinación</w:t>
            </w:r>
            <w:r w:rsidRPr="00E50EBC">
              <w:rPr>
                <w:spacing w:val="-25"/>
                <w:w w:val="95"/>
              </w:rPr>
              <w:t xml:space="preserve"> </w:t>
            </w:r>
            <w:r w:rsidRPr="00E50EBC">
              <w:rPr>
                <w:w w:val="95"/>
              </w:rPr>
              <w:t xml:space="preserve">con </w:t>
            </w:r>
            <w:r w:rsidRPr="00E50EBC">
              <w:t>el GPT</w:t>
            </w:r>
          </w:p>
        </w:tc>
        <w:tc>
          <w:tcPr>
            <w:tcW w:w="2127" w:type="dxa"/>
          </w:tcPr>
          <w:p w14:paraId="40A90DB3" w14:textId="77777777" w:rsidR="00F80649" w:rsidRPr="00E50EBC" w:rsidRDefault="00F80649" w:rsidP="00F80649">
            <w:pPr>
              <w:pStyle w:val="TableParagraph"/>
              <w:spacing w:line="292" w:lineRule="auto"/>
              <w:ind w:left="107" w:right="96"/>
            </w:pPr>
            <w:r w:rsidRPr="00E50EBC">
              <w:t>Establecer coordinación y comunicación permanente en lo relativo</w:t>
            </w:r>
            <w:r w:rsidRPr="00E50EBC">
              <w:rPr>
                <w:spacing w:val="-40"/>
              </w:rPr>
              <w:t xml:space="preserve"> </w:t>
            </w:r>
            <w:r w:rsidRPr="00E50EBC">
              <w:t>a</w:t>
            </w:r>
            <w:r w:rsidRPr="00E50EBC">
              <w:rPr>
                <w:spacing w:val="-41"/>
              </w:rPr>
              <w:t xml:space="preserve"> </w:t>
            </w:r>
            <w:r w:rsidRPr="00E50EBC">
              <w:t>la</w:t>
            </w:r>
            <w:r w:rsidRPr="00E50EBC">
              <w:rPr>
                <w:spacing w:val="-40"/>
              </w:rPr>
              <w:t xml:space="preserve"> </w:t>
            </w:r>
            <w:r w:rsidRPr="00E50EBC">
              <w:t xml:space="preserve">gestión del área de </w:t>
            </w:r>
            <w:r w:rsidRPr="00E50EBC">
              <w:rPr>
                <w:w w:val="90"/>
              </w:rPr>
              <w:t>convivencia escolar.</w:t>
            </w:r>
          </w:p>
        </w:tc>
        <w:tc>
          <w:tcPr>
            <w:tcW w:w="2280" w:type="dxa"/>
          </w:tcPr>
          <w:p w14:paraId="307F6053" w14:textId="77777777" w:rsidR="00F80649" w:rsidRPr="00E50EBC" w:rsidRDefault="00F80649" w:rsidP="00F80649">
            <w:pPr>
              <w:pStyle w:val="TableParagraph"/>
              <w:spacing w:line="254" w:lineRule="auto"/>
              <w:ind w:left="107" w:right="121"/>
            </w:pPr>
            <w:r w:rsidRPr="00E50EBC">
              <w:t xml:space="preserve">Reunirse  con el </w:t>
            </w:r>
            <w:proofErr w:type="spellStart"/>
            <w:r w:rsidRPr="00E50EBC">
              <w:t>GPT</w:t>
            </w:r>
            <w:r w:rsidRPr="00E50EBC">
              <w:rPr>
                <w:w w:val="95"/>
              </w:rPr>
              <w:t>o</w:t>
            </w:r>
            <w:proofErr w:type="spellEnd"/>
            <w:r w:rsidRPr="00E50EBC">
              <w:rPr>
                <w:w w:val="95"/>
              </w:rPr>
              <w:t xml:space="preserve"> (por </w:t>
            </w:r>
            <w:r w:rsidRPr="00E50EBC">
              <w:t xml:space="preserve">períodos de 1 hora) para informar, crear, definir, planear, </w:t>
            </w:r>
            <w:r w:rsidRPr="00E50EBC">
              <w:rPr>
                <w:w w:val="95"/>
              </w:rPr>
              <w:t xml:space="preserve">abordar y consensuar </w:t>
            </w:r>
            <w:r w:rsidRPr="00E50EBC">
              <w:rPr>
                <w:w w:val="90"/>
              </w:rPr>
              <w:t xml:space="preserve">estrategias y acciones </w:t>
            </w:r>
            <w:r w:rsidRPr="00E50EBC">
              <w:t xml:space="preserve">para la gestión del </w:t>
            </w:r>
            <w:r w:rsidRPr="00E50EBC">
              <w:rPr>
                <w:w w:val="95"/>
              </w:rPr>
              <w:t xml:space="preserve">buen funcionamiento </w:t>
            </w:r>
            <w:r w:rsidRPr="00E50EBC">
              <w:t xml:space="preserve">del área de </w:t>
            </w:r>
            <w:r w:rsidRPr="00E50EBC">
              <w:rPr>
                <w:w w:val="95"/>
              </w:rPr>
              <w:t>convivencia escolar y</w:t>
            </w:r>
          </w:p>
          <w:p w14:paraId="219F10E4" w14:textId="77777777" w:rsidR="00F80649" w:rsidRPr="00E50EBC" w:rsidRDefault="00F80649" w:rsidP="00F80649">
            <w:pPr>
              <w:pStyle w:val="TableParagraph"/>
              <w:spacing w:line="254" w:lineRule="auto"/>
              <w:ind w:left="107" w:right="51"/>
              <w:rPr>
                <w:w w:val="90"/>
              </w:rPr>
            </w:pPr>
            <w:r w:rsidRPr="00E50EBC">
              <w:t>orientación.</w:t>
            </w:r>
          </w:p>
        </w:tc>
        <w:tc>
          <w:tcPr>
            <w:tcW w:w="2063" w:type="dxa"/>
          </w:tcPr>
          <w:p w14:paraId="6E57D244" w14:textId="77777777" w:rsidR="00F80649" w:rsidRPr="00E50EBC" w:rsidRDefault="00F80649" w:rsidP="00F80649">
            <w:pPr>
              <w:pStyle w:val="TableParagraph"/>
              <w:spacing w:line="292" w:lineRule="auto"/>
              <w:ind w:left="108" w:right="112"/>
            </w:pPr>
            <w:r w:rsidRPr="00E50EBC">
              <w:rPr>
                <w:w w:val="95"/>
              </w:rPr>
              <w:t xml:space="preserve">Llevar a cabo </w:t>
            </w:r>
            <w:r w:rsidRPr="00E50EBC">
              <w:rPr>
                <w:spacing w:val="-7"/>
                <w:w w:val="95"/>
              </w:rPr>
              <w:t xml:space="preserve">el </w:t>
            </w:r>
            <w:r w:rsidRPr="00E50EBC">
              <w:t>80% de las reuniones.</w:t>
            </w:r>
          </w:p>
        </w:tc>
        <w:tc>
          <w:tcPr>
            <w:tcW w:w="2268" w:type="dxa"/>
          </w:tcPr>
          <w:p w14:paraId="3A2A79EF" w14:textId="77777777" w:rsidR="00F80649" w:rsidRPr="00E50EBC" w:rsidRDefault="00F80649" w:rsidP="00F80649">
            <w:pPr>
              <w:pStyle w:val="TableParagraph"/>
              <w:ind w:left="108"/>
            </w:pPr>
            <w:r w:rsidRPr="00E50EBC">
              <w:t>Actas de reunión.</w:t>
            </w:r>
          </w:p>
          <w:p w14:paraId="0A9489CA" w14:textId="77777777" w:rsidR="00F80649" w:rsidRPr="00E50EBC" w:rsidRDefault="00F80649" w:rsidP="00F80649">
            <w:pPr>
              <w:pStyle w:val="TableParagraph"/>
              <w:spacing w:before="8"/>
              <w:rPr>
                <w:sz w:val="24"/>
              </w:rPr>
            </w:pPr>
          </w:p>
          <w:p w14:paraId="7F76B430" w14:textId="77777777" w:rsidR="00F80649" w:rsidRPr="00E50EBC" w:rsidRDefault="00F80649" w:rsidP="00F80649">
            <w:pPr>
              <w:pStyle w:val="TableParagraph"/>
              <w:spacing w:line="254" w:lineRule="auto"/>
              <w:ind w:left="108" w:right="781"/>
            </w:pPr>
            <w:r w:rsidRPr="00E50EBC">
              <w:t xml:space="preserve">Correos de </w:t>
            </w:r>
            <w:r w:rsidRPr="00E50EBC">
              <w:rPr>
                <w:w w:val="95"/>
              </w:rPr>
              <w:t xml:space="preserve">confirmación y/o </w:t>
            </w:r>
            <w:r w:rsidRPr="00E50EBC">
              <w:t>acuerdos.</w:t>
            </w:r>
          </w:p>
        </w:tc>
        <w:tc>
          <w:tcPr>
            <w:tcW w:w="2500" w:type="dxa"/>
          </w:tcPr>
          <w:p w14:paraId="49194931" w14:textId="77777777" w:rsidR="00F80649" w:rsidRDefault="00F80649" w:rsidP="00F80649">
            <w:pPr>
              <w:pStyle w:val="TableParagraph"/>
              <w:ind w:left="108"/>
            </w:pPr>
            <w:r>
              <w:t>Equipo de convivencia</w:t>
            </w:r>
          </w:p>
          <w:p w14:paraId="3F966C1E" w14:textId="52C135D6" w:rsidR="00F80649" w:rsidRPr="00E50EBC" w:rsidRDefault="00F80649" w:rsidP="00F80649">
            <w:pPr>
              <w:pStyle w:val="TableParagraph"/>
              <w:ind w:left="108"/>
            </w:pPr>
            <w:r>
              <w:t>GPT.</w:t>
            </w:r>
          </w:p>
        </w:tc>
      </w:tr>
    </w:tbl>
    <w:p w14:paraId="63B06BF7" w14:textId="5E92055C" w:rsidR="00E72298" w:rsidRPr="00AE4C6D" w:rsidRDefault="00E72298" w:rsidP="00E50EBC">
      <w:pPr>
        <w:pStyle w:val="Prrafodelista"/>
        <w:pBdr>
          <w:top w:val="nil"/>
          <w:left w:val="nil"/>
          <w:bottom w:val="nil"/>
          <w:right w:val="nil"/>
          <w:between w:val="nil"/>
        </w:pBdr>
        <w:spacing w:after="0"/>
        <w:ind w:left="1080"/>
        <w:jc w:val="both"/>
        <w:rPr>
          <w:rFonts w:ascii="Arial" w:eastAsia="Arial" w:hAnsi="Arial" w:cs="Arial"/>
          <w:color w:val="000000"/>
          <w:sz w:val="24"/>
          <w:szCs w:val="24"/>
        </w:rPr>
      </w:pPr>
    </w:p>
    <w:p w14:paraId="022AD90C" w14:textId="77777777" w:rsidR="00F1163B" w:rsidRPr="00FB45D6" w:rsidRDefault="00F1163B" w:rsidP="00F1163B">
      <w:pPr>
        <w:pBdr>
          <w:top w:val="nil"/>
          <w:left w:val="nil"/>
          <w:bottom w:val="nil"/>
          <w:right w:val="nil"/>
          <w:between w:val="nil"/>
        </w:pBdr>
        <w:spacing w:after="0"/>
        <w:jc w:val="both"/>
        <w:rPr>
          <w:rFonts w:ascii="Arial" w:eastAsia="Arial" w:hAnsi="Arial" w:cs="Arial"/>
          <w:color w:val="000000"/>
          <w:sz w:val="24"/>
          <w:szCs w:val="24"/>
        </w:rPr>
      </w:pPr>
    </w:p>
    <w:p w14:paraId="6F37AD45" w14:textId="77777777" w:rsidR="00504CAC" w:rsidRPr="007935BB" w:rsidRDefault="00504CAC" w:rsidP="007935BB">
      <w:pPr>
        <w:spacing w:line="276" w:lineRule="auto"/>
        <w:jc w:val="both"/>
        <w:rPr>
          <w:rFonts w:ascii="Arial" w:eastAsia="Arial" w:hAnsi="Arial" w:cs="Arial"/>
          <w:i/>
          <w:sz w:val="24"/>
          <w:szCs w:val="24"/>
        </w:rPr>
        <w:sectPr w:rsidR="00504CAC" w:rsidRPr="007935BB" w:rsidSect="00D36485">
          <w:pgSz w:w="15840" w:h="12240" w:orient="landscape"/>
          <w:pgMar w:top="568" w:right="672" w:bottom="1560" w:left="1418" w:header="709" w:footer="709" w:gutter="0"/>
          <w:pgNumType w:start="1"/>
          <w:cols w:space="720"/>
          <w:docGrid w:linePitch="299"/>
        </w:sectPr>
      </w:pPr>
    </w:p>
    <w:sdt>
      <w:sdtPr>
        <w:rPr>
          <w:b w:val="0"/>
          <w:sz w:val="22"/>
          <w:szCs w:val="22"/>
          <w:lang w:val="es-ES"/>
        </w:rPr>
        <w:id w:val="-1100173967"/>
        <w:docPartObj>
          <w:docPartGallery w:val="Bibliographies"/>
          <w:docPartUnique/>
        </w:docPartObj>
      </w:sdtPr>
      <w:sdtEndPr>
        <w:rPr>
          <w:lang w:val="es-MX"/>
        </w:rPr>
      </w:sdtEndPr>
      <w:sdtContent>
        <w:p w14:paraId="45FF1C6A" w14:textId="77777777" w:rsidR="00C17904" w:rsidRPr="00A9239C" w:rsidRDefault="00C17904">
          <w:pPr>
            <w:pStyle w:val="Ttulo1"/>
            <w:rPr>
              <w:rFonts w:ascii="Arial" w:hAnsi="Arial" w:cs="Arial"/>
              <w:sz w:val="24"/>
              <w:szCs w:val="24"/>
              <w:lang w:val="es-CL"/>
            </w:rPr>
          </w:pPr>
          <w:r w:rsidRPr="00C17904">
            <w:rPr>
              <w:rFonts w:ascii="Arial" w:hAnsi="Arial" w:cs="Arial"/>
              <w:sz w:val="24"/>
              <w:szCs w:val="24"/>
              <w:lang w:val="es-ES"/>
            </w:rPr>
            <w:t>Referencias</w:t>
          </w:r>
        </w:p>
        <w:p w14:paraId="66F1DB28" w14:textId="77777777" w:rsidR="00C17904" w:rsidRPr="00C17904" w:rsidRDefault="00C17904" w:rsidP="00C17904">
          <w:pPr>
            <w:rPr>
              <w:lang w:val="es-ES"/>
            </w:rPr>
          </w:pPr>
        </w:p>
        <w:sdt>
          <w:sdtPr>
            <w:rPr>
              <w:rFonts w:ascii="Arial" w:hAnsi="Arial" w:cs="Arial"/>
              <w:sz w:val="24"/>
              <w:szCs w:val="24"/>
            </w:rPr>
            <w:id w:val="-573587230"/>
            <w:bibliography/>
          </w:sdtPr>
          <w:sdtEndPr/>
          <w:sdtContent>
            <w:p w14:paraId="4D730A40" w14:textId="77777777" w:rsidR="002C1DE9" w:rsidRDefault="00C17904" w:rsidP="002C1DE9">
              <w:pPr>
                <w:pStyle w:val="Bibliografa"/>
                <w:ind w:left="720" w:hanging="720"/>
                <w:rPr>
                  <w:noProof/>
                  <w:sz w:val="24"/>
                  <w:szCs w:val="24"/>
                  <w:lang w:val="es-ES"/>
                </w:rPr>
              </w:pPr>
              <w:r w:rsidRPr="00C17904">
                <w:rPr>
                  <w:rFonts w:ascii="Arial" w:hAnsi="Arial" w:cs="Arial"/>
                  <w:sz w:val="24"/>
                  <w:szCs w:val="24"/>
                </w:rPr>
                <w:fldChar w:fldCharType="begin"/>
              </w:r>
              <w:r w:rsidRPr="00C17904">
                <w:rPr>
                  <w:rFonts w:ascii="Arial" w:hAnsi="Arial" w:cs="Arial"/>
                  <w:sz w:val="24"/>
                  <w:szCs w:val="24"/>
                </w:rPr>
                <w:instrText>BIBLIOGRAPHY</w:instrText>
              </w:r>
              <w:r w:rsidRPr="00C17904">
                <w:rPr>
                  <w:rFonts w:ascii="Arial" w:hAnsi="Arial" w:cs="Arial"/>
                  <w:sz w:val="24"/>
                  <w:szCs w:val="24"/>
                </w:rPr>
                <w:fldChar w:fldCharType="separate"/>
              </w:r>
              <w:r w:rsidR="002C1DE9">
                <w:rPr>
                  <w:noProof/>
                  <w:lang w:val="es-ES"/>
                </w:rPr>
                <w:t xml:space="preserve">ColegioManantial. (2022). </w:t>
              </w:r>
              <w:r w:rsidR="002C1DE9">
                <w:rPr>
                  <w:i/>
                  <w:iCs/>
                  <w:noProof/>
                  <w:lang w:val="es-ES"/>
                </w:rPr>
                <w:t>Reglamento Interno.</w:t>
              </w:r>
              <w:r w:rsidR="002C1DE9">
                <w:rPr>
                  <w:noProof/>
                  <w:lang w:val="es-ES"/>
                </w:rPr>
                <w:t xml:space="preserve"> Viña del Mar.</w:t>
              </w:r>
            </w:p>
            <w:p w14:paraId="515D0BAC" w14:textId="77777777" w:rsidR="002C1DE9" w:rsidRDefault="002C1DE9" w:rsidP="002C1DE9">
              <w:pPr>
                <w:pStyle w:val="Bibliografa"/>
                <w:ind w:left="720" w:hanging="720"/>
                <w:rPr>
                  <w:noProof/>
                  <w:lang w:val="es-ES"/>
                </w:rPr>
              </w:pPr>
              <w:r>
                <w:rPr>
                  <w:noProof/>
                  <w:lang w:val="es-ES"/>
                </w:rPr>
                <w:t xml:space="preserve">MINEDUC. (marzo de 2019). </w:t>
              </w:r>
              <w:r>
                <w:rPr>
                  <w:i/>
                  <w:iCs/>
                  <w:noProof/>
                  <w:lang w:val="es-ES"/>
                </w:rPr>
                <w:t>Política Nacional de Convivencia Escolar.</w:t>
              </w:r>
              <w:r>
                <w:rPr>
                  <w:noProof/>
                  <w:lang w:val="es-ES"/>
                </w:rPr>
                <w:t xml:space="preserve"> Obtenido de https://convivenciaparaciudadania.mineduc.cl/wp-content/uploads/2019/04/Politica-Nacional-de-Convivencia-Escolar.pdf</w:t>
              </w:r>
            </w:p>
            <w:p w14:paraId="799597D4" w14:textId="77777777" w:rsidR="002C1DE9" w:rsidRDefault="002C1DE9" w:rsidP="002C1DE9">
              <w:pPr>
                <w:pStyle w:val="Bibliografa"/>
                <w:ind w:left="720" w:hanging="720"/>
                <w:rPr>
                  <w:noProof/>
                  <w:lang w:val="es-ES"/>
                </w:rPr>
              </w:pPr>
              <w:r>
                <w:rPr>
                  <w:noProof/>
                  <w:lang w:val="es-ES"/>
                </w:rPr>
                <w:t xml:space="preserve">MINEDUC. (octubre de 2021). </w:t>
              </w:r>
              <w:r>
                <w:rPr>
                  <w:i/>
                  <w:iCs/>
                  <w:noProof/>
                  <w:lang w:val="es-ES"/>
                </w:rPr>
                <w:t>Plan de Gestión de la convivencia escolar.</w:t>
              </w:r>
              <w:r>
                <w:rPr>
                  <w:noProof/>
                  <w:lang w:val="es-ES"/>
                </w:rPr>
                <w:t xml:space="preserve"> Obtenido de www.convivenciaescolar.cl</w:t>
              </w:r>
            </w:p>
            <w:p w14:paraId="015ABD6B" w14:textId="77777777" w:rsidR="00C17904" w:rsidRDefault="00C17904" w:rsidP="002C1DE9">
              <w:r w:rsidRPr="00C17904">
                <w:rPr>
                  <w:rFonts w:ascii="Arial" w:hAnsi="Arial" w:cs="Arial"/>
                  <w:b/>
                  <w:bCs/>
                  <w:sz w:val="24"/>
                  <w:szCs w:val="24"/>
                </w:rPr>
                <w:fldChar w:fldCharType="end"/>
              </w:r>
            </w:p>
          </w:sdtContent>
        </w:sdt>
      </w:sdtContent>
    </w:sdt>
    <w:p w14:paraId="11216BDE" w14:textId="77777777" w:rsidR="00C17904" w:rsidRDefault="00C17904">
      <w:pPr>
        <w:spacing w:line="276" w:lineRule="auto"/>
        <w:jc w:val="both"/>
        <w:rPr>
          <w:rFonts w:ascii="Arial" w:eastAsia="Arial" w:hAnsi="Arial" w:cs="Arial"/>
          <w:i/>
          <w:sz w:val="24"/>
          <w:szCs w:val="24"/>
        </w:rPr>
      </w:pPr>
    </w:p>
    <w:p w14:paraId="4A33EDC1" w14:textId="77777777" w:rsidR="005E6E33" w:rsidRPr="00FB45D6" w:rsidRDefault="005E6E33">
      <w:pPr>
        <w:spacing w:line="276" w:lineRule="auto"/>
        <w:jc w:val="both"/>
        <w:rPr>
          <w:rFonts w:ascii="Arial" w:eastAsia="Arial" w:hAnsi="Arial" w:cs="Arial"/>
          <w:i/>
          <w:sz w:val="24"/>
          <w:szCs w:val="24"/>
        </w:rPr>
      </w:pPr>
    </w:p>
    <w:sectPr w:rsidR="005E6E33" w:rsidRPr="00FB45D6" w:rsidSect="00C17904">
      <w:pgSz w:w="12240" w:h="15840"/>
      <w:pgMar w:top="1418" w:right="1701" w:bottom="141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48C4C" w14:textId="77777777" w:rsidR="00F1718E" w:rsidRDefault="00F1718E">
      <w:pPr>
        <w:spacing w:after="0" w:line="240" w:lineRule="auto"/>
      </w:pPr>
      <w:r>
        <w:separator/>
      </w:r>
    </w:p>
  </w:endnote>
  <w:endnote w:type="continuationSeparator" w:id="0">
    <w:p w14:paraId="10F25E76" w14:textId="77777777" w:rsidR="00F1718E" w:rsidRDefault="00F1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5E13A" w14:textId="77777777" w:rsidR="00F1718E" w:rsidRDefault="00F1718E">
      <w:pPr>
        <w:spacing w:after="0" w:line="240" w:lineRule="auto"/>
      </w:pPr>
      <w:r>
        <w:separator/>
      </w:r>
    </w:p>
  </w:footnote>
  <w:footnote w:type="continuationSeparator" w:id="0">
    <w:p w14:paraId="476E6F68" w14:textId="77777777" w:rsidR="00F1718E" w:rsidRDefault="00F17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BB125" w14:textId="77777777" w:rsidR="00504CAC" w:rsidRDefault="00504C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EA6"/>
    <w:multiLevelType w:val="hybridMultilevel"/>
    <w:tmpl w:val="356828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7C03DE"/>
    <w:multiLevelType w:val="hybridMultilevel"/>
    <w:tmpl w:val="1D4A1172"/>
    <w:lvl w:ilvl="0" w:tplc="0C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BD87E2C"/>
    <w:multiLevelType w:val="hybridMultilevel"/>
    <w:tmpl w:val="5CCC99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14D70FF"/>
    <w:multiLevelType w:val="hybridMultilevel"/>
    <w:tmpl w:val="AAFE5E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5465D5"/>
    <w:multiLevelType w:val="hybridMultilevel"/>
    <w:tmpl w:val="F7C4A0CA"/>
    <w:lvl w:ilvl="0" w:tplc="0C0A0001">
      <w:start w:val="1"/>
      <w:numFmt w:val="bullet"/>
      <w:lvlText w:val=""/>
      <w:lvlJc w:val="left"/>
      <w:pPr>
        <w:ind w:left="36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1FBF2C70"/>
    <w:multiLevelType w:val="hybridMultilevel"/>
    <w:tmpl w:val="D81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C4E75"/>
    <w:multiLevelType w:val="hybridMultilevel"/>
    <w:tmpl w:val="BF721E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24CD1452"/>
    <w:multiLevelType w:val="hybridMultilevel"/>
    <w:tmpl w:val="94865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7C4618"/>
    <w:multiLevelType w:val="hybridMultilevel"/>
    <w:tmpl w:val="A98CEF70"/>
    <w:lvl w:ilvl="0" w:tplc="0C0A0001">
      <w:start w:val="1"/>
      <w:numFmt w:val="bullet"/>
      <w:lvlText w:val=""/>
      <w:lvlJc w:val="left"/>
      <w:pPr>
        <w:ind w:left="36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7AE7A03"/>
    <w:multiLevelType w:val="multilevel"/>
    <w:tmpl w:val="0DFCEB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280F7A"/>
    <w:multiLevelType w:val="multilevel"/>
    <w:tmpl w:val="E4DC83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4FB3034"/>
    <w:multiLevelType w:val="hybridMultilevel"/>
    <w:tmpl w:val="D67CE1FE"/>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360" w:hanging="360"/>
      </w:pPr>
      <w:rPr>
        <w:rFonts w:ascii="Courier New" w:hAnsi="Courier New" w:cs="Courier New" w:hint="default"/>
      </w:rPr>
    </w:lvl>
    <w:lvl w:ilvl="2" w:tplc="340A0005">
      <w:start w:val="1"/>
      <w:numFmt w:val="bullet"/>
      <w:lvlText w:val=""/>
      <w:lvlJc w:val="left"/>
      <w:pPr>
        <w:ind w:left="360" w:hanging="360"/>
      </w:pPr>
      <w:rPr>
        <w:rFonts w:ascii="Wingdings" w:hAnsi="Wingdings" w:hint="default"/>
      </w:rPr>
    </w:lvl>
    <w:lvl w:ilvl="3" w:tplc="340A0001">
      <w:start w:val="1"/>
      <w:numFmt w:val="bullet"/>
      <w:lvlText w:val=""/>
      <w:lvlJc w:val="left"/>
      <w:pPr>
        <w:ind w:left="1080" w:hanging="360"/>
      </w:pPr>
      <w:rPr>
        <w:rFonts w:ascii="Symbol" w:hAnsi="Symbol" w:hint="default"/>
      </w:rPr>
    </w:lvl>
    <w:lvl w:ilvl="4" w:tplc="340A0003">
      <w:start w:val="1"/>
      <w:numFmt w:val="bullet"/>
      <w:lvlText w:val="o"/>
      <w:lvlJc w:val="left"/>
      <w:pPr>
        <w:ind w:left="1800" w:hanging="360"/>
      </w:pPr>
      <w:rPr>
        <w:rFonts w:ascii="Courier New" w:hAnsi="Courier New" w:cs="Courier New" w:hint="default"/>
      </w:rPr>
    </w:lvl>
    <w:lvl w:ilvl="5" w:tplc="340A0005">
      <w:start w:val="1"/>
      <w:numFmt w:val="bullet"/>
      <w:lvlText w:val=""/>
      <w:lvlJc w:val="left"/>
      <w:pPr>
        <w:ind w:left="2520" w:hanging="360"/>
      </w:pPr>
      <w:rPr>
        <w:rFonts w:ascii="Wingdings" w:hAnsi="Wingdings" w:hint="default"/>
      </w:rPr>
    </w:lvl>
    <w:lvl w:ilvl="6" w:tplc="340A0001">
      <w:start w:val="1"/>
      <w:numFmt w:val="bullet"/>
      <w:lvlText w:val=""/>
      <w:lvlJc w:val="left"/>
      <w:pPr>
        <w:ind w:left="3240" w:hanging="360"/>
      </w:pPr>
      <w:rPr>
        <w:rFonts w:ascii="Symbol" w:hAnsi="Symbol" w:hint="default"/>
      </w:rPr>
    </w:lvl>
    <w:lvl w:ilvl="7" w:tplc="340A0003">
      <w:start w:val="1"/>
      <w:numFmt w:val="bullet"/>
      <w:lvlText w:val="o"/>
      <w:lvlJc w:val="left"/>
      <w:pPr>
        <w:ind w:left="3960" w:hanging="360"/>
      </w:pPr>
      <w:rPr>
        <w:rFonts w:ascii="Courier New" w:hAnsi="Courier New" w:cs="Courier New" w:hint="default"/>
      </w:rPr>
    </w:lvl>
    <w:lvl w:ilvl="8" w:tplc="340A0005">
      <w:start w:val="1"/>
      <w:numFmt w:val="bullet"/>
      <w:lvlText w:val=""/>
      <w:lvlJc w:val="left"/>
      <w:pPr>
        <w:ind w:left="4680" w:hanging="360"/>
      </w:pPr>
      <w:rPr>
        <w:rFonts w:ascii="Wingdings" w:hAnsi="Wingdings" w:hint="default"/>
      </w:rPr>
    </w:lvl>
  </w:abstractNum>
  <w:abstractNum w:abstractNumId="12" w15:restartNumberingAfterBreak="0">
    <w:nsid w:val="364A7E24"/>
    <w:multiLevelType w:val="hybridMultilevel"/>
    <w:tmpl w:val="0B1ED752"/>
    <w:lvl w:ilvl="0" w:tplc="3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74F49"/>
    <w:multiLevelType w:val="hybridMultilevel"/>
    <w:tmpl w:val="F8DC96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3AD67605"/>
    <w:multiLevelType w:val="hybridMultilevel"/>
    <w:tmpl w:val="7ADCD398"/>
    <w:lvl w:ilvl="0" w:tplc="0C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00A7644"/>
    <w:multiLevelType w:val="hybridMultilevel"/>
    <w:tmpl w:val="ACBC32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F44A38"/>
    <w:multiLevelType w:val="hybridMultilevel"/>
    <w:tmpl w:val="06C891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92067E3"/>
    <w:multiLevelType w:val="hybridMultilevel"/>
    <w:tmpl w:val="F532151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5B2C621B"/>
    <w:multiLevelType w:val="multilevel"/>
    <w:tmpl w:val="DE285F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F03C40"/>
    <w:multiLevelType w:val="hybridMultilevel"/>
    <w:tmpl w:val="E30004B0"/>
    <w:lvl w:ilvl="0" w:tplc="0C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53324A4"/>
    <w:multiLevelType w:val="hybridMultilevel"/>
    <w:tmpl w:val="C3FADB18"/>
    <w:lvl w:ilvl="0" w:tplc="0C0A0001">
      <w:start w:val="1"/>
      <w:numFmt w:val="bullet"/>
      <w:lvlText w:val=""/>
      <w:lvlJc w:val="left"/>
      <w:pPr>
        <w:ind w:left="39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8021CA"/>
    <w:multiLevelType w:val="hybridMultilevel"/>
    <w:tmpl w:val="BE009938"/>
    <w:lvl w:ilvl="0" w:tplc="0C0A0001">
      <w:start w:val="1"/>
      <w:numFmt w:val="bullet"/>
      <w:lvlText w:val=""/>
      <w:lvlJc w:val="left"/>
      <w:pPr>
        <w:ind w:left="39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6AEB1A5C"/>
    <w:multiLevelType w:val="hybridMultilevel"/>
    <w:tmpl w:val="5C1634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16BC8D2E">
      <w:numFmt w:val="bullet"/>
      <w:lvlText w:val="•"/>
      <w:lvlJc w:val="left"/>
      <w:pPr>
        <w:ind w:left="2865" w:hanging="705"/>
      </w:pPr>
      <w:rPr>
        <w:rFonts w:ascii="Arial" w:eastAsiaTheme="minorHAnsi" w:hAnsi="Arial" w:cs="Arial" w:hint="default"/>
        <w:color w:val="FF0000"/>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E1A26BA"/>
    <w:multiLevelType w:val="hybridMultilevel"/>
    <w:tmpl w:val="A1D610AE"/>
    <w:lvl w:ilvl="0" w:tplc="34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4E42ADF"/>
    <w:multiLevelType w:val="hybridMultilevel"/>
    <w:tmpl w:val="16D081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75394EFF"/>
    <w:multiLevelType w:val="hybridMultilevel"/>
    <w:tmpl w:val="C6821898"/>
    <w:lvl w:ilvl="0" w:tplc="C34E0BFE">
      <w:start w:val="1"/>
      <w:numFmt w:val="lowerLetter"/>
      <w:lvlText w:val="%1."/>
      <w:lvlJc w:val="left"/>
      <w:pPr>
        <w:ind w:left="107" w:hanging="214"/>
        <w:jc w:val="left"/>
      </w:pPr>
      <w:rPr>
        <w:rFonts w:ascii="Carlito" w:eastAsia="Carlito" w:hAnsi="Carlito" w:cs="Carlito" w:hint="default"/>
        <w:b/>
        <w:bCs/>
        <w:spacing w:val="-1"/>
        <w:w w:val="91"/>
        <w:sz w:val="22"/>
        <w:szCs w:val="22"/>
        <w:lang w:val="es-ES" w:eastAsia="en-US" w:bidi="ar-SA"/>
      </w:rPr>
    </w:lvl>
    <w:lvl w:ilvl="1" w:tplc="4A4A7B44">
      <w:numFmt w:val="bullet"/>
      <w:lvlText w:val="•"/>
      <w:lvlJc w:val="left"/>
      <w:pPr>
        <w:ind w:left="301" w:hanging="214"/>
      </w:pPr>
      <w:rPr>
        <w:rFonts w:hint="default"/>
        <w:lang w:val="es-ES" w:eastAsia="en-US" w:bidi="ar-SA"/>
      </w:rPr>
    </w:lvl>
    <w:lvl w:ilvl="2" w:tplc="4F04C26C">
      <w:numFmt w:val="bullet"/>
      <w:lvlText w:val="•"/>
      <w:lvlJc w:val="left"/>
      <w:pPr>
        <w:ind w:left="503" w:hanging="214"/>
      </w:pPr>
      <w:rPr>
        <w:rFonts w:hint="default"/>
        <w:lang w:val="es-ES" w:eastAsia="en-US" w:bidi="ar-SA"/>
      </w:rPr>
    </w:lvl>
    <w:lvl w:ilvl="3" w:tplc="292AA4E6">
      <w:numFmt w:val="bullet"/>
      <w:lvlText w:val="•"/>
      <w:lvlJc w:val="left"/>
      <w:pPr>
        <w:ind w:left="705" w:hanging="214"/>
      </w:pPr>
      <w:rPr>
        <w:rFonts w:hint="default"/>
        <w:lang w:val="es-ES" w:eastAsia="en-US" w:bidi="ar-SA"/>
      </w:rPr>
    </w:lvl>
    <w:lvl w:ilvl="4" w:tplc="B894864A">
      <w:numFmt w:val="bullet"/>
      <w:lvlText w:val="•"/>
      <w:lvlJc w:val="left"/>
      <w:pPr>
        <w:ind w:left="906" w:hanging="214"/>
      </w:pPr>
      <w:rPr>
        <w:rFonts w:hint="default"/>
        <w:lang w:val="es-ES" w:eastAsia="en-US" w:bidi="ar-SA"/>
      </w:rPr>
    </w:lvl>
    <w:lvl w:ilvl="5" w:tplc="281661B0">
      <w:numFmt w:val="bullet"/>
      <w:lvlText w:val="•"/>
      <w:lvlJc w:val="left"/>
      <w:pPr>
        <w:ind w:left="1108" w:hanging="214"/>
      </w:pPr>
      <w:rPr>
        <w:rFonts w:hint="default"/>
        <w:lang w:val="es-ES" w:eastAsia="en-US" w:bidi="ar-SA"/>
      </w:rPr>
    </w:lvl>
    <w:lvl w:ilvl="6" w:tplc="1D9062E6">
      <w:numFmt w:val="bullet"/>
      <w:lvlText w:val="•"/>
      <w:lvlJc w:val="left"/>
      <w:pPr>
        <w:ind w:left="1310" w:hanging="214"/>
      </w:pPr>
      <w:rPr>
        <w:rFonts w:hint="default"/>
        <w:lang w:val="es-ES" w:eastAsia="en-US" w:bidi="ar-SA"/>
      </w:rPr>
    </w:lvl>
    <w:lvl w:ilvl="7" w:tplc="A72CE5BE">
      <w:numFmt w:val="bullet"/>
      <w:lvlText w:val="•"/>
      <w:lvlJc w:val="left"/>
      <w:pPr>
        <w:ind w:left="1511" w:hanging="214"/>
      </w:pPr>
      <w:rPr>
        <w:rFonts w:hint="default"/>
        <w:lang w:val="es-ES" w:eastAsia="en-US" w:bidi="ar-SA"/>
      </w:rPr>
    </w:lvl>
    <w:lvl w:ilvl="8" w:tplc="385479D4">
      <w:numFmt w:val="bullet"/>
      <w:lvlText w:val="•"/>
      <w:lvlJc w:val="left"/>
      <w:pPr>
        <w:ind w:left="1713" w:hanging="214"/>
      </w:pPr>
      <w:rPr>
        <w:rFonts w:hint="default"/>
        <w:lang w:val="es-ES" w:eastAsia="en-US" w:bidi="ar-SA"/>
      </w:rPr>
    </w:lvl>
  </w:abstractNum>
  <w:abstractNum w:abstractNumId="26" w15:restartNumberingAfterBreak="0">
    <w:nsid w:val="79D64C1B"/>
    <w:multiLevelType w:val="hybridMultilevel"/>
    <w:tmpl w:val="2472AA9C"/>
    <w:lvl w:ilvl="0" w:tplc="0C0A0001">
      <w:start w:val="1"/>
      <w:numFmt w:val="bullet"/>
      <w:lvlText w:val=""/>
      <w:lvlJc w:val="left"/>
      <w:pPr>
        <w:ind w:left="36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7AD5220F"/>
    <w:multiLevelType w:val="hybridMultilevel"/>
    <w:tmpl w:val="7FC89046"/>
    <w:lvl w:ilvl="0" w:tplc="34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21"/>
  </w:num>
  <w:num w:numId="5">
    <w:abstractNumId w:val="17"/>
  </w:num>
  <w:num w:numId="6">
    <w:abstractNumId w:val="6"/>
  </w:num>
  <w:num w:numId="7">
    <w:abstractNumId w:val="11"/>
  </w:num>
  <w:num w:numId="8">
    <w:abstractNumId w:val="1"/>
  </w:num>
  <w:num w:numId="9">
    <w:abstractNumId w:val="14"/>
  </w:num>
  <w:num w:numId="10">
    <w:abstractNumId w:val="19"/>
  </w:num>
  <w:num w:numId="11">
    <w:abstractNumId w:val="23"/>
  </w:num>
  <w:num w:numId="12">
    <w:abstractNumId w:val="16"/>
  </w:num>
  <w:num w:numId="13">
    <w:abstractNumId w:val="15"/>
  </w:num>
  <w:num w:numId="14">
    <w:abstractNumId w:val="22"/>
  </w:num>
  <w:num w:numId="15">
    <w:abstractNumId w:val="8"/>
  </w:num>
  <w:num w:numId="16">
    <w:abstractNumId w:val="2"/>
  </w:num>
  <w:num w:numId="17">
    <w:abstractNumId w:val="13"/>
  </w:num>
  <w:num w:numId="18">
    <w:abstractNumId w:val="24"/>
  </w:num>
  <w:num w:numId="19">
    <w:abstractNumId w:val="26"/>
  </w:num>
  <w:num w:numId="20">
    <w:abstractNumId w:val="4"/>
  </w:num>
  <w:num w:numId="21">
    <w:abstractNumId w:val="5"/>
  </w:num>
  <w:num w:numId="22">
    <w:abstractNumId w:val="7"/>
  </w:num>
  <w:num w:numId="23">
    <w:abstractNumId w:val="27"/>
  </w:num>
  <w:num w:numId="24">
    <w:abstractNumId w:val="12"/>
  </w:num>
  <w:num w:numId="25">
    <w:abstractNumId w:val="3"/>
  </w:num>
  <w:num w:numId="26">
    <w:abstractNumId w:val="20"/>
  </w:num>
  <w:num w:numId="27">
    <w:abstractNumId w:val="0"/>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8"/>
    <w:rsid w:val="00052422"/>
    <w:rsid w:val="001F2E1C"/>
    <w:rsid w:val="0022575E"/>
    <w:rsid w:val="002C1DE9"/>
    <w:rsid w:val="004A2F0E"/>
    <w:rsid w:val="00504CAC"/>
    <w:rsid w:val="005126A1"/>
    <w:rsid w:val="005838DF"/>
    <w:rsid w:val="005E3A6A"/>
    <w:rsid w:val="005E6E33"/>
    <w:rsid w:val="00752B23"/>
    <w:rsid w:val="007935BB"/>
    <w:rsid w:val="008436B6"/>
    <w:rsid w:val="008B2876"/>
    <w:rsid w:val="008F2D4D"/>
    <w:rsid w:val="0096219F"/>
    <w:rsid w:val="009808CC"/>
    <w:rsid w:val="00A04B9D"/>
    <w:rsid w:val="00A25380"/>
    <w:rsid w:val="00A700A5"/>
    <w:rsid w:val="00A9239C"/>
    <w:rsid w:val="00AC2D11"/>
    <w:rsid w:val="00AE4C6D"/>
    <w:rsid w:val="00AF75FD"/>
    <w:rsid w:val="00B41712"/>
    <w:rsid w:val="00B542F1"/>
    <w:rsid w:val="00BD59A7"/>
    <w:rsid w:val="00C17904"/>
    <w:rsid w:val="00C65C46"/>
    <w:rsid w:val="00CB25FD"/>
    <w:rsid w:val="00CC2E4F"/>
    <w:rsid w:val="00CE7EE5"/>
    <w:rsid w:val="00D36485"/>
    <w:rsid w:val="00E50EBC"/>
    <w:rsid w:val="00E72298"/>
    <w:rsid w:val="00EA264A"/>
    <w:rsid w:val="00EF7172"/>
    <w:rsid w:val="00F1163B"/>
    <w:rsid w:val="00F1718E"/>
    <w:rsid w:val="00F305BA"/>
    <w:rsid w:val="00F80649"/>
    <w:rsid w:val="00FA2696"/>
    <w:rsid w:val="00FB45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C401"/>
  <w15:docId w15:val="{64E3BBC2-1A54-4871-983D-9FE9E694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keepNext/>
      <w:keepLines/>
      <w:spacing w:before="240" w:after="40"/>
      <w:outlineLvl w:val="3"/>
    </w:pPr>
    <w:rPr>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link w:val="PuestoCar"/>
    <w:pPr>
      <w:keepNext/>
      <w:keepLines/>
      <w:spacing w:before="480" w:after="120"/>
    </w:pPr>
    <w:rPr>
      <w:b/>
      <w:sz w:val="72"/>
      <w:szCs w:val="72"/>
    </w:rPr>
  </w:style>
  <w:style w:type="paragraph" w:styleId="Prrafodelista">
    <w:name w:val="List Paragraph"/>
    <w:basedOn w:val="Normal"/>
    <w:uiPriority w:val="1"/>
    <w:qFormat/>
    <w:rsid w:val="00EA5309"/>
    <w:pPr>
      <w:ind w:left="720"/>
      <w:contextualSpacing/>
    </w:pPr>
  </w:style>
  <w:style w:type="table" w:styleId="Tablaconcuadrcula">
    <w:name w:val="Table Grid"/>
    <w:basedOn w:val="Tablanormal"/>
    <w:uiPriority w:val="39"/>
    <w:rsid w:val="0032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32C7"/>
    <w:rPr>
      <w:color w:val="0563C1" w:themeColor="hyperlink"/>
      <w:u w:val="single"/>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E6E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E33"/>
    <w:rPr>
      <w:rFonts w:ascii="Segoe UI" w:hAnsi="Segoe UI" w:cs="Segoe UI"/>
      <w:sz w:val="18"/>
      <w:szCs w:val="18"/>
    </w:rPr>
  </w:style>
  <w:style w:type="character" w:customStyle="1" w:styleId="Ttulo1Car">
    <w:name w:val="Título 1 Car"/>
    <w:basedOn w:val="Fuentedeprrafopredeter"/>
    <w:link w:val="Ttulo1"/>
    <w:rsid w:val="00C17904"/>
    <w:rPr>
      <w:b/>
      <w:sz w:val="48"/>
      <w:szCs w:val="48"/>
    </w:rPr>
  </w:style>
  <w:style w:type="paragraph" w:styleId="Bibliografa">
    <w:name w:val="Bibliography"/>
    <w:basedOn w:val="Normal"/>
    <w:next w:val="Normal"/>
    <w:uiPriority w:val="37"/>
    <w:unhideWhenUsed/>
    <w:rsid w:val="00C17904"/>
  </w:style>
  <w:style w:type="character" w:customStyle="1" w:styleId="Ttulo2Car">
    <w:name w:val="Título 2 Car"/>
    <w:basedOn w:val="Fuentedeprrafopredeter"/>
    <w:link w:val="Ttulo2"/>
    <w:rsid w:val="00AE4C6D"/>
    <w:rPr>
      <w:b/>
      <w:sz w:val="36"/>
      <w:szCs w:val="36"/>
    </w:rPr>
  </w:style>
  <w:style w:type="character" w:customStyle="1" w:styleId="Ttulo3Car">
    <w:name w:val="Título 3 Car"/>
    <w:basedOn w:val="Fuentedeprrafopredeter"/>
    <w:link w:val="Ttulo3"/>
    <w:rsid w:val="00AE4C6D"/>
    <w:rPr>
      <w:b/>
      <w:sz w:val="28"/>
      <w:szCs w:val="28"/>
    </w:rPr>
  </w:style>
  <w:style w:type="character" w:customStyle="1" w:styleId="Ttulo4Car">
    <w:name w:val="Título 4 Car"/>
    <w:basedOn w:val="Fuentedeprrafopredeter"/>
    <w:link w:val="Ttulo4"/>
    <w:rsid w:val="00AE4C6D"/>
    <w:rPr>
      <w:b/>
      <w:sz w:val="24"/>
      <w:szCs w:val="24"/>
    </w:rPr>
  </w:style>
  <w:style w:type="character" w:customStyle="1" w:styleId="Ttulo5Car">
    <w:name w:val="Título 5 Car"/>
    <w:basedOn w:val="Fuentedeprrafopredeter"/>
    <w:link w:val="Ttulo5"/>
    <w:rsid w:val="00AE4C6D"/>
    <w:rPr>
      <w:b/>
    </w:rPr>
  </w:style>
  <w:style w:type="character" w:customStyle="1" w:styleId="Ttulo6Car">
    <w:name w:val="Título 6 Car"/>
    <w:basedOn w:val="Fuentedeprrafopredeter"/>
    <w:link w:val="Ttulo6"/>
    <w:rsid w:val="00AE4C6D"/>
    <w:rPr>
      <w:b/>
      <w:sz w:val="20"/>
      <w:szCs w:val="20"/>
    </w:rPr>
  </w:style>
  <w:style w:type="character" w:customStyle="1" w:styleId="PuestoCar">
    <w:name w:val="Puesto Car"/>
    <w:basedOn w:val="Fuentedeprrafopredeter"/>
    <w:link w:val="Puesto"/>
    <w:rsid w:val="00AE4C6D"/>
    <w:rPr>
      <w:b/>
      <w:sz w:val="72"/>
      <w:szCs w:val="72"/>
    </w:rPr>
  </w:style>
  <w:style w:type="character" w:customStyle="1" w:styleId="SubttuloCar">
    <w:name w:val="Subtítulo Car"/>
    <w:basedOn w:val="Fuentedeprrafopredeter"/>
    <w:link w:val="Subttulo"/>
    <w:rsid w:val="00AE4C6D"/>
    <w:rPr>
      <w:rFonts w:ascii="Georgia" w:eastAsia="Georgia" w:hAnsi="Georgia" w:cs="Georgia"/>
      <w:i/>
      <w:color w:val="666666"/>
      <w:sz w:val="48"/>
      <w:szCs w:val="48"/>
    </w:rPr>
  </w:style>
  <w:style w:type="table" w:customStyle="1" w:styleId="8">
    <w:name w:val="8"/>
    <w:basedOn w:val="TableNormal"/>
    <w:rsid w:val="00AE4C6D"/>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AE4C6D"/>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AE4C6D"/>
    <w:pPr>
      <w:spacing w:after="0" w:line="240" w:lineRule="auto"/>
    </w:pPr>
    <w:tblPr>
      <w:tblStyleRowBandSize w:val="1"/>
      <w:tblStyleColBandSize w:val="1"/>
      <w:tblCellMar>
        <w:left w:w="108" w:type="dxa"/>
        <w:right w:w="108" w:type="dxa"/>
      </w:tblCellMar>
    </w:tblPr>
  </w:style>
  <w:style w:type="table" w:customStyle="1" w:styleId="5">
    <w:name w:val="5"/>
    <w:basedOn w:val="TableNormal"/>
    <w:rsid w:val="00AE4C6D"/>
    <w:pPr>
      <w:spacing w:after="0" w:line="240" w:lineRule="auto"/>
    </w:pPr>
    <w:tblPr>
      <w:tblStyleRowBandSize w:val="1"/>
      <w:tblStyleColBandSize w:val="1"/>
      <w:tblCellMar>
        <w:left w:w="108" w:type="dxa"/>
        <w:right w:w="108" w:type="dxa"/>
      </w:tblCellMar>
    </w:tblPr>
  </w:style>
  <w:style w:type="table" w:customStyle="1" w:styleId="4">
    <w:name w:val="4"/>
    <w:basedOn w:val="TableNormal"/>
    <w:rsid w:val="00AE4C6D"/>
    <w:pPr>
      <w:spacing w:after="0" w:line="240" w:lineRule="auto"/>
    </w:pPr>
    <w:tblPr>
      <w:tblStyleRowBandSize w:val="1"/>
      <w:tblStyleColBandSize w:val="1"/>
      <w:tblCellMar>
        <w:left w:w="108" w:type="dxa"/>
        <w:right w:w="108" w:type="dxa"/>
      </w:tblCellMar>
    </w:tblPr>
  </w:style>
  <w:style w:type="table" w:customStyle="1" w:styleId="3">
    <w:name w:val="3"/>
    <w:basedOn w:val="TableNormal"/>
    <w:rsid w:val="00AE4C6D"/>
    <w:pPr>
      <w:spacing w:after="0" w:line="240" w:lineRule="auto"/>
    </w:pPr>
    <w:tblPr>
      <w:tblStyleRowBandSize w:val="1"/>
      <w:tblStyleColBandSize w:val="1"/>
      <w:tblCellMar>
        <w:left w:w="108" w:type="dxa"/>
        <w:right w:w="108" w:type="dxa"/>
      </w:tblCellMar>
    </w:tblPr>
  </w:style>
  <w:style w:type="table" w:customStyle="1" w:styleId="2">
    <w:name w:val="2"/>
    <w:basedOn w:val="TableNormal"/>
    <w:rsid w:val="00AE4C6D"/>
    <w:tblPr>
      <w:tblStyleRowBandSize w:val="1"/>
      <w:tblStyleColBandSize w:val="1"/>
      <w:tblCellMar>
        <w:top w:w="100" w:type="dxa"/>
        <w:left w:w="100" w:type="dxa"/>
        <w:bottom w:w="100" w:type="dxa"/>
        <w:right w:w="100" w:type="dxa"/>
      </w:tblCellMar>
    </w:tblPr>
  </w:style>
  <w:style w:type="table" w:customStyle="1" w:styleId="1">
    <w:name w:val="1"/>
    <w:basedOn w:val="TableNormal"/>
    <w:rsid w:val="00AE4C6D"/>
    <w:tblPr>
      <w:tblStyleRowBandSize w:val="1"/>
      <w:tblStyleColBandSize w:val="1"/>
      <w:tblCellMar>
        <w:top w:w="100" w:type="dxa"/>
        <w:left w:w="100" w:type="dxa"/>
        <w:bottom w:w="100" w:type="dxa"/>
        <w:right w:w="100" w:type="dxa"/>
      </w:tblCellMar>
    </w:tblPr>
  </w:style>
  <w:style w:type="numbering" w:customStyle="1" w:styleId="Sinlista1">
    <w:name w:val="Sin lista1"/>
    <w:next w:val="Sinlista"/>
    <w:uiPriority w:val="99"/>
    <w:semiHidden/>
    <w:unhideWhenUsed/>
    <w:rsid w:val="00AE4C6D"/>
  </w:style>
  <w:style w:type="table" w:customStyle="1" w:styleId="Tablaconcuadrcula1">
    <w:name w:val="Tabla con cuadrícula1"/>
    <w:basedOn w:val="Tablanormal"/>
    <w:next w:val="Tablaconcuadrcula"/>
    <w:uiPriority w:val="39"/>
    <w:rsid w:val="00AE4C6D"/>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1">
    <w:name w:val="Texto de globo Car1"/>
    <w:basedOn w:val="Fuentedeprrafopredeter"/>
    <w:uiPriority w:val="99"/>
    <w:semiHidden/>
    <w:rsid w:val="00AE4C6D"/>
    <w:rPr>
      <w:rFonts w:ascii="Segoe UI" w:hAnsi="Segoe UI" w:cs="Segoe UI"/>
      <w:sz w:val="18"/>
      <w:szCs w:val="18"/>
    </w:rPr>
  </w:style>
  <w:style w:type="paragraph" w:styleId="Sinespaciado">
    <w:name w:val="No Spacing"/>
    <w:uiPriority w:val="1"/>
    <w:qFormat/>
    <w:rsid w:val="00AE4C6D"/>
    <w:pPr>
      <w:spacing w:after="0" w:line="240" w:lineRule="auto"/>
    </w:pPr>
    <w:rPr>
      <w:rFonts w:asciiTheme="minorHAnsi" w:eastAsiaTheme="minorHAnsi" w:hAnsiTheme="minorHAnsi" w:cstheme="minorBidi"/>
      <w:lang w:val="es-CL" w:eastAsia="en-US"/>
    </w:rPr>
  </w:style>
  <w:style w:type="paragraph" w:styleId="Encabezado">
    <w:name w:val="header"/>
    <w:basedOn w:val="Normal"/>
    <w:link w:val="EncabezadoCar"/>
    <w:uiPriority w:val="99"/>
    <w:unhideWhenUsed/>
    <w:rsid w:val="00AE4C6D"/>
    <w:pPr>
      <w:tabs>
        <w:tab w:val="center" w:pos="4419"/>
        <w:tab w:val="right" w:pos="8838"/>
      </w:tabs>
      <w:spacing w:after="0" w:line="240" w:lineRule="auto"/>
    </w:pPr>
    <w:rPr>
      <w:rFonts w:asciiTheme="minorHAnsi" w:eastAsiaTheme="minorHAnsi" w:hAnsiTheme="minorHAnsi" w:cstheme="minorBidi"/>
      <w:lang w:val="es-CL" w:eastAsia="en-US"/>
    </w:rPr>
  </w:style>
  <w:style w:type="character" w:customStyle="1" w:styleId="EncabezadoCar">
    <w:name w:val="Encabezado Car"/>
    <w:basedOn w:val="Fuentedeprrafopredeter"/>
    <w:link w:val="Encabezado"/>
    <w:uiPriority w:val="99"/>
    <w:rsid w:val="00AE4C6D"/>
    <w:rPr>
      <w:rFonts w:asciiTheme="minorHAnsi" w:eastAsiaTheme="minorHAnsi" w:hAnsiTheme="minorHAnsi" w:cstheme="minorBidi"/>
      <w:lang w:val="es-CL" w:eastAsia="en-US"/>
    </w:rPr>
  </w:style>
  <w:style w:type="paragraph" w:styleId="Piedepgina">
    <w:name w:val="footer"/>
    <w:basedOn w:val="Normal"/>
    <w:link w:val="PiedepginaCar"/>
    <w:uiPriority w:val="99"/>
    <w:unhideWhenUsed/>
    <w:rsid w:val="00AE4C6D"/>
    <w:pPr>
      <w:tabs>
        <w:tab w:val="center" w:pos="4419"/>
        <w:tab w:val="right" w:pos="8838"/>
      </w:tabs>
      <w:spacing w:after="0" w:line="240" w:lineRule="auto"/>
    </w:pPr>
    <w:rPr>
      <w:rFonts w:asciiTheme="minorHAnsi" w:eastAsiaTheme="minorHAnsi" w:hAnsiTheme="minorHAnsi" w:cstheme="minorBidi"/>
      <w:lang w:val="es-CL" w:eastAsia="en-US"/>
    </w:rPr>
  </w:style>
  <w:style w:type="character" w:customStyle="1" w:styleId="PiedepginaCar">
    <w:name w:val="Pie de página Car"/>
    <w:basedOn w:val="Fuentedeprrafopredeter"/>
    <w:link w:val="Piedepgina"/>
    <w:uiPriority w:val="99"/>
    <w:rsid w:val="00AE4C6D"/>
    <w:rPr>
      <w:rFonts w:asciiTheme="minorHAnsi" w:eastAsiaTheme="minorHAnsi" w:hAnsiTheme="minorHAnsi" w:cstheme="minorBidi"/>
      <w:lang w:val="es-CL" w:eastAsia="en-US"/>
    </w:rPr>
  </w:style>
  <w:style w:type="numbering" w:customStyle="1" w:styleId="Sinlista11">
    <w:name w:val="Sin lista11"/>
    <w:next w:val="Sinlista"/>
    <w:uiPriority w:val="99"/>
    <w:semiHidden/>
    <w:unhideWhenUsed/>
    <w:rsid w:val="00AE4C6D"/>
  </w:style>
  <w:style w:type="character" w:styleId="Hipervnculovisitado">
    <w:name w:val="FollowedHyperlink"/>
    <w:basedOn w:val="Fuentedeprrafopredeter"/>
    <w:uiPriority w:val="99"/>
    <w:semiHidden/>
    <w:unhideWhenUsed/>
    <w:rsid w:val="00AE4C6D"/>
    <w:rPr>
      <w:color w:val="954F72" w:themeColor="followedHyperlink"/>
      <w:u w:val="single"/>
    </w:rPr>
  </w:style>
  <w:style w:type="paragraph" w:customStyle="1" w:styleId="msonormal0">
    <w:name w:val="msonormal"/>
    <w:basedOn w:val="Normal"/>
    <w:rsid w:val="00AE4C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efdecomentario">
    <w:name w:val="annotation reference"/>
    <w:basedOn w:val="Fuentedeprrafopredeter"/>
    <w:uiPriority w:val="99"/>
    <w:semiHidden/>
    <w:unhideWhenUsed/>
    <w:rsid w:val="00AE4C6D"/>
    <w:rPr>
      <w:sz w:val="16"/>
      <w:szCs w:val="16"/>
    </w:rPr>
  </w:style>
  <w:style w:type="paragraph" w:styleId="Textocomentario">
    <w:name w:val="annotation text"/>
    <w:basedOn w:val="Normal"/>
    <w:link w:val="TextocomentarioCar"/>
    <w:uiPriority w:val="99"/>
    <w:semiHidden/>
    <w:unhideWhenUsed/>
    <w:rsid w:val="00AE4C6D"/>
    <w:pPr>
      <w:spacing w:line="240" w:lineRule="auto"/>
    </w:pPr>
    <w:rPr>
      <w:rFonts w:asciiTheme="minorHAnsi" w:eastAsiaTheme="minorHAnsi" w:hAnsiTheme="minorHAnsi" w:cstheme="minorBidi"/>
      <w:sz w:val="20"/>
      <w:szCs w:val="20"/>
      <w:lang w:val="es-CL" w:eastAsia="en-US"/>
    </w:rPr>
  </w:style>
  <w:style w:type="character" w:customStyle="1" w:styleId="TextocomentarioCar">
    <w:name w:val="Texto comentario Car"/>
    <w:basedOn w:val="Fuentedeprrafopredeter"/>
    <w:link w:val="Textocomentario"/>
    <w:uiPriority w:val="99"/>
    <w:semiHidden/>
    <w:rsid w:val="00AE4C6D"/>
    <w:rPr>
      <w:rFonts w:asciiTheme="minorHAnsi" w:eastAsiaTheme="minorHAnsi" w:hAnsiTheme="minorHAnsi" w:cstheme="minorBidi"/>
      <w:sz w:val="20"/>
      <w:szCs w:val="20"/>
      <w:lang w:val="es-CL" w:eastAsia="en-US"/>
    </w:rPr>
  </w:style>
  <w:style w:type="paragraph" w:styleId="Asuntodelcomentario">
    <w:name w:val="annotation subject"/>
    <w:basedOn w:val="Textocomentario"/>
    <w:next w:val="Textocomentario"/>
    <w:link w:val="AsuntodelcomentarioCar"/>
    <w:uiPriority w:val="99"/>
    <w:semiHidden/>
    <w:unhideWhenUsed/>
    <w:rsid w:val="00AE4C6D"/>
    <w:rPr>
      <w:b/>
      <w:bCs/>
    </w:rPr>
  </w:style>
  <w:style w:type="character" w:customStyle="1" w:styleId="AsuntodelcomentarioCar">
    <w:name w:val="Asunto del comentario Car"/>
    <w:basedOn w:val="TextocomentarioCar"/>
    <w:link w:val="Asuntodelcomentario"/>
    <w:uiPriority w:val="99"/>
    <w:semiHidden/>
    <w:rsid w:val="00AE4C6D"/>
    <w:rPr>
      <w:rFonts w:asciiTheme="minorHAnsi" w:eastAsiaTheme="minorHAnsi" w:hAnsiTheme="minorHAnsi" w:cstheme="minorBidi"/>
      <w:b/>
      <w:bCs/>
      <w:sz w:val="20"/>
      <w:szCs w:val="20"/>
      <w:lang w:val="es-CL" w:eastAsia="en-US"/>
    </w:rPr>
  </w:style>
  <w:style w:type="paragraph" w:styleId="Textoindependiente">
    <w:name w:val="Body Text"/>
    <w:basedOn w:val="Normal"/>
    <w:link w:val="TextoindependienteCar"/>
    <w:uiPriority w:val="1"/>
    <w:qFormat/>
    <w:rsid w:val="002C1DE9"/>
    <w:pPr>
      <w:widowControl w:val="0"/>
      <w:autoSpaceDE w:val="0"/>
      <w:autoSpaceDN w:val="0"/>
      <w:spacing w:after="0" w:line="240" w:lineRule="auto"/>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2C1DE9"/>
    <w:rPr>
      <w:rFonts w:ascii="Arial" w:eastAsia="Arial" w:hAnsi="Arial" w:cs="Arial"/>
      <w:lang w:val="es-ES" w:eastAsia="en-US"/>
    </w:rPr>
  </w:style>
  <w:style w:type="paragraph" w:customStyle="1" w:styleId="TableParagraph">
    <w:name w:val="Table Paragraph"/>
    <w:basedOn w:val="Normal"/>
    <w:uiPriority w:val="1"/>
    <w:qFormat/>
    <w:rsid w:val="00E50EBC"/>
    <w:pPr>
      <w:widowControl w:val="0"/>
      <w:autoSpaceDE w:val="0"/>
      <w:autoSpaceDN w:val="0"/>
      <w:spacing w:after="0" w:line="240" w:lineRule="auto"/>
    </w:pPr>
    <w:rPr>
      <w:rFonts w:ascii="Arial" w:eastAsia="Arial" w:hAnsi="Arial" w:cs="Aria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786">
      <w:bodyDiv w:val="1"/>
      <w:marLeft w:val="0"/>
      <w:marRight w:val="0"/>
      <w:marTop w:val="0"/>
      <w:marBottom w:val="0"/>
      <w:divBdr>
        <w:top w:val="none" w:sz="0" w:space="0" w:color="auto"/>
        <w:left w:val="none" w:sz="0" w:space="0" w:color="auto"/>
        <w:bottom w:val="none" w:sz="0" w:space="0" w:color="auto"/>
        <w:right w:val="none" w:sz="0" w:space="0" w:color="auto"/>
      </w:divBdr>
    </w:div>
    <w:div w:id="89812698">
      <w:bodyDiv w:val="1"/>
      <w:marLeft w:val="0"/>
      <w:marRight w:val="0"/>
      <w:marTop w:val="0"/>
      <w:marBottom w:val="0"/>
      <w:divBdr>
        <w:top w:val="none" w:sz="0" w:space="0" w:color="auto"/>
        <w:left w:val="none" w:sz="0" w:space="0" w:color="auto"/>
        <w:bottom w:val="none" w:sz="0" w:space="0" w:color="auto"/>
        <w:right w:val="none" w:sz="0" w:space="0" w:color="auto"/>
      </w:divBdr>
    </w:div>
    <w:div w:id="196312891">
      <w:bodyDiv w:val="1"/>
      <w:marLeft w:val="0"/>
      <w:marRight w:val="0"/>
      <w:marTop w:val="0"/>
      <w:marBottom w:val="0"/>
      <w:divBdr>
        <w:top w:val="none" w:sz="0" w:space="0" w:color="auto"/>
        <w:left w:val="none" w:sz="0" w:space="0" w:color="auto"/>
        <w:bottom w:val="none" w:sz="0" w:space="0" w:color="auto"/>
        <w:right w:val="none" w:sz="0" w:space="0" w:color="auto"/>
      </w:divBdr>
    </w:div>
    <w:div w:id="230120164">
      <w:bodyDiv w:val="1"/>
      <w:marLeft w:val="0"/>
      <w:marRight w:val="0"/>
      <w:marTop w:val="0"/>
      <w:marBottom w:val="0"/>
      <w:divBdr>
        <w:top w:val="none" w:sz="0" w:space="0" w:color="auto"/>
        <w:left w:val="none" w:sz="0" w:space="0" w:color="auto"/>
        <w:bottom w:val="none" w:sz="0" w:space="0" w:color="auto"/>
        <w:right w:val="none" w:sz="0" w:space="0" w:color="auto"/>
      </w:divBdr>
    </w:div>
    <w:div w:id="285356666">
      <w:bodyDiv w:val="1"/>
      <w:marLeft w:val="0"/>
      <w:marRight w:val="0"/>
      <w:marTop w:val="0"/>
      <w:marBottom w:val="0"/>
      <w:divBdr>
        <w:top w:val="none" w:sz="0" w:space="0" w:color="auto"/>
        <w:left w:val="none" w:sz="0" w:space="0" w:color="auto"/>
        <w:bottom w:val="none" w:sz="0" w:space="0" w:color="auto"/>
        <w:right w:val="none" w:sz="0" w:space="0" w:color="auto"/>
      </w:divBdr>
    </w:div>
    <w:div w:id="297759045">
      <w:bodyDiv w:val="1"/>
      <w:marLeft w:val="0"/>
      <w:marRight w:val="0"/>
      <w:marTop w:val="0"/>
      <w:marBottom w:val="0"/>
      <w:divBdr>
        <w:top w:val="none" w:sz="0" w:space="0" w:color="auto"/>
        <w:left w:val="none" w:sz="0" w:space="0" w:color="auto"/>
        <w:bottom w:val="none" w:sz="0" w:space="0" w:color="auto"/>
        <w:right w:val="none" w:sz="0" w:space="0" w:color="auto"/>
      </w:divBdr>
    </w:div>
    <w:div w:id="301471649">
      <w:bodyDiv w:val="1"/>
      <w:marLeft w:val="0"/>
      <w:marRight w:val="0"/>
      <w:marTop w:val="0"/>
      <w:marBottom w:val="0"/>
      <w:divBdr>
        <w:top w:val="none" w:sz="0" w:space="0" w:color="auto"/>
        <w:left w:val="none" w:sz="0" w:space="0" w:color="auto"/>
        <w:bottom w:val="none" w:sz="0" w:space="0" w:color="auto"/>
        <w:right w:val="none" w:sz="0" w:space="0" w:color="auto"/>
      </w:divBdr>
    </w:div>
    <w:div w:id="321466430">
      <w:bodyDiv w:val="1"/>
      <w:marLeft w:val="0"/>
      <w:marRight w:val="0"/>
      <w:marTop w:val="0"/>
      <w:marBottom w:val="0"/>
      <w:divBdr>
        <w:top w:val="none" w:sz="0" w:space="0" w:color="auto"/>
        <w:left w:val="none" w:sz="0" w:space="0" w:color="auto"/>
        <w:bottom w:val="none" w:sz="0" w:space="0" w:color="auto"/>
        <w:right w:val="none" w:sz="0" w:space="0" w:color="auto"/>
      </w:divBdr>
    </w:div>
    <w:div w:id="357047852">
      <w:bodyDiv w:val="1"/>
      <w:marLeft w:val="0"/>
      <w:marRight w:val="0"/>
      <w:marTop w:val="0"/>
      <w:marBottom w:val="0"/>
      <w:divBdr>
        <w:top w:val="none" w:sz="0" w:space="0" w:color="auto"/>
        <w:left w:val="none" w:sz="0" w:space="0" w:color="auto"/>
        <w:bottom w:val="none" w:sz="0" w:space="0" w:color="auto"/>
        <w:right w:val="none" w:sz="0" w:space="0" w:color="auto"/>
      </w:divBdr>
    </w:div>
    <w:div w:id="358825548">
      <w:bodyDiv w:val="1"/>
      <w:marLeft w:val="0"/>
      <w:marRight w:val="0"/>
      <w:marTop w:val="0"/>
      <w:marBottom w:val="0"/>
      <w:divBdr>
        <w:top w:val="none" w:sz="0" w:space="0" w:color="auto"/>
        <w:left w:val="none" w:sz="0" w:space="0" w:color="auto"/>
        <w:bottom w:val="none" w:sz="0" w:space="0" w:color="auto"/>
        <w:right w:val="none" w:sz="0" w:space="0" w:color="auto"/>
      </w:divBdr>
    </w:div>
    <w:div w:id="370346220">
      <w:bodyDiv w:val="1"/>
      <w:marLeft w:val="0"/>
      <w:marRight w:val="0"/>
      <w:marTop w:val="0"/>
      <w:marBottom w:val="0"/>
      <w:divBdr>
        <w:top w:val="none" w:sz="0" w:space="0" w:color="auto"/>
        <w:left w:val="none" w:sz="0" w:space="0" w:color="auto"/>
        <w:bottom w:val="none" w:sz="0" w:space="0" w:color="auto"/>
        <w:right w:val="none" w:sz="0" w:space="0" w:color="auto"/>
      </w:divBdr>
    </w:div>
    <w:div w:id="382364653">
      <w:bodyDiv w:val="1"/>
      <w:marLeft w:val="0"/>
      <w:marRight w:val="0"/>
      <w:marTop w:val="0"/>
      <w:marBottom w:val="0"/>
      <w:divBdr>
        <w:top w:val="none" w:sz="0" w:space="0" w:color="auto"/>
        <w:left w:val="none" w:sz="0" w:space="0" w:color="auto"/>
        <w:bottom w:val="none" w:sz="0" w:space="0" w:color="auto"/>
        <w:right w:val="none" w:sz="0" w:space="0" w:color="auto"/>
      </w:divBdr>
    </w:div>
    <w:div w:id="410860565">
      <w:bodyDiv w:val="1"/>
      <w:marLeft w:val="0"/>
      <w:marRight w:val="0"/>
      <w:marTop w:val="0"/>
      <w:marBottom w:val="0"/>
      <w:divBdr>
        <w:top w:val="none" w:sz="0" w:space="0" w:color="auto"/>
        <w:left w:val="none" w:sz="0" w:space="0" w:color="auto"/>
        <w:bottom w:val="none" w:sz="0" w:space="0" w:color="auto"/>
        <w:right w:val="none" w:sz="0" w:space="0" w:color="auto"/>
      </w:divBdr>
    </w:div>
    <w:div w:id="440497951">
      <w:bodyDiv w:val="1"/>
      <w:marLeft w:val="0"/>
      <w:marRight w:val="0"/>
      <w:marTop w:val="0"/>
      <w:marBottom w:val="0"/>
      <w:divBdr>
        <w:top w:val="none" w:sz="0" w:space="0" w:color="auto"/>
        <w:left w:val="none" w:sz="0" w:space="0" w:color="auto"/>
        <w:bottom w:val="none" w:sz="0" w:space="0" w:color="auto"/>
        <w:right w:val="none" w:sz="0" w:space="0" w:color="auto"/>
      </w:divBdr>
    </w:div>
    <w:div w:id="450586515">
      <w:bodyDiv w:val="1"/>
      <w:marLeft w:val="0"/>
      <w:marRight w:val="0"/>
      <w:marTop w:val="0"/>
      <w:marBottom w:val="0"/>
      <w:divBdr>
        <w:top w:val="none" w:sz="0" w:space="0" w:color="auto"/>
        <w:left w:val="none" w:sz="0" w:space="0" w:color="auto"/>
        <w:bottom w:val="none" w:sz="0" w:space="0" w:color="auto"/>
        <w:right w:val="none" w:sz="0" w:space="0" w:color="auto"/>
      </w:divBdr>
    </w:div>
    <w:div w:id="473182887">
      <w:bodyDiv w:val="1"/>
      <w:marLeft w:val="0"/>
      <w:marRight w:val="0"/>
      <w:marTop w:val="0"/>
      <w:marBottom w:val="0"/>
      <w:divBdr>
        <w:top w:val="none" w:sz="0" w:space="0" w:color="auto"/>
        <w:left w:val="none" w:sz="0" w:space="0" w:color="auto"/>
        <w:bottom w:val="none" w:sz="0" w:space="0" w:color="auto"/>
        <w:right w:val="none" w:sz="0" w:space="0" w:color="auto"/>
      </w:divBdr>
    </w:div>
    <w:div w:id="512575714">
      <w:bodyDiv w:val="1"/>
      <w:marLeft w:val="0"/>
      <w:marRight w:val="0"/>
      <w:marTop w:val="0"/>
      <w:marBottom w:val="0"/>
      <w:divBdr>
        <w:top w:val="none" w:sz="0" w:space="0" w:color="auto"/>
        <w:left w:val="none" w:sz="0" w:space="0" w:color="auto"/>
        <w:bottom w:val="none" w:sz="0" w:space="0" w:color="auto"/>
        <w:right w:val="none" w:sz="0" w:space="0" w:color="auto"/>
      </w:divBdr>
    </w:div>
    <w:div w:id="529338497">
      <w:bodyDiv w:val="1"/>
      <w:marLeft w:val="0"/>
      <w:marRight w:val="0"/>
      <w:marTop w:val="0"/>
      <w:marBottom w:val="0"/>
      <w:divBdr>
        <w:top w:val="none" w:sz="0" w:space="0" w:color="auto"/>
        <w:left w:val="none" w:sz="0" w:space="0" w:color="auto"/>
        <w:bottom w:val="none" w:sz="0" w:space="0" w:color="auto"/>
        <w:right w:val="none" w:sz="0" w:space="0" w:color="auto"/>
      </w:divBdr>
    </w:div>
    <w:div w:id="532891111">
      <w:bodyDiv w:val="1"/>
      <w:marLeft w:val="0"/>
      <w:marRight w:val="0"/>
      <w:marTop w:val="0"/>
      <w:marBottom w:val="0"/>
      <w:divBdr>
        <w:top w:val="none" w:sz="0" w:space="0" w:color="auto"/>
        <w:left w:val="none" w:sz="0" w:space="0" w:color="auto"/>
        <w:bottom w:val="none" w:sz="0" w:space="0" w:color="auto"/>
        <w:right w:val="none" w:sz="0" w:space="0" w:color="auto"/>
      </w:divBdr>
    </w:div>
    <w:div w:id="535626179">
      <w:bodyDiv w:val="1"/>
      <w:marLeft w:val="0"/>
      <w:marRight w:val="0"/>
      <w:marTop w:val="0"/>
      <w:marBottom w:val="0"/>
      <w:divBdr>
        <w:top w:val="none" w:sz="0" w:space="0" w:color="auto"/>
        <w:left w:val="none" w:sz="0" w:space="0" w:color="auto"/>
        <w:bottom w:val="none" w:sz="0" w:space="0" w:color="auto"/>
        <w:right w:val="none" w:sz="0" w:space="0" w:color="auto"/>
      </w:divBdr>
    </w:div>
    <w:div w:id="569342571">
      <w:bodyDiv w:val="1"/>
      <w:marLeft w:val="0"/>
      <w:marRight w:val="0"/>
      <w:marTop w:val="0"/>
      <w:marBottom w:val="0"/>
      <w:divBdr>
        <w:top w:val="none" w:sz="0" w:space="0" w:color="auto"/>
        <w:left w:val="none" w:sz="0" w:space="0" w:color="auto"/>
        <w:bottom w:val="none" w:sz="0" w:space="0" w:color="auto"/>
        <w:right w:val="none" w:sz="0" w:space="0" w:color="auto"/>
      </w:divBdr>
    </w:div>
    <w:div w:id="708145469">
      <w:bodyDiv w:val="1"/>
      <w:marLeft w:val="0"/>
      <w:marRight w:val="0"/>
      <w:marTop w:val="0"/>
      <w:marBottom w:val="0"/>
      <w:divBdr>
        <w:top w:val="none" w:sz="0" w:space="0" w:color="auto"/>
        <w:left w:val="none" w:sz="0" w:space="0" w:color="auto"/>
        <w:bottom w:val="none" w:sz="0" w:space="0" w:color="auto"/>
        <w:right w:val="none" w:sz="0" w:space="0" w:color="auto"/>
      </w:divBdr>
    </w:div>
    <w:div w:id="723412805">
      <w:bodyDiv w:val="1"/>
      <w:marLeft w:val="0"/>
      <w:marRight w:val="0"/>
      <w:marTop w:val="0"/>
      <w:marBottom w:val="0"/>
      <w:divBdr>
        <w:top w:val="none" w:sz="0" w:space="0" w:color="auto"/>
        <w:left w:val="none" w:sz="0" w:space="0" w:color="auto"/>
        <w:bottom w:val="none" w:sz="0" w:space="0" w:color="auto"/>
        <w:right w:val="none" w:sz="0" w:space="0" w:color="auto"/>
      </w:divBdr>
    </w:div>
    <w:div w:id="737901701">
      <w:bodyDiv w:val="1"/>
      <w:marLeft w:val="0"/>
      <w:marRight w:val="0"/>
      <w:marTop w:val="0"/>
      <w:marBottom w:val="0"/>
      <w:divBdr>
        <w:top w:val="none" w:sz="0" w:space="0" w:color="auto"/>
        <w:left w:val="none" w:sz="0" w:space="0" w:color="auto"/>
        <w:bottom w:val="none" w:sz="0" w:space="0" w:color="auto"/>
        <w:right w:val="none" w:sz="0" w:space="0" w:color="auto"/>
      </w:divBdr>
    </w:div>
    <w:div w:id="757946967">
      <w:bodyDiv w:val="1"/>
      <w:marLeft w:val="0"/>
      <w:marRight w:val="0"/>
      <w:marTop w:val="0"/>
      <w:marBottom w:val="0"/>
      <w:divBdr>
        <w:top w:val="none" w:sz="0" w:space="0" w:color="auto"/>
        <w:left w:val="none" w:sz="0" w:space="0" w:color="auto"/>
        <w:bottom w:val="none" w:sz="0" w:space="0" w:color="auto"/>
        <w:right w:val="none" w:sz="0" w:space="0" w:color="auto"/>
      </w:divBdr>
    </w:div>
    <w:div w:id="804658110">
      <w:bodyDiv w:val="1"/>
      <w:marLeft w:val="0"/>
      <w:marRight w:val="0"/>
      <w:marTop w:val="0"/>
      <w:marBottom w:val="0"/>
      <w:divBdr>
        <w:top w:val="none" w:sz="0" w:space="0" w:color="auto"/>
        <w:left w:val="none" w:sz="0" w:space="0" w:color="auto"/>
        <w:bottom w:val="none" w:sz="0" w:space="0" w:color="auto"/>
        <w:right w:val="none" w:sz="0" w:space="0" w:color="auto"/>
      </w:divBdr>
    </w:div>
    <w:div w:id="822769568">
      <w:bodyDiv w:val="1"/>
      <w:marLeft w:val="0"/>
      <w:marRight w:val="0"/>
      <w:marTop w:val="0"/>
      <w:marBottom w:val="0"/>
      <w:divBdr>
        <w:top w:val="none" w:sz="0" w:space="0" w:color="auto"/>
        <w:left w:val="none" w:sz="0" w:space="0" w:color="auto"/>
        <w:bottom w:val="none" w:sz="0" w:space="0" w:color="auto"/>
        <w:right w:val="none" w:sz="0" w:space="0" w:color="auto"/>
      </w:divBdr>
    </w:div>
    <w:div w:id="831867676">
      <w:bodyDiv w:val="1"/>
      <w:marLeft w:val="0"/>
      <w:marRight w:val="0"/>
      <w:marTop w:val="0"/>
      <w:marBottom w:val="0"/>
      <w:divBdr>
        <w:top w:val="none" w:sz="0" w:space="0" w:color="auto"/>
        <w:left w:val="none" w:sz="0" w:space="0" w:color="auto"/>
        <w:bottom w:val="none" w:sz="0" w:space="0" w:color="auto"/>
        <w:right w:val="none" w:sz="0" w:space="0" w:color="auto"/>
      </w:divBdr>
    </w:div>
    <w:div w:id="849028970">
      <w:bodyDiv w:val="1"/>
      <w:marLeft w:val="0"/>
      <w:marRight w:val="0"/>
      <w:marTop w:val="0"/>
      <w:marBottom w:val="0"/>
      <w:divBdr>
        <w:top w:val="none" w:sz="0" w:space="0" w:color="auto"/>
        <w:left w:val="none" w:sz="0" w:space="0" w:color="auto"/>
        <w:bottom w:val="none" w:sz="0" w:space="0" w:color="auto"/>
        <w:right w:val="none" w:sz="0" w:space="0" w:color="auto"/>
      </w:divBdr>
    </w:div>
    <w:div w:id="865102131">
      <w:bodyDiv w:val="1"/>
      <w:marLeft w:val="0"/>
      <w:marRight w:val="0"/>
      <w:marTop w:val="0"/>
      <w:marBottom w:val="0"/>
      <w:divBdr>
        <w:top w:val="none" w:sz="0" w:space="0" w:color="auto"/>
        <w:left w:val="none" w:sz="0" w:space="0" w:color="auto"/>
        <w:bottom w:val="none" w:sz="0" w:space="0" w:color="auto"/>
        <w:right w:val="none" w:sz="0" w:space="0" w:color="auto"/>
      </w:divBdr>
    </w:div>
    <w:div w:id="870335771">
      <w:bodyDiv w:val="1"/>
      <w:marLeft w:val="0"/>
      <w:marRight w:val="0"/>
      <w:marTop w:val="0"/>
      <w:marBottom w:val="0"/>
      <w:divBdr>
        <w:top w:val="none" w:sz="0" w:space="0" w:color="auto"/>
        <w:left w:val="none" w:sz="0" w:space="0" w:color="auto"/>
        <w:bottom w:val="none" w:sz="0" w:space="0" w:color="auto"/>
        <w:right w:val="none" w:sz="0" w:space="0" w:color="auto"/>
      </w:divBdr>
    </w:div>
    <w:div w:id="1019425942">
      <w:bodyDiv w:val="1"/>
      <w:marLeft w:val="0"/>
      <w:marRight w:val="0"/>
      <w:marTop w:val="0"/>
      <w:marBottom w:val="0"/>
      <w:divBdr>
        <w:top w:val="none" w:sz="0" w:space="0" w:color="auto"/>
        <w:left w:val="none" w:sz="0" w:space="0" w:color="auto"/>
        <w:bottom w:val="none" w:sz="0" w:space="0" w:color="auto"/>
        <w:right w:val="none" w:sz="0" w:space="0" w:color="auto"/>
      </w:divBdr>
    </w:div>
    <w:div w:id="1036738436">
      <w:bodyDiv w:val="1"/>
      <w:marLeft w:val="0"/>
      <w:marRight w:val="0"/>
      <w:marTop w:val="0"/>
      <w:marBottom w:val="0"/>
      <w:divBdr>
        <w:top w:val="none" w:sz="0" w:space="0" w:color="auto"/>
        <w:left w:val="none" w:sz="0" w:space="0" w:color="auto"/>
        <w:bottom w:val="none" w:sz="0" w:space="0" w:color="auto"/>
        <w:right w:val="none" w:sz="0" w:space="0" w:color="auto"/>
      </w:divBdr>
    </w:div>
    <w:div w:id="1069613586">
      <w:bodyDiv w:val="1"/>
      <w:marLeft w:val="0"/>
      <w:marRight w:val="0"/>
      <w:marTop w:val="0"/>
      <w:marBottom w:val="0"/>
      <w:divBdr>
        <w:top w:val="none" w:sz="0" w:space="0" w:color="auto"/>
        <w:left w:val="none" w:sz="0" w:space="0" w:color="auto"/>
        <w:bottom w:val="none" w:sz="0" w:space="0" w:color="auto"/>
        <w:right w:val="none" w:sz="0" w:space="0" w:color="auto"/>
      </w:divBdr>
    </w:div>
    <w:div w:id="1089692656">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22647999">
      <w:bodyDiv w:val="1"/>
      <w:marLeft w:val="0"/>
      <w:marRight w:val="0"/>
      <w:marTop w:val="0"/>
      <w:marBottom w:val="0"/>
      <w:divBdr>
        <w:top w:val="none" w:sz="0" w:space="0" w:color="auto"/>
        <w:left w:val="none" w:sz="0" w:space="0" w:color="auto"/>
        <w:bottom w:val="none" w:sz="0" w:space="0" w:color="auto"/>
        <w:right w:val="none" w:sz="0" w:space="0" w:color="auto"/>
      </w:divBdr>
    </w:div>
    <w:div w:id="1147478994">
      <w:bodyDiv w:val="1"/>
      <w:marLeft w:val="0"/>
      <w:marRight w:val="0"/>
      <w:marTop w:val="0"/>
      <w:marBottom w:val="0"/>
      <w:divBdr>
        <w:top w:val="none" w:sz="0" w:space="0" w:color="auto"/>
        <w:left w:val="none" w:sz="0" w:space="0" w:color="auto"/>
        <w:bottom w:val="none" w:sz="0" w:space="0" w:color="auto"/>
        <w:right w:val="none" w:sz="0" w:space="0" w:color="auto"/>
      </w:divBdr>
    </w:div>
    <w:div w:id="1147748273">
      <w:bodyDiv w:val="1"/>
      <w:marLeft w:val="0"/>
      <w:marRight w:val="0"/>
      <w:marTop w:val="0"/>
      <w:marBottom w:val="0"/>
      <w:divBdr>
        <w:top w:val="none" w:sz="0" w:space="0" w:color="auto"/>
        <w:left w:val="none" w:sz="0" w:space="0" w:color="auto"/>
        <w:bottom w:val="none" w:sz="0" w:space="0" w:color="auto"/>
        <w:right w:val="none" w:sz="0" w:space="0" w:color="auto"/>
      </w:divBdr>
    </w:div>
    <w:div w:id="1171868009">
      <w:bodyDiv w:val="1"/>
      <w:marLeft w:val="0"/>
      <w:marRight w:val="0"/>
      <w:marTop w:val="0"/>
      <w:marBottom w:val="0"/>
      <w:divBdr>
        <w:top w:val="none" w:sz="0" w:space="0" w:color="auto"/>
        <w:left w:val="none" w:sz="0" w:space="0" w:color="auto"/>
        <w:bottom w:val="none" w:sz="0" w:space="0" w:color="auto"/>
        <w:right w:val="none" w:sz="0" w:space="0" w:color="auto"/>
      </w:divBdr>
    </w:div>
    <w:div w:id="1177957889">
      <w:bodyDiv w:val="1"/>
      <w:marLeft w:val="0"/>
      <w:marRight w:val="0"/>
      <w:marTop w:val="0"/>
      <w:marBottom w:val="0"/>
      <w:divBdr>
        <w:top w:val="none" w:sz="0" w:space="0" w:color="auto"/>
        <w:left w:val="none" w:sz="0" w:space="0" w:color="auto"/>
        <w:bottom w:val="none" w:sz="0" w:space="0" w:color="auto"/>
        <w:right w:val="none" w:sz="0" w:space="0" w:color="auto"/>
      </w:divBdr>
    </w:div>
    <w:div w:id="1203321786">
      <w:bodyDiv w:val="1"/>
      <w:marLeft w:val="0"/>
      <w:marRight w:val="0"/>
      <w:marTop w:val="0"/>
      <w:marBottom w:val="0"/>
      <w:divBdr>
        <w:top w:val="none" w:sz="0" w:space="0" w:color="auto"/>
        <w:left w:val="none" w:sz="0" w:space="0" w:color="auto"/>
        <w:bottom w:val="none" w:sz="0" w:space="0" w:color="auto"/>
        <w:right w:val="none" w:sz="0" w:space="0" w:color="auto"/>
      </w:divBdr>
    </w:div>
    <w:div w:id="1278102449">
      <w:bodyDiv w:val="1"/>
      <w:marLeft w:val="0"/>
      <w:marRight w:val="0"/>
      <w:marTop w:val="0"/>
      <w:marBottom w:val="0"/>
      <w:divBdr>
        <w:top w:val="none" w:sz="0" w:space="0" w:color="auto"/>
        <w:left w:val="none" w:sz="0" w:space="0" w:color="auto"/>
        <w:bottom w:val="none" w:sz="0" w:space="0" w:color="auto"/>
        <w:right w:val="none" w:sz="0" w:space="0" w:color="auto"/>
      </w:divBdr>
    </w:div>
    <w:div w:id="1300452961">
      <w:bodyDiv w:val="1"/>
      <w:marLeft w:val="0"/>
      <w:marRight w:val="0"/>
      <w:marTop w:val="0"/>
      <w:marBottom w:val="0"/>
      <w:divBdr>
        <w:top w:val="none" w:sz="0" w:space="0" w:color="auto"/>
        <w:left w:val="none" w:sz="0" w:space="0" w:color="auto"/>
        <w:bottom w:val="none" w:sz="0" w:space="0" w:color="auto"/>
        <w:right w:val="none" w:sz="0" w:space="0" w:color="auto"/>
      </w:divBdr>
    </w:div>
    <w:div w:id="1330213848">
      <w:bodyDiv w:val="1"/>
      <w:marLeft w:val="0"/>
      <w:marRight w:val="0"/>
      <w:marTop w:val="0"/>
      <w:marBottom w:val="0"/>
      <w:divBdr>
        <w:top w:val="none" w:sz="0" w:space="0" w:color="auto"/>
        <w:left w:val="none" w:sz="0" w:space="0" w:color="auto"/>
        <w:bottom w:val="none" w:sz="0" w:space="0" w:color="auto"/>
        <w:right w:val="none" w:sz="0" w:space="0" w:color="auto"/>
      </w:divBdr>
    </w:div>
    <w:div w:id="1355573627">
      <w:bodyDiv w:val="1"/>
      <w:marLeft w:val="0"/>
      <w:marRight w:val="0"/>
      <w:marTop w:val="0"/>
      <w:marBottom w:val="0"/>
      <w:divBdr>
        <w:top w:val="none" w:sz="0" w:space="0" w:color="auto"/>
        <w:left w:val="none" w:sz="0" w:space="0" w:color="auto"/>
        <w:bottom w:val="none" w:sz="0" w:space="0" w:color="auto"/>
        <w:right w:val="none" w:sz="0" w:space="0" w:color="auto"/>
      </w:divBdr>
    </w:div>
    <w:div w:id="1363163317">
      <w:bodyDiv w:val="1"/>
      <w:marLeft w:val="0"/>
      <w:marRight w:val="0"/>
      <w:marTop w:val="0"/>
      <w:marBottom w:val="0"/>
      <w:divBdr>
        <w:top w:val="none" w:sz="0" w:space="0" w:color="auto"/>
        <w:left w:val="none" w:sz="0" w:space="0" w:color="auto"/>
        <w:bottom w:val="none" w:sz="0" w:space="0" w:color="auto"/>
        <w:right w:val="none" w:sz="0" w:space="0" w:color="auto"/>
      </w:divBdr>
    </w:div>
    <w:div w:id="1402630515">
      <w:bodyDiv w:val="1"/>
      <w:marLeft w:val="0"/>
      <w:marRight w:val="0"/>
      <w:marTop w:val="0"/>
      <w:marBottom w:val="0"/>
      <w:divBdr>
        <w:top w:val="none" w:sz="0" w:space="0" w:color="auto"/>
        <w:left w:val="none" w:sz="0" w:space="0" w:color="auto"/>
        <w:bottom w:val="none" w:sz="0" w:space="0" w:color="auto"/>
        <w:right w:val="none" w:sz="0" w:space="0" w:color="auto"/>
      </w:divBdr>
    </w:div>
    <w:div w:id="1409108857">
      <w:bodyDiv w:val="1"/>
      <w:marLeft w:val="0"/>
      <w:marRight w:val="0"/>
      <w:marTop w:val="0"/>
      <w:marBottom w:val="0"/>
      <w:divBdr>
        <w:top w:val="none" w:sz="0" w:space="0" w:color="auto"/>
        <w:left w:val="none" w:sz="0" w:space="0" w:color="auto"/>
        <w:bottom w:val="none" w:sz="0" w:space="0" w:color="auto"/>
        <w:right w:val="none" w:sz="0" w:space="0" w:color="auto"/>
      </w:divBdr>
    </w:div>
    <w:div w:id="1426799509">
      <w:bodyDiv w:val="1"/>
      <w:marLeft w:val="0"/>
      <w:marRight w:val="0"/>
      <w:marTop w:val="0"/>
      <w:marBottom w:val="0"/>
      <w:divBdr>
        <w:top w:val="none" w:sz="0" w:space="0" w:color="auto"/>
        <w:left w:val="none" w:sz="0" w:space="0" w:color="auto"/>
        <w:bottom w:val="none" w:sz="0" w:space="0" w:color="auto"/>
        <w:right w:val="none" w:sz="0" w:space="0" w:color="auto"/>
      </w:divBdr>
    </w:div>
    <w:div w:id="1432386898">
      <w:bodyDiv w:val="1"/>
      <w:marLeft w:val="0"/>
      <w:marRight w:val="0"/>
      <w:marTop w:val="0"/>
      <w:marBottom w:val="0"/>
      <w:divBdr>
        <w:top w:val="none" w:sz="0" w:space="0" w:color="auto"/>
        <w:left w:val="none" w:sz="0" w:space="0" w:color="auto"/>
        <w:bottom w:val="none" w:sz="0" w:space="0" w:color="auto"/>
        <w:right w:val="none" w:sz="0" w:space="0" w:color="auto"/>
      </w:divBdr>
    </w:div>
    <w:div w:id="1442993099">
      <w:bodyDiv w:val="1"/>
      <w:marLeft w:val="0"/>
      <w:marRight w:val="0"/>
      <w:marTop w:val="0"/>
      <w:marBottom w:val="0"/>
      <w:divBdr>
        <w:top w:val="none" w:sz="0" w:space="0" w:color="auto"/>
        <w:left w:val="none" w:sz="0" w:space="0" w:color="auto"/>
        <w:bottom w:val="none" w:sz="0" w:space="0" w:color="auto"/>
        <w:right w:val="none" w:sz="0" w:space="0" w:color="auto"/>
      </w:divBdr>
    </w:div>
    <w:div w:id="1449198760">
      <w:bodyDiv w:val="1"/>
      <w:marLeft w:val="0"/>
      <w:marRight w:val="0"/>
      <w:marTop w:val="0"/>
      <w:marBottom w:val="0"/>
      <w:divBdr>
        <w:top w:val="none" w:sz="0" w:space="0" w:color="auto"/>
        <w:left w:val="none" w:sz="0" w:space="0" w:color="auto"/>
        <w:bottom w:val="none" w:sz="0" w:space="0" w:color="auto"/>
        <w:right w:val="none" w:sz="0" w:space="0" w:color="auto"/>
      </w:divBdr>
    </w:div>
    <w:div w:id="1459907203">
      <w:bodyDiv w:val="1"/>
      <w:marLeft w:val="0"/>
      <w:marRight w:val="0"/>
      <w:marTop w:val="0"/>
      <w:marBottom w:val="0"/>
      <w:divBdr>
        <w:top w:val="none" w:sz="0" w:space="0" w:color="auto"/>
        <w:left w:val="none" w:sz="0" w:space="0" w:color="auto"/>
        <w:bottom w:val="none" w:sz="0" w:space="0" w:color="auto"/>
        <w:right w:val="none" w:sz="0" w:space="0" w:color="auto"/>
      </w:divBdr>
    </w:div>
    <w:div w:id="1464150360">
      <w:bodyDiv w:val="1"/>
      <w:marLeft w:val="0"/>
      <w:marRight w:val="0"/>
      <w:marTop w:val="0"/>
      <w:marBottom w:val="0"/>
      <w:divBdr>
        <w:top w:val="none" w:sz="0" w:space="0" w:color="auto"/>
        <w:left w:val="none" w:sz="0" w:space="0" w:color="auto"/>
        <w:bottom w:val="none" w:sz="0" w:space="0" w:color="auto"/>
        <w:right w:val="none" w:sz="0" w:space="0" w:color="auto"/>
      </w:divBdr>
    </w:div>
    <w:div w:id="1516577668">
      <w:bodyDiv w:val="1"/>
      <w:marLeft w:val="0"/>
      <w:marRight w:val="0"/>
      <w:marTop w:val="0"/>
      <w:marBottom w:val="0"/>
      <w:divBdr>
        <w:top w:val="none" w:sz="0" w:space="0" w:color="auto"/>
        <w:left w:val="none" w:sz="0" w:space="0" w:color="auto"/>
        <w:bottom w:val="none" w:sz="0" w:space="0" w:color="auto"/>
        <w:right w:val="none" w:sz="0" w:space="0" w:color="auto"/>
      </w:divBdr>
    </w:div>
    <w:div w:id="1547134325">
      <w:bodyDiv w:val="1"/>
      <w:marLeft w:val="0"/>
      <w:marRight w:val="0"/>
      <w:marTop w:val="0"/>
      <w:marBottom w:val="0"/>
      <w:divBdr>
        <w:top w:val="none" w:sz="0" w:space="0" w:color="auto"/>
        <w:left w:val="none" w:sz="0" w:space="0" w:color="auto"/>
        <w:bottom w:val="none" w:sz="0" w:space="0" w:color="auto"/>
        <w:right w:val="none" w:sz="0" w:space="0" w:color="auto"/>
      </w:divBdr>
    </w:div>
    <w:div w:id="1555844902">
      <w:bodyDiv w:val="1"/>
      <w:marLeft w:val="0"/>
      <w:marRight w:val="0"/>
      <w:marTop w:val="0"/>
      <w:marBottom w:val="0"/>
      <w:divBdr>
        <w:top w:val="none" w:sz="0" w:space="0" w:color="auto"/>
        <w:left w:val="none" w:sz="0" w:space="0" w:color="auto"/>
        <w:bottom w:val="none" w:sz="0" w:space="0" w:color="auto"/>
        <w:right w:val="none" w:sz="0" w:space="0" w:color="auto"/>
      </w:divBdr>
    </w:div>
    <w:div w:id="1599561151">
      <w:bodyDiv w:val="1"/>
      <w:marLeft w:val="0"/>
      <w:marRight w:val="0"/>
      <w:marTop w:val="0"/>
      <w:marBottom w:val="0"/>
      <w:divBdr>
        <w:top w:val="none" w:sz="0" w:space="0" w:color="auto"/>
        <w:left w:val="none" w:sz="0" w:space="0" w:color="auto"/>
        <w:bottom w:val="none" w:sz="0" w:space="0" w:color="auto"/>
        <w:right w:val="none" w:sz="0" w:space="0" w:color="auto"/>
      </w:divBdr>
    </w:div>
    <w:div w:id="1603806604">
      <w:bodyDiv w:val="1"/>
      <w:marLeft w:val="0"/>
      <w:marRight w:val="0"/>
      <w:marTop w:val="0"/>
      <w:marBottom w:val="0"/>
      <w:divBdr>
        <w:top w:val="none" w:sz="0" w:space="0" w:color="auto"/>
        <w:left w:val="none" w:sz="0" w:space="0" w:color="auto"/>
        <w:bottom w:val="none" w:sz="0" w:space="0" w:color="auto"/>
        <w:right w:val="none" w:sz="0" w:space="0" w:color="auto"/>
      </w:divBdr>
    </w:div>
    <w:div w:id="1633091776">
      <w:bodyDiv w:val="1"/>
      <w:marLeft w:val="0"/>
      <w:marRight w:val="0"/>
      <w:marTop w:val="0"/>
      <w:marBottom w:val="0"/>
      <w:divBdr>
        <w:top w:val="none" w:sz="0" w:space="0" w:color="auto"/>
        <w:left w:val="none" w:sz="0" w:space="0" w:color="auto"/>
        <w:bottom w:val="none" w:sz="0" w:space="0" w:color="auto"/>
        <w:right w:val="none" w:sz="0" w:space="0" w:color="auto"/>
      </w:divBdr>
    </w:div>
    <w:div w:id="1649550507">
      <w:bodyDiv w:val="1"/>
      <w:marLeft w:val="0"/>
      <w:marRight w:val="0"/>
      <w:marTop w:val="0"/>
      <w:marBottom w:val="0"/>
      <w:divBdr>
        <w:top w:val="none" w:sz="0" w:space="0" w:color="auto"/>
        <w:left w:val="none" w:sz="0" w:space="0" w:color="auto"/>
        <w:bottom w:val="none" w:sz="0" w:space="0" w:color="auto"/>
        <w:right w:val="none" w:sz="0" w:space="0" w:color="auto"/>
      </w:divBdr>
    </w:div>
    <w:div w:id="1669362041">
      <w:bodyDiv w:val="1"/>
      <w:marLeft w:val="0"/>
      <w:marRight w:val="0"/>
      <w:marTop w:val="0"/>
      <w:marBottom w:val="0"/>
      <w:divBdr>
        <w:top w:val="none" w:sz="0" w:space="0" w:color="auto"/>
        <w:left w:val="none" w:sz="0" w:space="0" w:color="auto"/>
        <w:bottom w:val="none" w:sz="0" w:space="0" w:color="auto"/>
        <w:right w:val="none" w:sz="0" w:space="0" w:color="auto"/>
      </w:divBdr>
    </w:div>
    <w:div w:id="1691906673">
      <w:bodyDiv w:val="1"/>
      <w:marLeft w:val="0"/>
      <w:marRight w:val="0"/>
      <w:marTop w:val="0"/>
      <w:marBottom w:val="0"/>
      <w:divBdr>
        <w:top w:val="none" w:sz="0" w:space="0" w:color="auto"/>
        <w:left w:val="none" w:sz="0" w:space="0" w:color="auto"/>
        <w:bottom w:val="none" w:sz="0" w:space="0" w:color="auto"/>
        <w:right w:val="none" w:sz="0" w:space="0" w:color="auto"/>
      </w:divBdr>
    </w:div>
    <w:div w:id="1708215272">
      <w:bodyDiv w:val="1"/>
      <w:marLeft w:val="0"/>
      <w:marRight w:val="0"/>
      <w:marTop w:val="0"/>
      <w:marBottom w:val="0"/>
      <w:divBdr>
        <w:top w:val="none" w:sz="0" w:space="0" w:color="auto"/>
        <w:left w:val="none" w:sz="0" w:space="0" w:color="auto"/>
        <w:bottom w:val="none" w:sz="0" w:space="0" w:color="auto"/>
        <w:right w:val="none" w:sz="0" w:space="0" w:color="auto"/>
      </w:divBdr>
    </w:div>
    <w:div w:id="1740860792">
      <w:bodyDiv w:val="1"/>
      <w:marLeft w:val="0"/>
      <w:marRight w:val="0"/>
      <w:marTop w:val="0"/>
      <w:marBottom w:val="0"/>
      <w:divBdr>
        <w:top w:val="none" w:sz="0" w:space="0" w:color="auto"/>
        <w:left w:val="none" w:sz="0" w:space="0" w:color="auto"/>
        <w:bottom w:val="none" w:sz="0" w:space="0" w:color="auto"/>
        <w:right w:val="none" w:sz="0" w:space="0" w:color="auto"/>
      </w:divBdr>
    </w:div>
    <w:div w:id="1741630282">
      <w:bodyDiv w:val="1"/>
      <w:marLeft w:val="0"/>
      <w:marRight w:val="0"/>
      <w:marTop w:val="0"/>
      <w:marBottom w:val="0"/>
      <w:divBdr>
        <w:top w:val="none" w:sz="0" w:space="0" w:color="auto"/>
        <w:left w:val="none" w:sz="0" w:space="0" w:color="auto"/>
        <w:bottom w:val="none" w:sz="0" w:space="0" w:color="auto"/>
        <w:right w:val="none" w:sz="0" w:space="0" w:color="auto"/>
      </w:divBdr>
    </w:div>
    <w:div w:id="1776629914">
      <w:bodyDiv w:val="1"/>
      <w:marLeft w:val="0"/>
      <w:marRight w:val="0"/>
      <w:marTop w:val="0"/>
      <w:marBottom w:val="0"/>
      <w:divBdr>
        <w:top w:val="none" w:sz="0" w:space="0" w:color="auto"/>
        <w:left w:val="none" w:sz="0" w:space="0" w:color="auto"/>
        <w:bottom w:val="none" w:sz="0" w:space="0" w:color="auto"/>
        <w:right w:val="none" w:sz="0" w:space="0" w:color="auto"/>
      </w:divBdr>
    </w:div>
    <w:div w:id="1811316295">
      <w:bodyDiv w:val="1"/>
      <w:marLeft w:val="0"/>
      <w:marRight w:val="0"/>
      <w:marTop w:val="0"/>
      <w:marBottom w:val="0"/>
      <w:divBdr>
        <w:top w:val="none" w:sz="0" w:space="0" w:color="auto"/>
        <w:left w:val="none" w:sz="0" w:space="0" w:color="auto"/>
        <w:bottom w:val="none" w:sz="0" w:space="0" w:color="auto"/>
        <w:right w:val="none" w:sz="0" w:space="0" w:color="auto"/>
      </w:divBdr>
    </w:div>
    <w:div w:id="1815835594">
      <w:bodyDiv w:val="1"/>
      <w:marLeft w:val="0"/>
      <w:marRight w:val="0"/>
      <w:marTop w:val="0"/>
      <w:marBottom w:val="0"/>
      <w:divBdr>
        <w:top w:val="none" w:sz="0" w:space="0" w:color="auto"/>
        <w:left w:val="none" w:sz="0" w:space="0" w:color="auto"/>
        <w:bottom w:val="none" w:sz="0" w:space="0" w:color="auto"/>
        <w:right w:val="none" w:sz="0" w:space="0" w:color="auto"/>
      </w:divBdr>
    </w:div>
    <w:div w:id="1819348114">
      <w:bodyDiv w:val="1"/>
      <w:marLeft w:val="0"/>
      <w:marRight w:val="0"/>
      <w:marTop w:val="0"/>
      <w:marBottom w:val="0"/>
      <w:divBdr>
        <w:top w:val="none" w:sz="0" w:space="0" w:color="auto"/>
        <w:left w:val="none" w:sz="0" w:space="0" w:color="auto"/>
        <w:bottom w:val="none" w:sz="0" w:space="0" w:color="auto"/>
        <w:right w:val="none" w:sz="0" w:space="0" w:color="auto"/>
      </w:divBdr>
    </w:div>
    <w:div w:id="1864174079">
      <w:bodyDiv w:val="1"/>
      <w:marLeft w:val="0"/>
      <w:marRight w:val="0"/>
      <w:marTop w:val="0"/>
      <w:marBottom w:val="0"/>
      <w:divBdr>
        <w:top w:val="none" w:sz="0" w:space="0" w:color="auto"/>
        <w:left w:val="none" w:sz="0" w:space="0" w:color="auto"/>
        <w:bottom w:val="none" w:sz="0" w:space="0" w:color="auto"/>
        <w:right w:val="none" w:sz="0" w:space="0" w:color="auto"/>
      </w:divBdr>
    </w:div>
    <w:div w:id="1909419809">
      <w:bodyDiv w:val="1"/>
      <w:marLeft w:val="0"/>
      <w:marRight w:val="0"/>
      <w:marTop w:val="0"/>
      <w:marBottom w:val="0"/>
      <w:divBdr>
        <w:top w:val="none" w:sz="0" w:space="0" w:color="auto"/>
        <w:left w:val="none" w:sz="0" w:space="0" w:color="auto"/>
        <w:bottom w:val="none" w:sz="0" w:space="0" w:color="auto"/>
        <w:right w:val="none" w:sz="0" w:space="0" w:color="auto"/>
      </w:divBdr>
    </w:div>
    <w:div w:id="1916671565">
      <w:bodyDiv w:val="1"/>
      <w:marLeft w:val="0"/>
      <w:marRight w:val="0"/>
      <w:marTop w:val="0"/>
      <w:marBottom w:val="0"/>
      <w:divBdr>
        <w:top w:val="none" w:sz="0" w:space="0" w:color="auto"/>
        <w:left w:val="none" w:sz="0" w:space="0" w:color="auto"/>
        <w:bottom w:val="none" w:sz="0" w:space="0" w:color="auto"/>
        <w:right w:val="none" w:sz="0" w:space="0" w:color="auto"/>
      </w:divBdr>
    </w:div>
    <w:div w:id="1926572979">
      <w:bodyDiv w:val="1"/>
      <w:marLeft w:val="0"/>
      <w:marRight w:val="0"/>
      <w:marTop w:val="0"/>
      <w:marBottom w:val="0"/>
      <w:divBdr>
        <w:top w:val="none" w:sz="0" w:space="0" w:color="auto"/>
        <w:left w:val="none" w:sz="0" w:space="0" w:color="auto"/>
        <w:bottom w:val="none" w:sz="0" w:space="0" w:color="auto"/>
        <w:right w:val="none" w:sz="0" w:space="0" w:color="auto"/>
      </w:divBdr>
    </w:div>
    <w:div w:id="1980256957">
      <w:bodyDiv w:val="1"/>
      <w:marLeft w:val="0"/>
      <w:marRight w:val="0"/>
      <w:marTop w:val="0"/>
      <w:marBottom w:val="0"/>
      <w:divBdr>
        <w:top w:val="none" w:sz="0" w:space="0" w:color="auto"/>
        <w:left w:val="none" w:sz="0" w:space="0" w:color="auto"/>
        <w:bottom w:val="none" w:sz="0" w:space="0" w:color="auto"/>
        <w:right w:val="none" w:sz="0" w:space="0" w:color="auto"/>
      </w:divBdr>
    </w:div>
    <w:div w:id="2090694506">
      <w:bodyDiv w:val="1"/>
      <w:marLeft w:val="0"/>
      <w:marRight w:val="0"/>
      <w:marTop w:val="0"/>
      <w:marBottom w:val="0"/>
      <w:divBdr>
        <w:top w:val="none" w:sz="0" w:space="0" w:color="auto"/>
        <w:left w:val="none" w:sz="0" w:space="0" w:color="auto"/>
        <w:bottom w:val="none" w:sz="0" w:space="0" w:color="auto"/>
        <w:right w:val="none" w:sz="0" w:space="0" w:color="auto"/>
      </w:divBdr>
    </w:div>
    <w:div w:id="210849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ntacto@cmanantial.c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gracielap@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losvilchesaraya@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GVzzAnZKTWdALl7bcA95EWzw==">AMUW2mWQCWXYNuCHwy/wttSjIj25Hnl9F2GqpDba2mSm1JcDrlZ575xdVB/8doKzBZwlUyfkoUYMpXI6Y5rWozA/GyvwcgGtQxd5GcdnGbW/UQHN7YouSivFL0de5OslhtgnRnCQgXk2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MIN19</b:Tag>
    <b:SourceType>DocumentFromInternetSite</b:SourceType>
    <b:Guid>{410E3F3E-E877-450C-930F-33D128625DBC}</b:Guid>
    <b:Author>
      <b:Author>
        <b:NameList>
          <b:Person>
            <b:Last>MINEDUC</b:Last>
          </b:Person>
        </b:NameList>
      </b:Author>
    </b:Author>
    <b:Title>Política Nacional de Convivencia Escolar</b:Title>
    <b:Year>2019</b:Year>
    <b:Month>marzo </b:Month>
    <b:URL>https://convivenciaparaciudadania.mineduc.cl/wp-content/uploads/2019/04/Politica-Nacional-de-Convivencia-Escolar.pdf</b:URL>
    <b:City>Santiago </b:City>
    <b:RefOrder>1</b:RefOrder>
  </b:Source>
  <b:Source>
    <b:Tag>Col22</b:Tag>
    <b:SourceType>Report</b:SourceType>
    <b:Guid>{C912BF0A-1658-43B2-84C4-DDBB334ADE7F}</b:Guid>
    <b:Title>Reglamento Interno</b:Title>
    <b:Year>2022</b:Year>
    <b:Author>
      <b:Author>
        <b:NameList>
          <b:Person>
            <b:Last>ColegioManantial</b:Last>
          </b:Person>
        </b:NameList>
      </b:Author>
    </b:Author>
    <b:City>Viña del Mar</b:City>
    <b:RefOrder>2</b:RefOrder>
  </b:Source>
  <b:Source>
    <b:Tag>MIN21</b:Tag>
    <b:SourceType>DocumentFromInternetSite</b:SourceType>
    <b:Guid>{12D12E69-EBFB-4E8D-BA66-7767F6C68F4C}</b:Guid>
    <b:Author>
      <b:Author>
        <b:NameList>
          <b:Person>
            <b:Last>MINEDUC</b:Last>
          </b:Person>
        </b:NameList>
      </b:Author>
    </b:Author>
    <b:Title>Plan de Gestión de la convivencia escolar</b:Title>
    <b:Year>2021</b:Year>
    <b:Month>octubre</b:Month>
    <b:URL>www.convivenciaescolar.cl</b:URL>
    <b:RefOrder>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B3F82C-0493-4DDC-8454-37ABBBDF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3619</Words>
  <Characters>19910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SANTAMARTA E I E</dc:creator>
  <cp:lastModifiedBy>Carlos Javier Vilches Araya</cp:lastModifiedBy>
  <cp:revision>2</cp:revision>
  <cp:lastPrinted>2022-07-01T19:59:00Z</cp:lastPrinted>
  <dcterms:created xsi:type="dcterms:W3CDTF">2023-01-09T12:28:00Z</dcterms:created>
  <dcterms:modified xsi:type="dcterms:W3CDTF">2023-01-09T12:28:00Z</dcterms:modified>
</cp:coreProperties>
</file>