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023" w:rsidRPr="003008DE" w:rsidRDefault="006D1023" w:rsidP="003008DE">
      <w:pPr>
        <w:jc w:val="right"/>
        <w:rPr>
          <w:rFonts w:ascii="Arial" w:hAnsi="Arial" w:cs="Arial"/>
          <w:sz w:val="20"/>
          <w:szCs w:val="20"/>
        </w:rPr>
      </w:pPr>
      <w:r>
        <w:rPr>
          <w:noProof/>
          <w:sz w:val="22"/>
          <w:szCs w:val="22"/>
          <w:lang w:val="es-CL" w:eastAsia="es-CL"/>
        </w:rPr>
        <w:drawing>
          <wp:anchor distT="0" distB="0" distL="114300" distR="114300" simplePos="0" relativeHeight="251660288" behindDoc="1" locked="0" layoutInCell="1" allowOverlap="1">
            <wp:simplePos x="0" y="0"/>
            <wp:positionH relativeFrom="column">
              <wp:posOffset>-884555</wp:posOffset>
            </wp:positionH>
            <wp:positionV relativeFrom="paragraph">
              <wp:posOffset>-365125</wp:posOffset>
            </wp:positionV>
            <wp:extent cx="600075" cy="609600"/>
            <wp:effectExtent l="19050" t="0" r="9525" b="0"/>
            <wp:wrapNone/>
            <wp:docPr id="2" name="Imagen 3" descr="INSIGNIA DEL COLE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NSIGNIA DEL COLEGIO"/>
                    <pic:cNvPicPr>
                      <a:picLocks noChangeAspect="1" noChangeArrowheads="1"/>
                    </pic:cNvPicPr>
                  </pic:nvPicPr>
                  <pic:blipFill>
                    <a:blip r:embed="rId9"/>
                    <a:srcRect/>
                    <a:stretch>
                      <a:fillRect/>
                    </a:stretch>
                  </pic:blipFill>
                  <pic:spPr bwMode="auto">
                    <a:xfrm>
                      <a:off x="0" y="0"/>
                      <a:ext cx="600075" cy="609600"/>
                    </a:xfrm>
                    <a:prstGeom prst="rect">
                      <a:avLst/>
                    </a:prstGeom>
                    <a:noFill/>
                    <a:ln w="9525">
                      <a:noFill/>
                      <a:miter lim="800000"/>
                      <a:headEnd/>
                      <a:tailEnd/>
                    </a:ln>
                  </pic:spPr>
                </pic:pic>
              </a:graphicData>
            </a:graphic>
          </wp:anchor>
        </w:drawing>
      </w:r>
      <w:r w:rsidRPr="006D3AD0">
        <w:rPr>
          <w:sz w:val="22"/>
          <w:szCs w:val="22"/>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color w:val="0070C0"/>
          <w:sz w:val="20"/>
          <w:szCs w:val="20"/>
        </w:rPr>
        <w:tab/>
      </w:r>
      <w:r w:rsidRPr="00AC334D">
        <w:rPr>
          <w:rFonts w:ascii="Arial" w:hAnsi="Arial" w:cs="Arial"/>
          <w:color w:val="0070C0"/>
          <w:sz w:val="20"/>
          <w:szCs w:val="20"/>
        </w:rPr>
        <w:tab/>
      </w:r>
      <w:r w:rsidRPr="003008DE">
        <w:rPr>
          <w:rFonts w:ascii="Arial" w:hAnsi="Arial" w:cs="Arial"/>
          <w:sz w:val="20"/>
          <w:szCs w:val="20"/>
        </w:rPr>
        <w:t xml:space="preserve">      </w:t>
      </w:r>
      <w:r w:rsidR="00C8244A" w:rsidRPr="003008DE">
        <w:rPr>
          <w:rFonts w:ascii="Arial" w:hAnsi="Arial" w:cs="Arial"/>
          <w:sz w:val="20"/>
          <w:szCs w:val="20"/>
        </w:rPr>
        <w:t xml:space="preserve">     Viña del Mar, Marzo de 2018</w:t>
      </w:r>
    </w:p>
    <w:p w:rsidR="006D1023" w:rsidRPr="003008DE" w:rsidRDefault="006D1023" w:rsidP="003008DE">
      <w:pPr>
        <w:jc w:val="right"/>
        <w:rPr>
          <w:rFonts w:ascii="Arial" w:hAnsi="Arial" w:cs="Arial"/>
          <w:sz w:val="20"/>
          <w:szCs w:val="20"/>
        </w:rPr>
      </w:pPr>
    </w:p>
    <w:p w:rsidR="006D1023" w:rsidRPr="00AC334D" w:rsidRDefault="006D1023" w:rsidP="006A768F">
      <w:pPr>
        <w:jc w:val="both"/>
        <w:rPr>
          <w:rFonts w:ascii="Arial" w:hAnsi="Arial" w:cs="Arial"/>
          <w:sz w:val="20"/>
          <w:szCs w:val="20"/>
        </w:rPr>
      </w:pPr>
    </w:p>
    <w:p w:rsidR="006D1023" w:rsidRPr="00AC334D" w:rsidRDefault="006D1023" w:rsidP="006A768F">
      <w:pPr>
        <w:jc w:val="both"/>
        <w:rPr>
          <w:rFonts w:ascii="Arial" w:hAnsi="Arial" w:cs="Arial"/>
          <w:b/>
          <w:sz w:val="20"/>
          <w:szCs w:val="20"/>
        </w:rPr>
      </w:pPr>
      <w:r w:rsidRPr="00AC334D">
        <w:rPr>
          <w:rFonts w:ascii="Arial" w:hAnsi="Arial" w:cs="Arial"/>
          <w:sz w:val="20"/>
          <w:szCs w:val="20"/>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sz w:val="20"/>
          <w:szCs w:val="20"/>
        </w:rPr>
        <w:tab/>
      </w:r>
      <w:r w:rsidRPr="00AC334D">
        <w:rPr>
          <w:rFonts w:ascii="Arial" w:hAnsi="Arial" w:cs="Arial"/>
          <w:b/>
          <w:sz w:val="20"/>
          <w:szCs w:val="20"/>
        </w:rPr>
        <w:t>CIRCULAR Nº 1</w:t>
      </w:r>
    </w:p>
    <w:p w:rsidR="006D1023" w:rsidRPr="00AC334D" w:rsidRDefault="006D1023" w:rsidP="006A768F">
      <w:pPr>
        <w:jc w:val="both"/>
        <w:rPr>
          <w:rFonts w:ascii="Arial" w:hAnsi="Arial" w:cs="Arial"/>
          <w:b/>
          <w:sz w:val="20"/>
          <w:szCs w:val="20"/>
        </w:rPr>
      </w:pPr>
    </w:p>
    <w:p w:rsidR="006D1023" w:rsidRPr="00AC334D" w:rsidRDefault="006D1023" w:rsidP="006A768F">
      <w:pPr>
        <w:jc w:val="both"/>
        <w:rPr>
          <w:rFonts w:ascii="Arial" w:hAnsi="Arial" w:cs="Arial"/>
          <w:b/>
          <w:sz w:val="20"/>
          <w:szCs w:val="20"/>
        </w:rPr>
      </w:pPr>
    </w:p>
    <w:p w:rsidR="006D1023" w:rsidRPr="003008DE" w:rsidRDefault="006D1023" w:rsidP="003008DE">
      <w:pPr>
        <w:jc w:val="both"/>
        <w:rPr>
          <w:rFonts w:ascii="Arial" w:hAnsi="Arial" w:cs="Arial"/>
          <w:b/>
          <w:sz w:val="20"/>
          <w:szCs w:val="20"/>
        </w:rPr>
      </w:pPr>
      <w:r w:rsidRPr="003008DE">
        <w:rPr>
          <w:rFonts w:ascii="Arial" w:hAnsi="Arial" w:cs="Arial"/>
          <w:b/>
          <w:sz w:val="20"/>
          <w:szCs w:val="20"/>
        </w:rPr>
        <w:t>Estimados Padres y Apoderados:</w:t>
      </w:r>
    </w:p>
    <w:p w:rsidR="006D1023" w:rsidRPr="003008DE" w:rsidRDefault="006D1023" w:rsidP="003008DE">
      <w:pPr>
        <w:jc w:val="both"/>
        <w:rPr>
          <w:rFonts w:ascii="Arial" w:hAnsi="Arial" w:cs="Arial"/>
          <w:b/>
          <w:sz w:val="20"/>
          <w:szCs w:val="20"/>
        </w:rPr>
      </w:pPr>
    </w:p>
    <w:p w:rsidR="006D1023" w:rsidRDefault="006D1023" w:rsidP="003008DE">
      <w:pPr>
        <w:jc w:val="both"/>
        <w:rPr>
          <w:rFonts w:ascii="Arial" w:hAnsi="Arial" w:cs="Arial"/>
          <w:sz w:val="20"/>
          <w:szCs w:val="20"/>
        </w:rPr>
      </w:pPr>
      <w:r w:rsidRPr="003008DE">
        <w:rPr>
          <w:rFonts w:ascii="Arial" w:hAnsi="Arial" w:cs="Arial"/>
          <w:sz w:val="20"/>
          <w:szCs w:val="20"/>
        </w:rPr>
        <w:tab/>
        <w:t>Le damos la bienve</w:t>
      </w:r>
      <w:r w:rsidR="00C8244A" w:rsidRPr="003008DE">
        <w:rPr>
          <w:rFonts w:ascii="Arial" w:hAnsi="Arial" w:cs="Arial"/>
          <w:sz w:val="20"/>
          <w:szCs w:val="20"/>
        </w:rPr>
        <w:t>nida a un nuevo año escolar 2018</w:t>
      </w:r>
      <w:r w:rsidRPr="003008DE">
        <w:rPr>
          <w:rFonts w:ascii="Arial" w:hAnsi="Arial" w:cs="Arial"/>
          <w:sz w:val="20"/>
          <w:szCs w:val="20"/>
        </w:rPr>
        <w:t>, en el que esperamos enfrentar nuevos desafíos, esforzándonos en entregar todas las herramientas y competencias necesarias para desarrollar en nuestros alu</w:t>
      </w:r>
      <w:r w:rsidR="00450CAD">
        <w:rPr>
          <w:rFonts w:ascii="Arial" w:hAnsi="Arial" w:cs="Arial"/>
          <w:sz w:val="20"/>
          <w:szCs w:val="20"/>
        </w:rPr>
        <w:t>mnos/as múltiples conocimientos y</w:t>
      </w:r>
      <w:r w:rsidRPr="003008DE">
        <w:rPr>
          <w:rFonts w:ascii="Arial" w:hAnsi="Arial" w:cs="Arial"/>
          <w:sz w:val="20"/>
          <w:szCs w:val="20"/>
        </w:rPr>
        <w:t xml:space="preserve"> habilidades</w:t>
      </w:r>
      <w:r w:rsidR="00450CAD">
        <w:rPr>
          <w:rFonts w:ascii="Arial" w:hAnsi="Arial" w:cs="Arial"/>
          <w:sz w:val="20"/>
          <w:szCs w:val="20"/>
        </w:rPr>
        <w:t xml:space="preserve">, con la finalidad de poder </w:t>
      </w:r>
      <w:r w:rsidR="0006694A" w:rsidRPr="003008DE">
        <w:rPr>
          <w:rFonts w:ascii="Arial" w:hAnsi="Arial" w:cs="Arial"/>
          <w:sz w:val="20"/>
          <w:szCs w:val="20"/>
        </w:rPr>
        <w:t xml:space="preserve">enfrentarse de buena forma </w:t>
      </w:r>
      <w:r w:rsidR="00450CAD">
        <w:rPr>
          <w:rFonts w:ascii="Arial" w:hAnsi="Arial" w:cs="Arial"/>
          <w:sz w:val="20"/>
          <w:szCs w:val="20"/>
        </w:rPr>
        <w:t xml:space="preserve">a </w:t>
      </w:r>
      <w:r w:rsidR="0006694A" w:rsidRPr="003008DE">
        <w:rPr>
          <w:rFonts w:ascii="Arial" w:hAnsi="Arial" w:cs="Arial"/>
          <w:sz w:val="20"/>
          <w:szCs w:val="20"/>
        </w:rPr>
        <w:t>l</w:t>
      </w:r>
      <w:r w:rsidRPr="003008DE">
        <w:rPr>
          <w:rFonts w:ascii="Arial" w:hAnsi="Arial" w:cs="Arial"/>
          <w:sz w:val="20"/>
          <w:szCs w:val="20"/>
        </w:rPr>
        <w:t>os nuevos tiempos.</w:t>
      </w:r>
    </w:p>
    <w:p w:rsidR="006303A9" w:rsidRDefault="006303A9" w:rsidP="003008DE">
      <w:pPr>
        <w:jc w:val="both"/>
        <w:rPr>
          <w:rFonts w:ascii="Arial" w:hAnsi="Arial" w:cs="Arial"/>
          <w:sz w:val="20"/>
          <w:szCs w:val="20"/>
        </w:rPr>
      </w:pPr>
    </w:p>
    <w:p w:rsidR="00973F54" w:rsidRDefault="00973F54" w:rsidP="00973F54">
      <w:pPr>
        <w:rPr>
          <w:rFonts w:ascii="Arial" w:hAnsi="Arial" w:cs="Arial"/>
          <w:b/>
          <w:sz w:val="20"/>
          <w:szCs w:val="20"/>
        </w:rPr>
      </w:pPr>
    </w:p>
    <w:p w:rsidR="006D1023" w:rsidRPr="00973F54" w:rsidRDefault="006D1023" w:rsidP="00973F54">
      <w:pPr>
        <w:pStyle w:val="Prrafodelista"/>
        <w:numPr>
          <w:ilvl w:val="0"/>
          <w:numId w:val="29"/>
        </w:numPr>
        <w:ind w:left="284" w:hanging="284"/>
        <w:rPr>
          <w:rFonts w:ascii="Arial" w:hAnsi="Arial" w:cs="Arial"/>
          <w:b/>
          <w:sz w:val="20"/>
          <w:szCs w:val="20"/>
          <w:u w:val="single"/>
        </w:rPr>
      </w:pPr>
      <w:r w:rsidRPr="00973F54">
        <w:rPr>
          <w:rFonts w:ascii="Arial" w:hAnsi="Arial" w:cs="Arial"/>
          <w:b/>
          <w:sz w:val="20"/>
          <w:szCs w:val="20"/>
          <w:u w:val="single"/>
        </w:rPr>
        <w:t>ÁMBITO PEDAGÓGICO:</w:t>
      </w:r>
    </w:p>
    <w:p w:rsidR="008D08A1" w:rsidRPr="00FF6A7A" w:rsidRDefault="008D08A1" w:rsidP="00F20856">
      <w:pPr>
        <w:rPr>
          <w:rFonts w:ascii="Arial" w:hAnsi="Arial" w:cs="Arial"/>
          <w:color w:val="FF0000"/>
          <w:sz w:val="20"/>
          <w:szCs w:val="20"/>
        </w:rPr>
      </w:pPr>
    </w:p>
    <w:p w:rsidR="008D08A1" w:rsidRPr="006303A9" w:rsidRDefault="008D08A1" w:rsidP="006303A9">
      <w:pPr>
        <w:jc w:val="both"/>
        <w:rPr>
          <w:rFonts w:ascii="Arial" w:hAnsi="Arial" w:cs="Arial"/>
          <w:sz w:val="20"/>
          <w:szCs w:val="20"/>
        </w:rPr>
      </w:pPr>
      <w:r w:rsidRPr="006303A9">
        <w:rPr>
          <w:rFonts w:ascii="Arial" w:hAnsi="Arial" w:cs="Arial"/>
          <w:sz w:val="20"/>
          <w:szCs w:val="20"/>
        </w:rPr>
        <w:t xml:space="preserve">Durante el año 2016 la Agencia de la Calidad nos ha clasificado en una mejor categoría de desempeño que otros años, las categorías van desde los niveles insuficiente, medio bajo (2015), medio alto y alto; nuestra institución que no selecciona sus estudiantes de ninguna manera esta desde el 2016 en medio alto; esto último responde al esfuerzo de toda la comunidad educativa </w:t>
      </w:r>
      <w:r w:rsidR="0006694A" w:rsidRPr="006303A9">
        <w:rPr>
          <w:rFonts w:ascii="Arial" w:hAnsi="Arial" w:cs="Arial"/>
          <w:sz w:val="20"/>
          <w:szCs w:val="20"/>
        </w:rPr>
        <w:t>y las diversas gestiones que se han i</w:t>
      </w:r>
      <w:r w:rsidR="004E68D6">
        <w:rPr>
          <w:rFonts w:ascii="Arial" w:hAnsi="Arial" w:cs="Arial"/>
          <w:sz w:val="20"/>
          <w:szCs w:val="20"/>
        </w:rPr>
        <w:t>mplementado en el último tiempo;</w:t>
      </w:r>
      <w:r w:rsidR="0006694A" w:rsidRPr="006303A9">
        <w:rPr>
          <w:rFonts w:ascii="Arial" w:hAnsi="Arial" w:cs="Arial"/>
          <w:sz w:val="20"/>
          <w:szCs w:val="20"/>
        </w:rPr>
        <w:t xml:space="preserve"> nos sentimos orgullosos de seguir mejorando y estamos seguros que </w:t>
      </w:r>
      <w:r w:rsidR="004E68D6">
        <w:rPr>
          <w:rFonts w:ascii="Arial" w:hAnsi="Arial" w:cs="Arial"/>
          <w:sz w:val="20"/>
          <w:szCs w:val="20"/>
        </w:rPr>
        <w:t xml:space="preserve">vamos por </w:t>
      </w:r>
      <w:r w:rsidR="0006694A" w:rsidRPr="006303A9">
        <w:rPr>
          <w:rFonts w:ascii="Arial" w:hAnsi="Arial" w:cs="Arial"/>
          <w:sz w:val="20"/>
          <w:szCs w:val="20"/>
        </w:rPr>
        <w:t>la senda de la mejora continua</w:t>
      </w:r>
      <w:r w:rsidR="004E68D6">
        <w:rPr>
          <w:rFonts w:ascii="Arial" w:hAnsi="Arial" w:cs="Arial"/>
          <w:sz w:val="20"/>
          <w:szCs w:val="20"/>
        </w:rPr>
        <w:t>,</w:t>
      </w:r>
      <w:r w:rsidR="0006694A" w:rsidRPr="006303A9">
        <w:rPr>
          <w:rFonts w:ascii="Arial" w:hAnsi="Arial" w:cs="Arial"/>
          <w:sz w:val="20"/>
          <w:szCs w:val="20"/>
        </w:rPr>
        <w:t xml:space="preserve"> con su ayuda y comprom</w:t>
      </w:r>
      <w:r w:rsidR="004E68D6">
        <w:rPr>
          <w:rFonts w:ascii="Arial" w:hAnsi="Arial" w:cs="Arial"/>
          <w:sz w:val="20"/>
          <w:szCs w:val="20"/>
        </w:rPr>
        <w:t>iso</w:t>
      </w:r>
      <w:r w:rsidR="0006694A" w:rsidRPr="006303A9">
        <w:rPr>
          <w:rFonts w:ascii="Arial" w:hAnsi="Arial" w:cs="Arial"/>
          <w:sz w:val="20"/>
          <w:szCs w:val="20"/>
        </w:rPr>
        <w:t xml:space="preserve"> los cuales son </w:t>
      </w:r>
      <w:r w:rsidRPr="006303A9">
        <w:rPr>
          <w:rFonts w:ascii="Arial" w:hAnsi="Arial" w:cs="Arial"/>
          <w:sz w:val="20"/>
          <w:szCs w:val="20"/>
        </w:rPr>
        <w:t xml:space="preserve"> indispensables para alcanzar todos nuestros objetivos, siendo partícipes de la fo</w:t>
      </w:r>
      <w:r w:rsidR="0006694A" w:rsidRPr="006303A9">
        <w:rPr>
          <w:rFonts w:ascii="Arial" w:hAnsi="Arial" w:cs="Arial"/>
          <w:sz w:val="20"/>
          <w:szCs w:val="20"/>
        </w:rPr>
        <w:t>rmación in</w:t>
      </w:r>
      <w:r w:rsidR="000D145B">
        <w:rPr>
          <w:rFonts w:ascii="Arial" w:hAnsi="Arial" w:cs="Arial"/>
          <w:sz w:val="20"/>
          <w:szCs w:val="20"/>
        </w:rPr>
        <w:t>tegral de nuestros  estudiantes.</w:t>
      </w:r>
    </w:p>
    <w:p w:rsidR="008D08A1" w:rsidRPr="00AC334D" w:rsidRDefault="008D08A1" w:rsidP="00F20856">
      <w:pPr>
        <w:rPr>
          <w:rFonts w:ascii="Arial" w:hAnsi="Arial" w:cs="Arial"/>
          <w:b/>
          <w:sz w:val="20"/>
          <w:szCs w:val="20"/>
          <w:u w:val="single"/>
        </w:rPr>
      </w:pPr>
    </w:p>
    <w:p w:rsidR="006D1023" w:rsidRPr="00AC334D" w:rsidRDefault="006D1023" w:rsidP="00F20856">
      <w:pPr>
        <w:rPr>
          <w:rFonts w:ascii="Arial" w:hAnsi="Arial" w:cs="Arial"/>
          <w:sz w:val="20"/>
          <w:szCs w:val="20"/>
        </w:rPr>
      </w:pPr>
    </w:p>
    <w:p w:rsidR="006D1023" w:rsidRPr="00AC334D" w:rsidRDefault="006D1023" w:rsidP="001C50E9">
      <w:pPr>
        <w:pStyle w:val="Prrafodelista"/>
        <w:numPr>
          <w:ilvl w:val="0"/>
          <w:numId w:val="6"/>
        </w:numPr>
        <w:ind w:left="360"/>
        <w:jc w:val="both"/>
        <w:rPr>
          <w:rFonts w:ascii="Arial" w:hAnsi="Arial" w:cs="Arial"/>
          <w:sz w:val="20"/>
          <w:szCs w:val="20"/>
          <w:lang w:val="es-ES_tradnl"/>
        </w:rPr>
      </w:pPr>
      <w:r w:rsidRPr="00AC334D">
        <w:rPr>
          <w:rFonts w:ascii="Arial" w:hAnsi="Arial" w:cs="Arial"/>
          <w:b/>
          <w:sz w:val="20"/>
          <w:szCs w:val="20"/>
          <w:lang w:val="es-ES_tradnl"/>
        </w:rPr>
        <w:t>Grupo Profesional de Trabajo (G.P.T.)</w:t>
      </w:r>
      <w:r w:rsidR="00CD5ACD" w:rsidRPr="00AC334D">
        <w:rPr>
          <w:rFonts w:ascii="Arial" w:hAnsi="Arial" w:cs="Arial"/>
          <w:b/>
          <w:sz w:val="20"/>
          <w:szCs w:val="20"/>
          <w:lang w:val="es-ES_tradnl"/>
        </w:rPr>
        <w:t>:</w:t>
      </w:r>
      <w:r w:rsidR="00CD5ACD" w:rsidRPr="00AC334D">
        <w:rPr>
          <w:rFonts w:ascii="Arial" w:hAnsi="Arial" w:cs="Arial"/>
          <w:sz w:val="20"/>
          <w:szCs w:val="20"/>
          <w:lang w:val="es-ES_tradnl"/>
        </w:rPr>
        <w:t xml:space="preserve"> está</w:t>
      </w:r>
      <w:r w:rsidRPr="00AC334D">
        <w:rPr>
          <w:rFonts w:ascii="Arial" w:hAnsi="Arial" w:cs="Arial"/>
          <w:sz w:val="20"/>
          <w:szCs w:val="20"/>
          <w:lang w:val="es-ES_tradnl"/>
        </w:rPr>
        <w:t xml:space="preserve"> liderado por el Director del Establecimiento don Carlos Javier Vilches Araya com</w:t>
      </w:r>
      <w:r w:rsidR="004E68D6">
        <w:rPr>
          <w:rFonts w:ascii="Arial" w:hAnsi="Arial" w:cs="Arial"/>
          <w:sz w:val="20"/>
          <w:szCs w:val="20"/>
          <w:lang w:val="es-ES_tradnl"/>
        </w:rPr>
        <w:t>o  máxima autoridad académica;</w:t>
      </w:r>
      <w:r w:rsidR="0006694A" w:rsidRPr="00AC334D">
        <w:rPr>
          <w:rFonts w:ascii="Arial" w:hAnsi="Arial" w:cs="Arial"/>
          <w:sz w:val="20"/>
          <w:szCs w:val="20"/>
          <w:lang w:val="es-ES_tradnl"/>
        </w:rPr>
        <w:t xml:space="preserve"> </w:t>
      </w:r>
      <w:r w:rsidRPr="00AC334D">
        <w:rPr>
          <w:rFonts w:ascii="Arial" w:hAnsi="Arial" w:cs="Arial"/>
          <w:sz w:val="20"/>
          <w:szCs w:val="20"/>
          <w:lang w:val="es-ES_tradnl"/>
        </w:rPr>
        <w:t>El G.P.T. constituye un espacio de trabajo y reflexión pedagógica sobre el currículum</w:t>
      </w:r>
      <w:r w:rsidR="004E68D6">
        <w:rPr>
          <w:rFonts w:ascii="Arial" w:hAnsi="Arial" w:cs="Arial"/>
          <w:sz w:val="20"/>
          <w:szCs w:val="20"/>
          <w:lang w:val="es-ES_tradnl"/>
        </w:rPr>
        <w:t>, el P.M.E., funcionamiento</w:t>
      </w:r>
      <w:r w:rsidRPr="00AC334D">
        <w:rPr>
          <w:rFonts w:ascii="Arial" w:hAnsi="Arial" w:cs="Arial"/>
          <w:sz w:val="20"/>
          <w:szCs w:val="20"/>
          <w:lang w:val="es-ES_tradnl"/>
        </w:rPr>
        <w:t xml:space="preserve"> y ejecución de prácticas de Enseñanza, entre otras muchas temáticas con miras a mejorar la calidad de los aprendizajes de alumnos y alumnas.</w:t>
      </w:r>
    </w:p>
    <w:p w:rsidR="006D1023" w:rsidRPr="00AC334D" w:rsidRDefault="0006694A" w:rsidP="00AC334D">
      <w:pPr>
        <w:ind w:left="348"/>
        <w:jc w:val="both"/>
        <w:rPr>
          <w:rFonts w:ascii="Arial" w:hAnsi="Arial" w:cs="Arial"/>
          <w:sz w:val="20"/>
          <w:szCs w:val="20"/>
          <w:lang w:val="es-ES_tradnl"/>
        </w:rPr>
      </w:pPr>
      <w:r w:rsidRPr="00AC334D">
        <w:rPr>
          <w:rFonts w:ascii="Arial" w:hAnsi="Arial" w:cs="Arial"/>
          <w:sz w:val="20"/>
          <w:szCs w:val="20"/>
          <w:lang w:val="es-ES_tradnl"/>
        </w:rPr>
        <w:t xml:space="preserve">Está integrado por: </w:t>
      </w:r>
      <w:r w:rsidR="006D1023" w:rsidRPr="00AC334D">
        <w:rPr>
          <w:rFonts w:ascii="Arial" w:hAnsi="Arial" w:cs="Arial"/>
          <w:sz w:val="20"/>
          <w:szCs w:val="20"/>
          <w:lang w:val="es-ES_tradnl"/>
        </w:rPr>
        <w:t>Director, Jefa de Estudios, Inspectora General, Coordinadores p</w:t>
      </w:r>
      <w:r w:rsidR="007764E2" w:rsidRPr="00AC334D">
        <w:rPr>
          <w:rFonts w:ascii="Arial" w:hAnsi="Arial" w:cs="Arial"/>
          <w:sz w:val="20"/>
          <w:szCs w:val="20"/>
          <w:lang w:val="es-ES_tradnl"/>
        </w:rPr>
        <w:t>or Ciclo, Orientador</w:t>
      </w:r>
      <w:r w:rsidR="006303A9">
        <w:rPr>
          <w:rFonts w:ascii="Arial" w:hAnsi="Arial" w:cs="Arial"/>
          <w:sz w:val="20"/>
          <w:szCs w:val="20"/>
          <w:lang w:val="es-ES_tradnl"/>
        </w:rPr>
        <w:t>,</w:t>
      </w:r>
      <w:r w:rsidR="006D1023" w:rsidRPr="00AC334D">
        <w:rPr>
          <w:rFonts w:ascii="Arial" w:hAnsi="Arial" w:cs="Arial"/>
          <w:sz w:val="20"/>
          <w:szCs w:val="20"/>
          <w:lang w:val="es-ES_tradnl"/>
        </w:rPr>
        <w:t xml:space="preserve"> Jefa Depto. Psicopedagogía, Jefa Depto. Psicóloga, Encargado PSU, y Coordinadora SEP.</w:t>
      </w:r>
    </w:p>
    <w:p w:rsidR="006D1023" w:rsidRPr="00AC334D" w:rsidRDefault="006D1023" w:rsidP="00AC334D">
      <w:pPr>
        <w:pStyle w:val="Prrafodelista"/>
        <w:ind w:left="0"/>
        <w:jc w:val="both"/>
        <w:rPr>
          <w:rFonts w:ascii="Arial" w:hAnsi="Arial" w:cs="Arial"/>
          <w:sz w:val="20"/>
          <w:szCs w:val="20"/>
          <w:vertAlign w:val="superscript"/>
          <w:lang w:val="es-ES_tradnl"/>
        </w:rPr>
      </w:pPr>
    </w:p>
    <w:p w:rsidR="006D1023" w:rsidRPr="00AC334D" w:rsidRDefault="006D1023" w:rsidP="001C50E9">
      <w:pPr>
        <w:pStyle w:val="Prrafodelista"/>
        <w:numPr>
          <w:ilvl w:val="0"/>
          <w:numId w:val="6"/>
        </w:numPr>
        <w:ind w:left="360"/>
        <w:jc w:val="both"/>
        <w:rPr>
          <w:rFonts w:ascii="Arial" w:hAnsi="Arial" w:cs="Arial"/>
          <w:sz w:val="20"/>
          <w:szCs w:val="20"/>
          <w:lang w:val="es-ES_tradnl"/>
        </w:rPr>
      </w:pPr>
      <w:r w:rsidRPr="00AC334D">
        <w:rPr>
          <w:rFonts w:ascii="Arial" w:hAnsi="Arial" w:cs="Arial"/>
          <w:b/>
          <w:sz w:val="20"/>
          <w:szCs w:val="20"/>
          <w:lang w:val="es-ES_tradnl"/>
        </w:rPr>
        <w:t>La Unidad Técnica Pedagógica / Jefatura de Estudios</w:t>
      </w:r>
      <w:r w:rsidRPr="00AC334D">
        <w:rPr>
          <w:rFonts w:ascii="Arial" w:hAnsi="Arial" w:cs="Arial"/>
          <w:sz w:val="20"/>
          <w:szCs w:val="20"/>
          <w:lang w:val="es-ES_tradnl"/>
        </w:rPr>
        <w:t>, sus funciones son:  Asesorar, apoyar, reforzar, supervisar a los docentes en la organización, programación y desarrollo de las actividades de evaluación y aplicación de Planes y Programas de Estudios, además de supervisar los procesos de aprendizaje y el rendimiento escolar de los alumnos. Esta Unidad está compuesta por:</w:t>
      </w:r>
    </w:p>
    <w:p w:rsidR="006D1023" w:rsidRPr="00AC334D" w:rsidRDefault="006D1023" w:rsidP="00AC334D">
      <w:pPr>
        <w:tabs>
          <w:tab w:val="left" w:pos="2410"/>
        </w:tabs>
        <w:ind w:left="360"/>
        <w:jc w:val="both"/>
        <w:rPr>
          <w:rFonts w:ascii="Arial" w:hAnsi="Arial" w:cs="Arial"/>
          <w:b/>
          <w:sz w:val="20"/>
          <w:szCs w:val="20"/>
          <w:lang w:val="es-ES_tradnl"/>
        </w:rPr>
      </w:pPr>
      <w:r w:rsidRPr="00AC334D">
        <w:rPr>
          <w:rFonts w:ascii="Arial" w:hAnsi="Arial" w:cs="Arial"/>
          <w:sz w:val="20"/>
          <w:szCs w:val="20"/>
          <w:lang w:val="es-ES_tradnl"/>
        </w:rPr>
        <w:t>Denisse Quiroz</w:t>
      </w:r>
      <w:r w:rsidRPr="00AC334D">
        <w:rPr>
          <w:rFonts w:ascii="Arial" w:hAnsi="Arial" w:cs="Arial"/>
          <w:sz w:val="20"/>
          <w:szCs w:val="20"/>
          <w:lang w:val="es-ES_tradnl"/>
        </w:rPr>
        <w:tab/>
      </w:r>
      <w:r w:rsidRPr="00AC334D">
        <w:rPr>
          <w:rFonts w:ascii="Arial" w:hAnsi="Arial" w:cs="Arial"/>
          <w:b/>
          <w:sz w:val="20"/>
          <w:szCs w:val="20"/>
          <w:lang w:val="es-ES_tradnl"/>
        </w:rPr>
        <w:t>:</w:t>
      </w:r>
      <w:r w:rsidRPr="00AC334D">
        <w:rPr>
          <w:rFonts w:ascii="Arial" w:hAnsi="Arial" w:cs="Arial"/>
          <w:b/>
          <w:sz w:val="20"/>
          <w:szCs w:val="20"/>
          <w:lang w:val="es-ES_tradnl"/>
        </w:rPr>
        <w:tab/>
        <w:t>Jefa de Estudios</w:t>
      </w:r>
    </w:p>
    <w:p w:rsidR="006D1023" w:rsidRPr="00AC334D" w:rsidRDefault="006D1023" w:rsidP="00AC334D">
      <w:pPr>
        <w:tabs>
          <w:tab w:val="left" w:pos="2410"/>
        </w:tabs>
        <w:ind w:left="360"/>
        <w:jc w:val="both"/>
        <w:rPr>
          <w:rFonts w:ascii="Arial" w:hAnsi="Arial" w:cs="Arial"/>
          <w:b/>
          <w:sz w:val="20"/>
          <w:szCs w:val="20"/>
          <w:lang w:val="es-ES_tradnl"/>
        </w:rPr>
      </w:pPr>
      <w:r w:rsidRPr="00AC334D">
        <w:rPr>
          <w:rFonts w:ascii="Arial" w:hAnsi="Arial" w:cs="Arial"/>
          <w:sz w:val="20"/>
          <w:szCs w:val="20"/>
          <w:lang w:val="es-ES_tradnl"/>
        </w:rPr>
        <w:t>Rosa Díaz</w:t>
      </w:r>
      <w:r w:rsidRPr="00AC334D">
        <w:rPr>
          <w:rFonts w:ascii="Arial" w:hAnsi="Arial" w:cs="Arial"/>
          <w:sz w:val="20"/>
          <w:szCs w:val="20"/>
          <w:lang w:val="es-ES_tradnl"/>
        </w:rPr>
        <w:tab/>
      </w:r>
      <w:r w:rsidRPr="00AC334D">
        <w:rPr>
          <w:rFonts w:ascii="Arial" w:hAnsi="Arial" w:cs="Arial"/>
          <w:b/>
          <w:sz w:val="20"/>
          <w:szCs w:val="20"/>
          <w:lang w:val="es-ES_tradnl"/>
        </w:rPr>
        <w:t>:</w:t>
      </w:r>
      <w:r w:rsidRPr="00AC334D">
        <w:rPr>
          <w:rFonts w:ascii="Arial" w:hAnsi="Arial" w:cs="Arial"/>
          <w:b/>
          <w:sz w:val="20"/>
          <w:szCs w:val="20"/>
          <w:lang w:val="es-ES_tradnl"/>
        </w:rPr>
        <w:tab/>
        <w:t>Coordinadora de Ciclo Transición a Sexto Básico</w:t>
      </w:r>
    </w:p>
    <w:p w:rsidR="006D1023" w:rsidRPr="00AC334D" w:rsidRDefault="006D1023" w:rsidP="00AC334D">
      <w:pPr>
        <w:tabs>
          <w:tab w:val="left" w:pos="2410"/>
        </w:tabs>
        <w:ind w:left="360"/>
        <w:jc w:val="both"/>
        <w:rPr>
          <w:rFonts w:ascii="Arial" w:hAnsi="Arial" w:cs="Arial"/>
          <w:b/>
          <w:sz w:val="20"/>
          <w:szCs w:val="20"/>
          <w:lang w:val="es-ES_tradnl"/>
        </w:rPr>
      </w:pPr>
      <w:proofErr w:type="spellStart"/>
      <w:r w:rsidRPr="00AC334D">
        <w:rPr>
          <w:rFonts w:ascii="Arial" w:hAnsi="Arial" w:cs="Arial"/>
          <w:sz w:val="20"/>
          <w:szCs w:val="20"/>
          <w:lang w:val="es-ES_tradnl"/>
        </w:rPr>
        <w:t>Yamil</w:t>
      </w:r>
      <w:proofErr w:type="spellEnd"/>
      <w:r w:rsidR="00F4257F">
        <w:rPr>
          <w:rFonts w:ascii="Arial" w:hAnsi="Arial" w:cs="Arial"/>
          <w:sz w:val="20"/>
          <w:szCs w:val="20"/>
          <w:lang w:val="es-ES_tradnl"/>
        </w:rPr>
        <w:t xml:space="preserve"> </w:t>
      </w:r>
      <w:proofErr w:type="spellStart"/>
      <w:r w:rsidRPr="00AC334D">
        <w:rPr>
          <w:rFonts w:ascii="Arial" w:hAnsi="Arial" w:cs="Arial"/>
          <w:sz w:val="20"/>
          <w:szCs w:val="20"/>
          <w:lang w:val="es-ES_tradnl"/>
        </w:rPr>
        <w:t>Giacaman</w:t>
      </w:r>
      <w:proofErr w:type="spellEnd"/>
      <w:r w:rsidRPr="00AC334D">
        <w:rPr>
          <w:rFonts w:ascii="Arial" w:hAnsi="Arial" w:cs="Arial"/>
          <w:b/>
          <w:sz w:val="20"/>
          <w:szCs w:val="20"/>
          <w:lang w:val="es-ES_tradnl"/>
        </w:rPr>
        <w:tab/>
        <w:t>:</w:t>
      </w:r>
      <w:r w:rsidRPr="00AC334D">
        <w:rPr>
          <w:rFonts w:ascii="Arial" w:hAnsi="Arial" w:cs="Arial"/>
          <w:b/>
          <w:sz w:val="20"/>
          <w:szCs w:val="20"/>
          <w:lang w:val="es-ES_tradnl"/>
        </w:rPr>
        <w:tab/>
        <w:t>Coordinador de Ciclo Séptimo Básico a Cuarto Medio</w:t>
      </w:r>
    </w:p>
    <w:p w:rsidR="007764E2" w:rsidRPr="00AC334D" w:rsidRDefault="006D1023" w:rsidP="00AC334D">
      <w:pPr>
        <w:tabs>
          <w:tab w:val="left" w:pos="1134"/>
          <w:tab w:val="left" w:pos="3402"/>
        </w:tabs>
        <w:ind w:left="360"/>
        <w:jc w:val="both"/>
        <w:rPr>
          <w:rFonts w:ascii="Arial" w:hAnsi="Arial" w:cs="Arial"/>
          <w:b/>
          <w:sz w:val="20"/>
          <w:szCs w:val="20"/>
          <w:lang w:val="es-ES_tradnl"/>
        </w:rPr>
      </w:pPr>
      <w:r w:rsidRPr="00AC334D">
        <w:rPr>
          <w:rFonts w:ascii="Arial" w:hAnsi="Arial" w:cs="Arial"/>
          <w:sz w:val="20"/>
          <w:szCs w:val="20"/>
          <w:lang w:val="es-ES_tradnl"/>
        </w:rPr>
        <w:t>Todos integrantes del G.P.T.</w:t>
      </w:r>
    </w:p>
    <w:p w:rsidR="00C31F6D" w:rsidRPr="00AC334D" w:rsidRDefault="00C31F6D" w:rsidP="00AC334D">
      <w:pPr>
        <w:pStyle w:val="Prrafodelista"/>
        <w:tabs>
          <w:tab w:val="left" w:pos="2410"/>
        </w:tabs>
        <w:ind w:left="426"/>
        <w:jc w:val="both"/>
        <w:rPr>
          <w:rFonts w:ascii="Arial" w:hAnsi="Arial" w:cs="Arial"/>
          <w:b/>
          <w:sz w:val="20"/>
          <w:szCs w:val="20"/>
          <w:lang w:val="es-ES_tradnl"/>
        </w:rPr>
      </w:pPr>
    </w:p>
    <w:p w:rsidR="00C31F6D" w:rsidRPr="001148C2" w:rsidRDefault="00C31F6D"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b/>
          <w:color w:val="FF0000"/>
          <w:sz w:val="20"/>
          <w:szCs w:val="20"/>
          <w:lang w:val="es-ES_tradnl"/>
        </w:rPr>
        <w:t xml:space="preserve">Jefatura  de </w:t>
      </w:r>
      <w:r w:rsidR="00C026BE" w:rsidRPr="001148C2">
        <w:rPr>
          <w:rFonts w:ascii="Arial" w:hAnsi="Arial" w:cs="Arial"/>
          <w:b/>
          <w:color w:val="FF0000"/>
          <w:sz w:val="20"/>
          <w:szCs w:val="20"/>
          <w:lang w:val="es-ES_tradnl"/>
        </w:rPr>
        <w:t xml:space="preserve"> Departamento</w:t>
      </w:r>
      <w:r w:rsidRPr="001148C2">
        <w:rPr>
          <w:rFonts w:ascii="Arial" w:hAnsi="Arial" w:cs="Arial"/>
          <w:color w:val="FF0000"/>
          <w:sz w:val="20"/>
          <w:szCs w:val="20"/>
          <w:lang w:val="es-ES_tradnl"/>
        </w:rPr>
        <w:t>:</w:t>
      </w:r>
      <w:r w:rsidR="00C026BE" w:rsidRPr="001148C2">
        <w:rPr>
          <w:rFonts w:ascii="Arial" w:hAnsi="Arial" w:cs="Arial"/>
          <w:color w:val="FF0000"/>
          <w:sz w:val="20"/>
          <w:szCs w:val="20"/>
          <w:lang w:val="es-ES_tradnl"/>
        </w:rPr>
        <w:t xml:space="preserve"> </w:t>
      </w:r>
      <w:r w:rsidR="00D931C2" w:rsidRPr="001148C2">
        <w:rPr>
          <w:rFonts w:ascii="Arial" w:hAnsi="Arial" w:cs="Arial"/>
          <w:color w:val="FF0000"/>
          <w:sz w:val="20"/>
          <w:szCs w:val="20"/>
        </w:rPr>
        <w:t xml:space="preserve">Su  función </w:t>
      </w:r>
      <w:r w:rsidR="003E3D08" w:rsidRPr="001148C2">
        <w:rPr>
          <w:rFonts w:ascii="Arial" w:hAnsi="Arial" w:cs="Arial"/>
          <w:color w:val="FF0000"/>
          <w:sz w:val="20"/>
          <w:szCs w:val="20"/>
        </w:rPr>
        <w:t xml:space="preserve">es </w:t>
      </w:r>
      <w:r w:rsidR="00D931C2" w:rsidRPr="001148C2">
        <w:rPr>
          <w:rFonts w:ascii="Arial" w:hAnsi="Arial" w:cs="Arial"/>
          <w:color w:val="FF0000"/>
          <w:sz w:val="20"/>
          <w:szCs w:val="20"/>
        </w:rPr>
        <w:t xml:space="preserve"> proponer acciones innovadoras para la implementación del currículo en el aula destacando en todas sus determinaciones los aspectos centrales del Proyecto Educativo Ins</w:t>
      </w:r>
      <w:r w:rsidR="00867069" w:rsidRPr="001148C2">
        <w:rPr>
          <w:rFonts w:ascii="Arial" w:hAnsi="Arial" w:cs="Arial"/>
          <w:color w:val="FF0000"/>
          <w:sz w:val="20"/>
          <w:szCs w:val="20"/>
        </w:rPr>
        <w:t>titucional en que se desempeña</w:t>
      </w:r>
      <w:r w:rsidR="00F566C2" w:rsidRPr="001148C2">
        <w:rPr>
          <w:rFonts w:ascii="Arial" w:hAnsi="Arial" w:cs="Arial"/>
          <w:color w:val="FF0000"/>
          <w:sz w:val="20"/>
          <w:szCs w:val="20"/>
        </w:rPr>
        <w:t>;</w:t>
      </w:r>
      <w:r w:rsidR="00F566C2" w:rsidRPr="001148C2">
        <w:rPr>
          <w:rFonts w:ascii="Arial" w:hAnsi="Arial" w:cs="Arial"/>
          <w:color w:val="FF0000"/>
          <w:sz w:val="20"/>
          <w:szCs w:val="20"/>
          <w:lang w:val="es-ES_tradnl"/>
        </w:rPr>
        <w:t xml:space="preserve"> está</w:t>
      </w:r>
      <w:r w:rsidR="003E3D08" w:rsidRPr="001148C2">
        <w:rPr>
          <w:rFonts w:ascii="Arial" w:hAnsi="Arial" w:cs="Arial"/>
          <w:color w:val="FF0000"/>
          <w:sz w:val="20"/>
          <w:szCs w:val="20"/>
          <w:lang w:val="es-ES_tradnl"/>
        </w:rPr>
        <w:t xml:space="preserve"> compuesta por</w:t>
      </w:r>
      <w:r w:rsidR="008515C6" w:rsidRPr="001148C2">
        <w:rPr>
          <w:rFonts w:ascii="Arial" w:hAnsi="Arial" w:cs="Arial"/>
          <w:color w:val="FF0000"/>
          <w:sz w:val="20"/>
          <w:szCs w:val="20"/>
          <w:lang w:val="es-ES_tradnl"/>
        </w:rPr>
        <w:t>:</w:t>
      </w:r>
    </w:p>
    <w:p w:rsidR="006D1023" w:rsidRPr="001148C2" w:rsidRDefault="00C026BE"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color w:val="FF0000"/>
          <w:sz w:val="20"/>
          <w:szCs w:val="20"/>
          <w:lang w:val="es-ES_tradnl"/>
        </w:rPr>
        <w:t xml:space="preserve">Lenguaje y </w:t>
      </w:r>
      <w:r w:rsidR="00C31F6D" w:rsidRPr="001148C2">
        <w:rPr>
          <w:rFonts w:ascii="Arial" w:hAnsi="Arial" w:cs="Arial"/>
          <w:color w:val="FF0000"/>
          <w:sz w:val="20"/>
          <w:szCs w:val="20"/>
          <w:lang w:val="es-ES_tradnl"/>
        </w:rPr>
        <w:t>Comunicación</w:t>
      </w:r>
      <w:r w:rsidR="00F4257F" w:rsidRPr="001148C2">
        <w:rPr>
          <w:rFonts w:ascii="Arial" w:hAnsi="Arial" w:cs="Arial"/>
          <w:color w:val="FF0000"/>
          <w:sz w:val="20"/>
          <w:szCs w:val="20"/>
          <w:lang w:val="es-ES_tradnl"/>
        </w:rPr>
        <w:tab/>
      </w:r>
      <w:r w:rsidR="00C31F6D" w:rsidRPr="001148C2">
        <w:rPr>
          <w:rFonts w:ascii="Arial" w:hAnsi="Arial" w:cs="Arial"/>
          <w:color w:val="FF0000"/>
          <w:sz w:val="20"/>
          <w:szCs w:val="20"/>
          <w:lang w:val="es-ES_tradnl"/>
        </w:rPr>
        <w:t>:</w:t>
      </w:r>
      <w:r w:rsidR="00C31F6D" w:rsidRPr="001148C2">
        <w:rPr>
          <w:rFonts w:ascii="Arial" w:hAnsi="Arial" w:cs="Arial"/>
          <w:color w:val="FF0000"/>
          <w:sz w:val="20"/>
          <w:szCs w:val="20"/>
          <w:lang w:val="es-ES_tradnl"/>
        </w:rPr>
        <w:tab/>
      </w:r>
      <w:r w:rsidR="006C5C7B" w:rsidRPr="001148C2">
        <w:rPr>
          <w:rFonts w:ascii="Arial" w:hAnsi="Arial" w:cs="Arial"/>
          <w:color w:val="FF0000"/>
          <w:sz w:val="20"/>
          <w:szCs w:val="20"/>
          <w:lang w:val="es-ES_tradnl"/>
        </w:rPr>
        <w:t>Profesora Javiera Ovalle</w:t>
      </w:r>
      <w:r w:rsidR="00C31F6D" w:rsidRPr="001148C2">
        <w:rPr>
          <w:rFonts w:ascii="Arial" w:hAnsi="Arial" w:cs="Arial"/>
          <w:color w:val="FF0000"/>
          <w:sz w:val="20"/>
          <w:szCs w:val="20"/>
          <w:lang w:val="es-ES_tradnl"/>
        </w:rPr>
        <w:t>.</w:t>
      </w:r>
    </w:p>
    <w:p w:rsidR="006C5C7B" w:rsidRPr="001148C2" w:rsidRDefault="00C31F6D"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color w:val="FF0000"/>
          <w:sz w:val="20"/>
          <w:szCs w:val="20"/>
          <w:lang w:val="es-ES_tradnl"/>
        </w:rPr>
        <w:t>Matemática</w:t>
      </w:r>
      <w:r w:rsidR="00F4257F" w:rsidRPr="001148C2">
        <w:rPr>
          <w:rFonts w:ascii="Arial" w:hAnsi="Arial" w:cs="Arial"/>
          <w:color w:val="FF0000"/>
          <w:sz w:val="20"/>
          <w:szCs w:val="20"/>
          <w:lang w:val="es-ES_tradnl"/>
        </w:rPr>
        <w:tab/>
      </w:r>
      <w:r w:rsidR="00F4257F" w:rsidRPr="001148C2">
        <w:rPr>
          <w:rFonts w:ascii="Arial" w:hAnsi="Arial" w:cs="Arial"/>
          <w:color w:val="FF0000"/>
          <w:sz w:val="20"/>
          <w:szCs w:val="20"/>
          <w:lang w:val="es-ES_tradnl"/>
        </w:rPr>
        <w:tab/>
      </w:r>
      <w:r w:rsidRPr="001148C2">
        <w:rPr>
          <w:rFonts w:ascii="Arial" w:hAnsi="Arial" w:cs="Arial"/>
          <w:color w:val="FF0000"/>
          <w:sz w:val="20"/>
          <w:szCs w:val="20"/>
          <w:lang w:val="es-ES_tradnl"/>
        </w:rPr>
        <w:t>:</w:t>
      </w:r>
      <w:r w:rsidRPr="001148C2">
        <w:rPr>
          <w:rFonts w:ascii="Arial" w:hAnsi="Arial" w:cs="Arial"/>
          <w:color w:val="FF0000"/>
          <w:sz w:val="20"/>
          <w:szCs w:val="20"/>
          <w:lang w:val="es-ES_tradnl"/>
        </w:rPr>
        <w:tab/>
        <w:t xml:space="preserve">Profesora </w:t>
      </w:r>
      <w:r w:rsidR="006C5C7B" w:rsidRPr="001148C2">
        <w:rPr>
          <w:rFonts w:ascii="Arial" w:hAnsi="Arial" w:cs="Arial"/>
          <w:color w:val="FF0000"/>
          <w:sz w:val="20"/>
          <w:szCs w:val="20"/>
          <w:lang w:val="es-ES_tradnl"/>
        </w:rPr>
        <w:t xml:space="preserve">Carmen Gloria </w:t>
      </w:r>
      <w:r w:rsidRPr="001148C2">
        <w:rPr>
          <w:rFonts w:ascii="Arial" w:hAnsi="Arial" w:cs="Arial"/>
          <w:color w:val="FF0000"/>
          <w:sz w:val="20"/>
          <w:szCs w:val="20"/>
          <w:lang w:val="es-ES_tradnl"/>
        </w:rPr>
        <w:t>Calderón.</w:t>
      </w:r>
    </w:p>
    <w:p w:rsidR="006C5C7B" w:rsidRPr="001148C2" w:rsidRDefault="00C31F6D"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color w:val="FF0000"/>
          <w:sz w:val="20"/>
          <w:szCs w:val="20"/>
          <w:lang w:val="es-ES_tradnl"/>
        </w:rPr>
        <w:t>Historia</w:t>
      </w:r>
      <w:r w:rsidR="00F4257F" w:rsidRPr="001148C2">
        <w:rPr>
          <w:rFonts w:ascii="Arial" w:hAnsi="Arial" w:cs="Arial"/>
          <w:color w:val="FF0000"/>
          <w:sz w:val="20"/>
          <w:szCs w:val="20"/>
          <w:lang w:val="es-ES_tradnl"/>
        </w:rPr>
        <w:tab/>
      </w:r>
      <w:r w:rsidR="00F4257F" w:rsidRPr="001148C2">
        <w:rPr>
          <w:rFonts w:ascii="Arial" w:hAnsi="Arial" w:cs="Arial"/>
          <w:color w:val="FF0000"/>
          <w:sz w:val="20"/>
          <w:szCs w:val="20"/>
          <w:lang w:val="es-ES_tradnl"/>
        </w:rPr>
        <w:tab/>
      </w:r>
      <w:r w:rsidRPr="001148C2">
        <w:rPr>
          <w:rFonts w:ascii="Arial" w:hAnsi="Arial" w:cs="Arial"/>
          <w:color w:val="FF0000"/>
          <w:sz w:val="20"/>
          <w:szCs w:val="20"/>
          <w:lang w:val="es-ES_tradnl"/>
        </w:rPr>
        <w:t>:</w:t>
      </w:r>
      <w:r w:rsidR="006C5C7B" w:rsidRPr="001148C2">
        <w:rPr>
          <w:rFonts w:ascii="Arial" w:hAnsi="Arial" w:cs="Arial"/>
          <w:color w:val="FF0000"/>
          <w:sz w:val="20"/>
          <w:szCs w:val="20"/>
          <w:lang w:val="es-ES_tradnl"/>
        </w:rPr>
        <w:t xml:space="preserve"> </w:t>
      </w:r>
      <w:r w:rsidRPr="001148C2">
        <w:rPr>
          <w:rFonts w:ascii="Arial" w:hAnsi="Arial" w:cs="Arial"/>
          <w:color w:val="FF0000"/>
          <w:sz w:val="20"/>
          <w:szCs w:val="20"/>
          <w:lang w:val="es-ES_tradnl"/>
        </w:rPr>
        <w:tab/>
        <w:t>Profesor</w:t>
      </w:r>
      <w:r w:rsidR="006C5C7B" w:rsidRPr="001148C2">
        <w:rPr>
          <w:rFonts w:ascii="Arial" w:hAnsi="Arial" w:cs="Arial"/>
          <w:color w:val="FF0000"/>
          <w:sz w:val="20"/>
          <w:szCs w:val="20"/>
          <w:lang w:val="es-ES_tradnl"/>
        </w:rPr>
        <w:t xml:space="preserve"> Claudio Ordenes</w:t>
      </w:r>
      <w:r w:rsidRPr="001148C2">
        <w:rPr>
          <w:rFonts w:ascii="Arial" w:hAnsi="Arial" w:cs="Arial"/>
          <w:color w:val="FF0000"/>
          <w:sz w:val="20"/>
          <w:szCs w:val="20"/>
          <w:lang w:val="es-ES_tradnl"/>
        </w:rPr>
        <w:t>.</w:t>
      </w:r>
    </w:p>
    <w:p w:rsidR="006C5C7B" w:rsidRPr="001148C2" w:rsidRDefault="00C31F6D"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color w:val="FF0000"/>
          <w:sz w:val="20"/>
          <w:szCs w:val="20"/>
          <w:lang w:val="es-ES_tradnl"/>
        </w:rPr>
        <w:t>Inglés</w:t>
      </w:r>
      <w:r w:rsidR="00F4257F" w:rsidRPr="001148C2">
        <w:rPr>
          <w:rFonts w:ascii="Arial" w:hAnsi="Arial" w:cs="Arial"/>
          <w:color w:val="FF0000"/>
          <w:sz w:val="20"/>
          <w:szCs w:val="20"/>
          <w:lang w:val="es-ES_tradnl"/>
        </w:rPr>
        <w:tab/>
      </w:r>
      <w:r w:rsidR="00F4257F" w:rsidRPr="001148C2">
        <w:rPr>
          <w:rFonts w:ascii="Arial" w:hAnsi="Arial" w:cs="Arial"/>
          <w:color w:val="FF0000"/>
          <w:sz w:val="20"/>
          <w:szCs w:val="20"/>
          <w:lang w:val="es-ES_tradnl"/>
        </w:rPr>
        <w:tab/>
      </w:r>
      <w:r w:rsidRPr="001148C2">
        <w:rPr>
          <w:rFonts w:ascii="Arial" w:hAnsi="Arial" w:cs="Arial"/>
          <w:color w:val="FF0000"/>
          <w:sz w:val="20"/>
          <w:szCs w:val="20"/>
          <w:lang w:val="es-ES_tradnl"/>
        </w:rPr>
        <w:t>:</w:t>
      </w:r>
      <w:r w:rsidRPr="001148C2">
        <w:rPr>
          <w:rFonts w:ascii="Arial" w:hAnsi="Arial" w:cs="Arial"/>
          <w:color w:val="FF0000"/>
          <w:sz w:val="20"/>
          <w:szCs w:val="20"/>
          <w:lang w:val="es-ES_tradnl"/>
        </w:rPr>
        <w:tab/>
      </w:r>
      <w:r w:rsidR="006C5C7B" w:rsidRPr="001148C2">
        <w:rPr>
          <w:rFonts w:ascii="Arial" w:hAnsi="Arial" w:cs="Arial"/>
          <w:color w:val="FF0000"/>
          <w:sz w:val="20"/>
          <w:szCs w:val="20"/>
          <w:lang w:val="es-ES_tradnl"/>
        </w:rPr>
        <w:t>Profesora Paula Valdebenito</w:t>
      </w:r>
      <w:r w:rsidRPr="001148C2">
        <w:rPr>
          <w:rFonts w:ascii="Arial" w:hAnsi="Arial" w:cs="Arial"/>
          <w:color w:val="FF0000"/>
          <w:sz w:val="20"/>
          <w:szCs w:val="20"/>
          <w:lang w:val="es-ES_tradnl"/>
        </w:rPr>
        <w:t>.</w:t>
      </w:r>
      <w:r w:rsidR="006C5C7B" w:rsidRPr="001148C2">
        <w:rPr>
          <w:rFonts w:ascii="Arial" w:hAnsi="Arial" w:cs="Arial"/>
          <w:color w:val="FF0000"/>
          <w:sz w:val="20"/>
          <w:szCs w:val="20"/>
          <w:lang w:val="es-ES_tradnl"/>
        </w:rPr>
        <w:t xml:space="preserve"> </w:t>
      </w:r>
    </w:p>
    <w:p w:rsidR="00C31F6D" w:rsidRPr="001148C2" w:rsidRDefault="00C31F6D" w:rsidP="00AC334D">
      <w:pPr>
        <w:pStyle w:val="Prrafodelista"/>
        <w:tabs>
          <w:tab w:val="left" w:pos="2410"/>
        </w:tabs>
        <w:ind w:left="426"/>
        <w:jc w:val="both"/>
        <w:rPr>
          <w:rFonts w:ascii="Arial" w:hAnsi="Arial" w:cs="Arial"/>
          <w:color w:val="FF0000"/>
          <w:sz w:val="20"/>
          <w:szCs w:val="20"/>
          <w:lang w:val="es-ES_tradnl"/>
        </w:rPr>
      </w:pPr>
      <w:r w:rsidRPr="001148C2">
        <w:rPr>
          <w:rFonts w:ascii="Arial" w:hAnsi="Arial" w:cs="Arial"/>
          <w:color w:val="FF0000"/>
          <w:sz w:val="20"/>
          <w:szCs w:val="20"/>
          <w:lang w:val="es-ES_tradnl"/>
        </w:rPr>
        <w:t>Ciencias</w:t>
      </w:r>
      <w:r w:rsidR="00F4257F" w:rsidRPr="001148C2">
        <w:rPr>
          <w:rFonts w:ascii="Arial" w:hAnsi="Arial" w:cs="Arial"/>
          <w:color w:val="FF0000"/>
          <w:sz w:val="20"/>
          <w:szCs w:val="20"/>
          <w:lang w:val="es-ES_tradnl"/>
        </w:rPr>
        <w:tab/>
      </w:r>
      <w:r w:rsidR="00F4257F" w:rsidRPr="001148C2">
        <w:rPr>
          <w:rFonts w:ascii="Arial" w:hAnsi="Arial" w:cs="Arial"/>
          <w:color w:val="FF0000"/>
          <w:sz w:val="20"/>
          <w:szCs w:val="20"/>
          <w:lang w:val="es-ES_tradnl"/>
        </w:rPr>
        <w:tab/>
      </w:r>
      <w:r w:rsidRPr="001148C2">
        <w:rPr>
          <w:rFonts w:ascii="Arial" w:hAnsi="Arial" w:cs="Arial"/>
          <w:color w:val="FF0000"/>
          <w:sz w:val="20"/>
          <w:szCs w:val="20"/>
          <w:lang w:val="es-ES_tradnl"/>
        </w:rPr>
        <w:t>:</w:t>
      </w:r>
      <w:r w:rsidRPr="001148C2">
        <w:rPr>
          <w:rFonts w:ascii="Arial" w:hAnsi="Arial" w:cs="Arial"/>
          <w:color w:val="FF0000"/>
          <w:sz w:val="20"/>
          <w:szCs w:val="20"/>
          <w:lang w:val="es-ES_tradnl"/>
        </w:rPr>
        <w:tab/>
        <w:t xml:space="preserve">Profesora Carla Cárdenas. </w:t>
      </w:r>
    </w:p>
    <w:p w:rsidR="00C31F6D" w:rsidRPr="001148C2" w:rsidRDefault="00C31F6D" w:rsidP="00AC334D">
      <w:pPr>
        <w:pStyle w:val="Prrafodelista"/>
        <w:tabs>
          <w:tab w:val="left" w:pos="2410"/>
        </w:tabs>
        <w:ind w:left="360"/>
        <w:jc w:val="both"/>
        <w:rPr>
          <w:rFonts w:ascii="Arial" w:hAnsi="Arial" w:cs="Arial"/>
          <w:color w:val="FF0000"/>
          <w:sz w:val="20"/>
          <w:szCs w:val="20"/>
          <w:lang w:val="es-ES_tradnl"/>
        </w:rPr>
      </w:pPr>
      <w:r w:rsidRPr="001148C2">
        <w:rPr>
          <w:rFonts w:ascii="Arial" w:hAnsi="Arial" w:cs="Arial"/>
          <w:color w:val="FF0000"/>
          <w:sz w:val="20"/>
          <w:szCs w:val="20"/>
          <w:lang w:val="es-ES_tradnl"/>
        </w:rPr>
        <w:t xml:space="preserve"> Arte y Música</w:t>
      </w:r>
      <w:r w:rsidR="00F4257F" w:rsidRPr="001148C2">
        <w:rPr>
          <w:rFonts w:ascii="Arial" w:hAnsi="Arial" w:cs="Arial"/>
          <w:color w:val="FF0000"/>
          <w:sz w:val="20"/>
          <w:szCs w:val="20"/>
          <w:lang w:val="es-ES_tradnl"/>
        </w:rPr>
        <w:tab/>
      </w:r>
      <w:r w:rsidR="00F4257F" w:rsidRPr="001148C2">
        <w:rPr>
          <w:rFonts w:ascii="Arial" w:hAnsi="Arial" w:cs="Arial"/>
          <w:color w:val="FF0000"/>
          <w:sz w:val="20"/>
          <w:szCs w:val="20"/>
          <w:lang w:val="es-ES_tradnl"/>
        </w:rPr>
        <w:tab/>
      </w:r>
      <w:r w:rsidRPr="001148C2">
        <w:rPr>
          <w:rFonts w:ascii="Arial" w:hAnsi="Arial" w:cs="Arial"/>
          <w:color w:val="FF0000"/>
          <w:sz w:val="20"/>
          <w:szCs w:val="20"/>
          <w:lang w:val="es-ES_tradnl"/>
        </w:rPr>
        <w:t>:</w:t>
      </w:r>
      <w:r w:rsidRPr="001148C2">
        <w:rPr>
          <w:rFonts w:ascii="Arial" w:hAnsi="Arial" w:cs="Arial"/>
          <w:color w:val="FF0000"/>
          <w:sz w:val="20"/>
          <w:szCs w:val="20"/>
          <w:lang w:val="es-ES_tradnl"/>
        </w:rPr>
        <w:tab/>
        <w:t>Profesora Rosa Díaz.</w:t>
      </w:r>
    </w:p>
    <w:p w:rsidR="00430CF2" w:rsidRPr="001148C2" w:rsidRDefault="00430CF2" w:rsidP="00AE2BD6">
      <w:pPr>
        <w:pStyle w:val="Prrafodelista"/>
        <w:tabs>
          <w:tab w:val="left" w:pos="426"/>
        </w:tabs>
        <w:ind w:left="-694"/>
        <w:rPr>
          <w:rFonts w:ascii="Arial" w:hAnsi="Arial" w:cs="Arial"/>
          <w:color w:val="FF0000"/>
          <w:sz w:val="20"/>
          <w:szCs w:val="20"/>
          <w:u w:val="single"/>
          <w:lang w:val="es-ES_tradnl"/>
        </w:rPr>
      </w:pPr>
    </w:p>
    <w:p w:rsidR="00973F54" w:rsidRPr="00430CF2" w:rsidRDefault="00973F54" w:rsidP="00AE2BD6">
      <w:pPr>
        <w:pStyle w:val="Prrafodelista"/>
        <w:tabs>
          <w:tab w:val="left" w:pos="426"/>
        </w:tabs>
        <w:ind w:left="-694"/>
        <w:rPr>
          <w:rFonts w:ascii="Arial" w:hAnsi="Arial" w:cs="Arial"/>
          <w:sz w:val="20"/>
          <w:szCs w:val="20"/>
          <w:u w:val="single"/>
          <w:lang w:val="es-ES_tradnl"/>
        </w:rPr>
      </w:pPr>
    </w:p>
    <w:p w:rsidR="00AC334D" w:rsidRPr="00AC4E8A" w:rsidRDefault="00AC334D" w:rsidP="00AC4E8A">
      <w:pPr>
        <w:pStyle w:val="Prrafodelista"/>
        <w:numPr>
          <w:ilvl w:val="0"/>
          <w:numId w:val="6"/>
        </w:numPr>
        <w:tabs>
          <w:tab w:val="left" w:pos="426"/>
        </w:tabs>
        <w:ind w:left="567" w:hanging="567"/>
        <w:rPr>
          <w:rFonts w:ascii="Arial" w:hAnsi="Arial" w:cs="Arial"/>
          <w:b/>
          <w:sz w:val="20"/>
          <w:szCs w:val="20"/>
          <w:u w:val="single"/>
          <w:lang w:val="es-ES_tradnl"/>
        </w:rPr>
      </w:pPr>
      <w:r w:rsidRPr="00AC4E8A">
        <w:rPr>
          <w:rFonts w:ascii="Arial" w:hAnsi="Arial" w:cs="Arial"/>
          <w:b/>
          <w:sz w:val="20"/>
          <w:szCs w:val="20"/>
          <w:u w:val="single"/>
          <w:lang w:val="es-ES_tradnl"/>
        </w:rPr>
        <w:t xml:space="preserve">Departamento de Psicopedagogía </w:t>
      </w:r>
    </w:p>
    <w:p w:rsidR="00AC334D" w:rsidRPr="00AC334D" w:rsidRDefault="00AC334D" w:rsidP="00AC4E8A">
      <w:pPr>
        <w:tabs>
          <w:tab w:val="left" w:pos="426"/>
        </w:tabs>
        <w:ind w:left="426"/>
        <w:rPr>
          <w:rFonts w:ascii="Arial" w:hAnsi="Arial" w:cs="Arial"/>
          <w:sz w:val="20"/>
          <w:szCs w:val="20"/>
          <w:lang w:val="es-ES_tradnl"/>
        </w:rPr>
      </w:pPr>
      <w:r w:rsidRPr="00AC334D">
        <w:rPr>
          <w:rFonts w:ascii="Arial" w:hAnsi="Arial" w:cs="Arial"/>
          <w:sz w:val="20"/>
          <w:szCs w:val="20"/>
          <w:lang w:val="es-ES_tradnl"/>
        </w:rPr>
        <w:t>Estructurado de la siguiente forma:</w:t>
      </w:r>
    </w:p>
    <w:p w:rsidR="00AC334D" w:rsidRPr="00AC334D" w:rsidRDefault="00AC334D" w:rsidP="00AC4E8A">
      <w:pPr>
        <w:tabs>
          <w:tab w:val="left" w:pos="2552"/>
        </w:tabs>
        <w:ind w:left="426"/>
        <w:rPr>
          <w:rFonts w:ascii="Arial" w:hAnsi="Arial" w:cs="Arial"/>
          <w:sz w:val="20"/>
          <w:szCs w:val="20"/>
          <w:lang w:val="es-ES_tradnl"/>
        </w:rPr>
      </w:pPr>
      <w:r w:rsidRPr="00AC334D">
        <w:rPr>
          <w:rFonts w:ascii="Arial" w:hAnsi="Arial" w:cs="Arial"/>
          <w:sz w:val="20"/>
          <w:szCs w:val="20"/>
          <w:lang w:val="es-ES_tradnl"/>
        </w:rPr>
        <w:t xml:space="preserve">Isabel </w:t>
      </w:r>
      <w:proofErr w:type="spellStart"/>
      <w:r w:rsidRPr="00AC334D">
        <w:rPr>
          <w:rFonts w:ascii="Arial" w:hAnsi="Arial" w:cs="Arial"/>
          <w:sz w:val="20"/>
          <w:szCs w:val="20"/>
          <w:lang w:val="es-ES_tradnl"/>
        </w:rPr>
        <w:t>Cancino</w:t>
      </w:r>
      <w:proofErr w:type="spellEnd"/>
      <w:r w:rsidR="00AC4E8A">
        <w:rPr>
          <w:rFonts w:ascii="Arial" w:hAnsi="Arial" w:cs="Arial"/>
          <w:sz w:val="20"/>
          <w:szCs w:val="20"/>
          <w:lang w:val="es-ES_tradnl"/>
        </w:rPr>
        <w:t xml:space="preserve"> </w:t>
      </w:r>
      <w:proofErr w:type="spellStart"/>
      <w:r w:rsidRPr="00AC334D">
        <w:rPr>
          <w:rFonts w:ascii="Arial" w:hAnsi="Arial" w:cs="Arial"/>
          <w:sz w:val="20"/>
          <w:szCs w:val="20"/>
          <w:lang w:val="es-ES_tradnl"/>
        </w:rPr>
        <w:t>Riffo</w:t>
      </w:r>
      <w:proofErr w:type="spellEnd"/>
      <w:r w:rsidRPr="00AC334D">
        <w:rPr>
          <w:rFonts w:ascii="Arial" w:hAnsi="Arial" w:cs="Arial"/>
          <w:b/>
          <w:sz w:val="20"/>
          <w:szCs w:val="20"/>
          <w:lang w:val="es-ES_tradnl"/>
        </w:rPr>
        <w:tab/>
        <w:t>:</w:t>
      </w:r>
      <w:r w:rsidRPr="00AC334D">
        <w:rPr>
          <w:rFonts w:ascii="Arial" w:hAnsi="Arial" w:cs="Arial"/>
          <w:b/>
          <w:sz w:val="20"/>
          <w:szCs w:val="20"/>
          <w:lang w:val="es-ES_tradnl"/>
        </w:rPr>
        <w:tab/>
        <w:t xml:space="preserve">Jefa del Departamento Psicopedagogía </w:t>
      </w:r>
      <w:r w:rsidRPr="00AC334D">
        <w:rPr>
          <w:rFonts w:ascii="Arial" w:hAnsi="Arial" w:cs="Arial"/>
          <w:sz w:val="20"/>
          <w:szCs w:val="20"/>
          <w:lang w:val="es-ES_tradnl"/>
        </w:rPr>
        <w:t>(integrante del G.P.T.)</w:t>
      </w:r>
    </w:p>
    <w:p w:rsidR="00AC334D" w:rsidRPr="00390E50" w:rsidRDefault="00AC334D" w:rsidP="00AC4E8A">
      <w:pPr>
        <w:tabs>
          <w:tab w:val="left" w:pos="2552"/>
        </w:tabs>
        <w:ind w:left="426"/>
        <w:rPr>
          <w:rFonts w:ascii="Arial" w:hAnsi="Arial" w:cs="Arial"/>
          <w:sz w:val="20"/>
          <w:szCs w:val="20"/>
          <w:lang w:val="es-ES_tradnl"/>
        </w:rPr>
      </w:pPr>
      <w:proofErr w:type="spellStart"/>
      <w:r w:rsidRPr="00AC334D">
        <w:rPr>
          <w:rFonts w:ascii="Arial" w:hAnsi="Arial" w:cs="Arial"/>
          <w:sz w:val="20"/>
          <w:szCs w:val="20"/>
          <w:lang w:val="es-ES_tradnl"/>
        </w:rPr>
        <w:t>Janira</w:t>
      </w:r>
      <w:proofErr w:type="spellEnd"/>
      <w:r w:rsidRPr="00AC334D">
        <w:rPr>
          <w:rFonts w:ascii="Arial" w:hAnsi="Arial" w:cs="Arial"/>
          <w:sz w:val="20"/>
          <w:szCs w:val="20"/>
          <w:lang w:val="es-ES_tradnl"/>
        </w:rPr>
        <w:t xml:space="preserve"> Silva</w:t>
      </w:r>
      <w:r w:rsidRPr="00AC334D">
        <w:rPr>
          <w:rFonts w:ascii="Arial" w:hAnsi="Arial" w:cs="Arial"/>
          <w:sz w:val="20"/>
          <w:szCs w:val="20"/>
          <w:lang w:val="es-ES_tradnl"/>
        </w:rPr>
        <w:tab/>
        <w:t>:</w:t>
      </w:r>
      <w:r w:rsidRPr="00390E50">
        <w:rPr>
          <w:rFonts w:ascii="Arial" w:hAnsi="Arial" w:cs="Arial"/>
          <w:sz w:val="20"/>
          <w:szCs w:val="20"/>
          <w:lang w:val="es-ES_tradnl"/>
        </w:rPr>
        <w:tab/>
        <w:t xml:space="preserve">Psicopedagoga </w:t>
      </w:r>
    </w:p>
    <w:p w:rsidR="00AC334D" w:rsidRPr="00390E50" w:rsidRDefault="00AC334D" w:rsidP="00AC4E8A">
      <w:pPr>
        <w:tabs>
          <w:tab w:val="left" w:pos="2552"/>
        </w:tabs>
        <w:ind w:left="426"/>
        <w:rPr>
          <w:rFonts w:ascii="Arial" w:hAnsi="Arial" w:cs="Arial"/>
          <w:sz w:val="20"/>
          <w:szCs w:val="20"/>
          <w:lang w:val="es-ES_tradnl"/>
        </w:rPr>
      </w:pPr>
      <w:r w:rsidRPr="00390E50">
        <w:rPr>
          <w:rFonts w:ascii="Arial" w:hAnsi="Arial" w:cs="Arial"/>
          <w:sz w:val="20"/>
          <w:szCs w:val="20"/>
          <w:lang w:val="es-ES_tradnl"/>
        </w:rPr>
        <w:t>Génesis Gálvez</w:t>
      </w:r>
      <w:r w:rsidRPr="00390E50">
        <w:rPr>
          <w:rFonts w:ascii="Arial" w:hAnsi="Arial" w:cs="Arial"/>
          <w:sz w:val="20"/>
          <w:szCs w:val="20"/>
          <w:lang w:val="es-ES_tradnl"/>
        </w:rPr>
        <w:tab/>
        <w:t>:</w:t>
      </w:r>
      <w:r w:rsidRPr="00390E50">
        <w:rPr>
          <w:rFonts w:ascii="Arial" w:hAnsi="Arial" w:cs="Arial"/>
          <w:sz w:val="20"/>
          <w:szCs w:val="20"/>
          <w:lang w:val="es-ES_tradnl"/>
        </w:rPr>
        <w:tab/>
        <w:t>Psicopedagoga</w:t>
      </w:r>
    </w:p>
    <w:p w:rsidR="00AC334D" w:rsidRPr="00390E50" w:rsidRDefault="00AC334D" w:rsidP="00AC4E8A">
      <w:pPr>
        <w:tabs>
          <w:tab w:val="left" w:pos="2552"/>
        </w:tabs>
        <w:ind w:left="426"/>
        <w:rPr>
          <w:rFonts w:ascii="Arial" w:hAnsi="Arial" w:cs="Arial"/>
          <w:sz w:val="20"/>
          <w:szCs w:val="20"/>
          <w:lang w:val="es-ES_tradnl"/>
        </w:rPr>
      </w:pPr>
      <w:proofErr w:type="spellStart"/>
      <w:r w:rsidRPr="00390E50">
        <w:rPr>
          <w:rFonts w:ascii="Arial" w:hAnsi="Arial" w:cs="Arial"/>
          <w:sz w:val="20"/>
          <w:szCs w:val="20"/>
          <w:lang w:val="es-ES_tradnl"/>
        </w:rPr>
        <w:t>Dannyana</w:t>
      </w:r>
      <w:proofErr w:type="spellEnd"/>
      <w:r w:rsidRPr="00390E50">
        <w:rPr>
          <w:rFonts w:ascii="Arial" w:hAnsi="Arial" w:cs="Arial"/>
          <w:sz w:val="20"/>
          <w:szCs w:val="20"/>
          <w:lang w:val="es-ES_tradnl"/>
        </w:rPr>
        <w:t xml:space="preserve"> Hurtado</w:t>
      </w:r>
      <w:r w:rsidRPr="00390E50">
        <w:rPr>
          <w:rFonts w:ascii="Arial" w:hAnsi="Arial" w:cs="Arial"/>
          <w:sz w:val="20"/>
          <w:szCs w:val="20"/>
          <w:lang w:val="es-ES_tradnl"/>
        </w:rPr>
        <w:tab/>
        <w:t>:</w:t>
      </w:r>
      <w:r w:rsidRPr="00390E50">
        <w:rPr>
          <w:rFonts w:ascii="Arial" w:hAnsi="Arial" w:cs="Arial"/>
          <w:sz w:val="20"/>
          <w:szCs w:val="20"/>
          <w:lang w:val="es-ES_tradnl"/>
        </w:rPr>
        <w:tab/>
        <w:t>Psicopedagoga</w:t>
      </w:r>
    </w:p>
    <w:p w:rsidR="00AC334D" w:rsidRPr="00AC334D" w:rsidRDefault="00AC334D" w:rsidP="00AC4E8A">
      <w:pPr>
        <w:tabs>
          <w:tab w:val="left" w:pos="2552"/>
        </w:tabs>
        <w:ind w:left="426"/>
        <w:rPr>
          <w:rFonts w:ascii="Arial" w:hAnsi="Arial" w:cs="Arial"/>
          <w:sz w:val="20"/>
          <w:szCs w:val="20"/>
          <w:lang w:val="es-ES_tradnl"/>
        </w:rPr>
      </w:pPr>
      <w:r w:rsidRPr="00AC334D">
        <w:rPr>
          <w:rFonts w:ascii="Arial" w:hAnsi="Arial" w:cs="Arial"/>
          <w:sz w:val="20"/>
          <w:szCs w:val="20"/>
          <w:lang w:val="es-ES_tradnl"/>
        </w:rPr>
        <w:t>Jennifer Araya</w:t>
      </w:r>
      <w:r w:rsidRPr="00AC334D">
        <w:rPr>
          <w:rFonts w:ascii="Arial" w:hAnsi="Arial" w:cs="Arial"/>
          <w:sz w:val="20"/>
          <w:szCs w:val="20"/>
          <w:lang w:val="es-ES_tradnl"/>
        </w:rPr>
        <w:tab/>
        <w:t>:</w:t>
      </w:r>
      <w:r w:rsidRPr="00AC334D">
        <w:rPr>
          <w:rFonts w:ascii="Arial" w:hAnsi="Arial" w:cs="Arial"/>
          <w:sz w:val="20"/>
          <w:szCs w:val="20"/>
          <w:lang w:val="es-ES_tradnl"/>
        </w:rPr>
        <w:tab/>
        <w:t>Psicopedagoga</w:t>
      </w:r>
    </w:p>
    <w:p w:rsidR="00AC334D" w:rsidRPr="00AC334D" w:rsidRDefault="00AC334D" w:rsidP="00AC4E8A">
      <w:pPr>
        <w:tabs>
          <w:tab w:val="left" w:pos="2552"/>
        </w:tabs>
        <w:ind w:left="426"/>
        <w:rPr>
          <w:rFonts w:ascii="Arial" w:hAnsi="Arial" w:cs="Arial"/>
          <w:sz w:val="20"/>
          <w:szCs w:val="20"/>
          <w:lang w:val="es-ES_tradnl"/>
        </w:rPr>
      </w:pPr>
      <w:r w:rsidRPr="00AC334D">
        <w:rPr>
          <w:rFonts w:ascii="Arial" w:hAnsi="Arial" w:cs="Arial"/>
          <w:sz w:val="20"/>
          <w:szCs w:val="20"/>
          <w:lang w:val="es-ES_tradnl"/>
        </w:rPr>
        <w:t xml:space="preserve">Marcela Villegas </w:t>
      </w:r>
      <w:r w:rsidRPr="00AC334D">
        <w:rPr>
          <w:rFonts w:ascii="Arial" w:hAnsi="Arial" w:cs="Arial"/>
          <w:sz w:val="20"/>
          <w:szCs w:val="20"/>
          <w:lang w:val="es-ES_tradnl"/>
        </w:rPr>
        <w:tab/>
        <w:t>:</w:t>
      </w:r>
      <w:r w:rsidRPr="00AC334D">
        <w:rPr>
          <w:rFonts w:ascii="Arial" w:hAnsi="Arial" w:cs="Arial"/>
          <w:sz w:val="20"/>
          <w:szCs w:val="20"/>
          <w:lang w:val="es-ES_tradnl"/>
        </w:rPr>
        <w:tab/>
        <w:t>Psicopedagoga</w:t>
      </w:r>
    </w:p>
    <w:p w:rsidR="00AC334D" w:rsidRPr="00AC334D" w:rsidRDefault="00AC334D" w:rsidP="00AC4E8A">
      <w:pPr>
        <w:tabs>
          <w:tab w:val="left" w:pos="2552"/>
        </w:tabs>
        <w:ind w:left="426"/>
        <w:rPr>
          <w:rFonts w:ascii="Arial" w:hAnsi="Arial" w:cs="Arial"/>
          <w:sz w:val="20"/>
          <w:szCs w:val="20"/>
          <w:lang w:val="es-ES_tradnl"/>
        </w:rPr>
      </w:pPr>
      <w:r w:rsidRPr="00AC334D">
        <w:rPr>
          <w:rFonts w:ascii="Arial" w:hAnsi="Arial" w:cs="Arial"/>
          <w:sz w:val="20"/>
          <w:szCs w:val="20"/>
          <w:lang w:val="es-ES_tradnl"/>
        </w:rPr>
        <w:t>Valentina Arancibia</w:t>
      </w:r>
      <w:r w:rsidRPr="00AC334D">
        <w:rPr>
          <w:rFonts w:ascii="Arial" w:hAnsi="Arial" w:cs="Arial"/>
          <w:sz w:val="20"/>
          <w:szCs w:val="20"/>
          <w:lang w:val="es-ES_tradnl"/>
        </w:rPr>
        <w:tab/>
        <w:t>:    Psicopedagoga</w:t>
      </w:r>
    </w:p>
    <w:p w:rsidR="00AC334D" w:rsidRPr="00AC334D" w:rsidRDefault="00AC334D" w:rsidP="00AC4E8A">
      <w:pPr>
        <w:tabs>
          <w:tab w:val="left" w:pos="2552"/>
        </w:tabs>
        <w:ind w:left="426"/>
        <w:rPr>
          <w:rFonts w:ascii="Arial" w:hAnsi="Arial" w:cs="Arial"/>
          <w:sz w:val="20"/>
          <w:szCs w:val="20"/>
          <w:lang w:val="es-ES_tradnl"/>
        </w:rPr>
      </w:pPr>
      <w:r w:rsidRPr="00AC334D">
        <w:rPr>
          <w:rFonts w:ascii="Arial" w:hAnsi="Arial" w:cs="Arial"/>
          <w:sz w:val="20"/>
          <w:szCs w:val="20"/>
          <w:lang w:val="es-ES_tradnl"/>
        </w:rPr>
        <w:t xml:space="preserve">Bárbara Zapata </w:t>
      </w:r>
      <w:r w:rsidRPr="00AC334D">
        <w:rPr>
          <w:rFonts w:ascii="Arial" w:hAnsi="Arial" w:cs="Arial"/>
          <w:sz w:val="20"/>
          <w:szCs w:val="20"/>
          <w:lang w:val="es-ES_tradnl"/>
        </w:rPr>
        <w:tab/>
        <w:t xml:space="preserve">:   </w:t>
      </w:r>
      <w:r w:rsidR="000D473D">
        <w:rPr>
          <w:rFonts w:ascii="Arial" w:hAnsi="Arial" w:cs="Arial"/>
          <w:sz w:val="20"/>
          <w:szCs w:val="20"/>
          <w:lang w:val="es-ES_tradnl"/>
        </w:rPr>
        <w:t xml:space="preserve"> </w:t>
      </w:r>
      <w:r w:rsidRPr="00AC334D">
        <w:rPr>
          <w:rFonts w:ascii="Arial" w:hAnsi="Arial" w:cs="Arial"/>
          <w:sz w:val="20"/>
          <w:szCs w:val="20"/>
          <w:lang w:val="es-ES_tradnl"/>
        </w:rPr>
        <w:t>Psicopedagoga</w:t>
      </w:r>
    </w:p>
    <w:p w:rsidR="00AC334D" w:rsidRPr="00AC334D" w:rsidRDefault="00AC334D" w:rsidP="00AC4E8A">
      <w:pPr>
        <w:pStyle w:val="Prrafodelista"/>
        <w:tabs>
          <w:tab w:val="left" w:pos="851"/>
        </w:tabs>
        <w:ind w:left="426"/>
        <w:rPr>
          <w:rFonts w:ascii="Arial" w:hAnsi="Arial" w:cs="Arial"/>
          <w:b/>
          <w:sz w:val="20"/>
          <w:szCs w:val="20"/>
          <w:lang w:val="es-ES_tradnl"/>
        </w:rPr>
      </w:pPr>
    </w:p>
    <w:p w:rsidR="00AC334D" w:rsidRPr="00AC334D" w:rsidRDefault="00AC334D" w:rsidP="00867069">
      <w:pPr>
        <w:tabs>
          <w:tab w:val="left" w:pos="851"/>
        </w:tabs>
        <w:ind w:left="66"/>
        <w:rPr>
          <w:rFonts w:ascii="Arial" w:hAnsi="Arial" w:cs="Arial"/>
          <w:sz w:val="20"/>
          <w:szCs w:val="20"/>
          <w:lang w:val="es-ES_tradnl"/>
        </w:rPr>
      </w:pPr>
      <w:r w:rsidRPr="00AC334D">
        <w:rPr>
          <w:rFonts w:ascii="Arial" w:hAnsi="Arial" w:cs="Arial"/>
          <w:sz w:val="20"/>
          <w:szCs w:val="20"/>
          <w:lang w:val="es-ES_tradnl"/>
        </w:rPr>
        <w:t>Algunas de sus funciones son:</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Evaluación e intervención psicopedagógica y psicológica.</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Identificación de las posibilidades de aprendizaje del niño, niña o joven.</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Orientaciones a docentes y padres.</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lastRenderedPageBreak/>
        <w:t>Proporcionar al docente recursos y habilidades que le permitan responder a los requerimientos del alumno con dificultades del aprendizaje y/o compartimiento.</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Colaborar en el seguimiento de los alumnos con necesidades educativas especiales y orientar su escolaridad.</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Promover el vínculo entre la institución y familia</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Realizar propuestas de organización de la orientación educativa.</w:t>
      </w:r>
    </w:p>
    <w:p w:rsid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Programación y aplicación de adaptaciones curriculares dirigidas a los alumnos con necesidades educativas especiales.</w:t>
      </w:r>
    </w:p>
    <w:p w:rsidR="00AC334D" w:rsidRPr="000D473D" w:rsidRDefault="00AC334D" w:rsidP="000D473D">
      <w:pPr>
        <w:pStyle w:val="Prrafodelista"/>
        <w:numPr>
          <w:ilvl w:val="0"/>
          <w:numId w:val="17"/>
        </w:numPr>
        <w:tabs>
          <w:tab w:val="left" w:pos="851"/>
        </w:tabs>
        <w:rPr>
          <w:rFonts w:ascii="Arial" w:hAnsi="Arial" w:cs="Arial"/>
          <w:sz w:val="20"/>
          <w:szCs w:val="20"/>
          <w:lang w:val="es-ES_tradnl"/>
        </w:rPr>
      </w:pPr>
      <w:r w:rsidRPr="000D473D">
        <w:rPr>
          <w:rFonts w:ascii="Arial" w:hAnsi="Arial" w:cs="Arial"/>
          <w:sz w:val="20"/>
          <w:szCs w:val="20"/>
          <w:lang w:val="es-ES_tradnl"/>
        </w:rPr>
        <w:t>Promover procesos de aprendizaje que tengan sentido para los participantes.</w:t>
      </w:r>
    </w:p>
    <w:p w:rsidR="00AC334D" w:rsidRPr="00AC334D" w:rsidRDefault="00AC334D" w:rsidP="00867069">
      <w:pPr>
        <w:pStyle w:val="Prrafodelista"/>
        <w:tabs>
          <w:tab w:val="left" w:pos="851"/>
        </w:tabs>
        <w:ind w:left="414"/>
        <w:rPr>
          <w:rFonts w:ascii="Arial" w:hAnsi="Arial" w:cs="Arial"/>
          <w:sz w:val="20"/>
          <w:szCs w:val="20"/>
          <w:lang w:val="es-ES_tradnl"/>
        </w:rPr>
      </w:pPr>
    </w:p>
    <w:p w:rsidR="00AC334D" w:rsidRDefault="00AC334D" w:rsidP="00905024">
      <w:pPr>
        <w:tabs>
          <w:tab w:val="left" w:pos="851"/>
        </w:tabs>
        <w:ind w:left="66"/>
        <w:jc w:val="both"/>
        <w:rPr>
          <w:rFonts w:ascii="Arial" w:hAnsi="Arial" w:cs="Arial"/>
          <w:sz w:val="20"/>
          <w:szCs w:val="20"/>
          <w:lang w:val="es-ES_tradnl"/>
        </w:rPr>
      </w:pPr>
      <w:r w:rsidRPr="00AC334D">
        <w:rPr>
          <w:rFonts w:ascii="Arial" w:hAnsi="Arial" w:cs="Arial"/>
          <w:b/>
          <w:sz w:val="20"/>
          <w:szCs w:val="20"/>
          <w:lang w:val="es-ES_tradnl"/>
        </w:rPr>
        <w:t>Derivaciones:</w:t>
      </w:r>
      <w:r w:rsidRPr="00AC334D">
        <w:rPr>
          <w:rFonts w:ascii="Arial" w:hAnsi="Arial" w:cs="Arial"/>
          <w:sz w:val="20"/>
          <w:szCs w:val="20"/>
          <w:lang w:val="es-ES_tradnl"/>
        </w:rPr>
        <w:t xml:space="preserve"> por parte del profesor/a jefe/a, en algunos casos por el Director, Jefa de Estudios e Inspectora General.</w:t>
      </w:r>
    </w:p>
    <w:p w:rsidR="00973F54" w:rsidRDefault="00973F54" w:rsidP="00905024">
      <w:pPr>
        <w:tabs>
          <w:tab w:val="left" w:pos="851"/>
        </w:tabs>
        <w:ind w:left="66"/>
        <w:jc w:val="both"/>
        <w:rPr>
          <w:rFonts w:ascii="Arial" w:hAnsi="Arial" w:cs="Arial"/>
          <w:sz w:val="20"/>
          <w:szCs w:val="20"/>
          <w:lang w:val="es-ES_tradnl"/>
        </w:rPr>
      </w:pPr>
    </w:p>
    <w:p w:rsidR="00905024" w:rsidRPr="00AC334D" w:rsidRDefault="00905024" w:rsidP="00905024">
      <w:pPr>
        <w:tabs>
          <w:tab w:val="left" w:pos="851"/>
        </w:tabs>
        <w:ind w:left="66"/>
        <w:jc w:val="both"/>
        <w:rPr>
          <w:rFonts w:ascii="Arial" w:hAnsi="Arial" w:cs="Arial"/>
          <w:sz w:val="20"/>
          <w:szCs w:val="20"/>
          <w:lang w:val="es-ES_tradnl"/>
        </w:rPr>
      </w:pPr>
    </w:p>
    <w:p w:rsidR="006D1023" w:rsidRPr="00547C21" w:rsidRDefault="006D1023" w:rsidP="00905024">
      <w:pPr>
        <w:pStyle w:val="Prrafodelista"/>
        <w:numPr>
          <w:ilvl w:val="0"/>
          <w:numId w:val="6"/>
        </w:numPr>
        <w:ind w:left="426" w:hanging="426"/>
        <w:rPr>
          <w:rFonts w:ascii="Arial" w:hAnsi="Arial" w:cs="Arial"/>
          <w:sz w:val="20"/>
          <w:szCs w:val="20"/>
          <w:u w:val="single"/>
          <w:lang w:val="es-ES_tradnl"/>
        </w:rPr>
      </w:pPr>
      <w:r w:rsidRPr="00905024">
        <w:rPr>
          <w:rFonts w:ascii="Arial" w:hAnsi="Arial" w:cs="Arial"/>
          <w:b/>
          <w:sz w:val="20"/>
          <w:szCs w:val="20"/>
          <w:u w:val="single"/>
          <w:lang w:val="es-ES_tradnl"/>
        </w:rPr>
        <w:t>Departamento CRA</w:t>
      </w:r>
    </w:p>
    <w:p w:rsidR="00547C21" w:rsidRPr="00905024" w:rsidRDefault="00547C21" w:rsidP="00547C21">
      <w:pPr>
        <w:pStyle w:val="Prrafodelista"/>
        <w:ind w:left="426"/>
        <w:rPr>
          <w:rFonts w:ascii="Arial" w:hAnsi="Arial" w:cs="Arial"/>
          <w:sz w:val="20"/>
          <w:szCs w:val="20"/>
          <w:u w:val="single"/>
          <w:lang w:val="es-ES_tradnl"/>
        </w:rPr>
      </w:pPr>
    </w:p>
    <w:p w:rsidR="006D1023" w:rsidRPr="00FF6A7A" w:rsidRDefault="006D1023" w:rsidP="00905024">
      <w:pPr>
        <w:pStyle w:val="Prrafodelista"/>
        <w:ind w:left="426"/>
        <w:rPr>
          <w:rFonts w:ascii="Arial" w:hAnsi="Arial" w:cs="Arial"/>
          <w:sz w:val="20"/>
          <w:szCs w:val="20"/>
          <w:lang w:val="es-ES_tradnl"/>
        </w:rPr>
      </w:pPr>
      <w:r w:rsidRPr="00FF6A7A">
        <w:rPr>
          <w:rFonts w:ascii="Arial" w:hAnsi="Arial" w:cs="Arial"/>
          <w:sz w:val="20"/>
          <w:szCs w:val="20"/>
          <w:lang w:val="es-ES_tradnl"/>
        </w:rPr>
        <w:t>Está formado por:</w:t>
      </w:r>
    </w:p>
    <w:p w:rsidR="006D1023" w:rsidRPr="00FF6A7A" w:rsidRDefault="00AE2BD6" w:rsidP="00905024">
      <w:pPr>
        <w:pStyle w:val="Prrafodelista"/>
        <w:tabs>
          <w:tab w:val="left" w:pos="2127"/>
          <w:tab w:val="left" w:pos="2410"/>
        </w:tabs>
        <w:ind w:left="426"/>
        <w:rPr>
          <w:rFonts w:ascii="Arial" w:hAnsi="Arial" w:cs="Arial"/>
          <w:sz w:val="20"/>
          <w:szCs w:val="20"/>
          <w:lang w:val="es-ES_tradnl"/>
        </w:rPr>
      </w:pPr>
      <w:r w:rsidRPr="00FF6A7A">
        <w:rPr>
          <w:rFonts w:ascii="Arial" w:hAnsi="Arial" w:cs="Arial"/>
          <w:sz w:val="20"/>
          <w:szCs w:val="20"/>
          <w:lang w:val="es-ES_tradnl"/>
        </w:rPr>
        <w:t xml:space="preserve">/ </w:t>
      </w:r>
      <w:r w:rsidR="004E5CEB" w:rsidRPr="00FF6A7A">
        <w:rPr>
          <w:rFonts w:ascii="Arial" w:hAnsi="Arial" w:cs="Arial"/>
          <w:sz w:val="20"/>
          <w:szCs w:val="20"/>
          <w:lang w:val="es-ES_tradnl"/>
        </w:rPr>
        <w:t xml:space="preserve">Werner  </w:t>
      </w:r>
      <w:proofErr w:type="spellStart"/>
      <w:r w:rsidR="004E5CEB" w:rsidRPr="00FF6A7A">
        <w:rPr>
          <w:rFonts w:ascii="Arial" w:hAnsi="Arial" w:cs="Arial"/>
          <w:sz w:val="20"/>
          <w:szCs w:val="20"/>
          <w:lang w:val="es-ES_tradnl"/>
        </w:rPr>
        <w:t>Fock</w:t>
      </w:r>
      <w:proofErr w:type="spellEnd"/>
      <w:r w:rsidR="001C50E9">
        <w:rPr>
          <w:rFonts w:ascii="Arial" w:hAnsi="Arial" w:cs="Arial"/>
          <w:sz w:val="20"/>
          <w:szCs w:val="20"/>
          <w:lang w:val="es-ES_tradnl"/>
        </w:rPr>
        <w:tab/>
      </w:r>
      <w:r w:rsidR="00905024">
        <w:rPr>
          <w:rFonts w:ascii="Arial" w:hAnsi="Arial" w:cs="Arial"/>
          <w:sz w:val="20"/>
          <w:szCs w:val="20"/>
          <w:lang w:val="es-ES_tradnl"/>
        </w:rPr>
        <w:tab/>
      </w:r>
      <w:r w:rsidR="006D1023" w:rsidRPr="00FF6A7A">
        <w:rPr>
          <w:rFonts w:ascii="Arial" w:hAnsi="Arial" w:cs="Arial"/>
          <w:sz w:val="20"/>
          <w:szCs w:val="20"/>
          <w:lang w:val="es-ES_tradnl"/>
        </w:rPr>
        <w:t>:</w:t>
      </w:r>
      <w:r w:rsidR="006D1023" w:rsidRPr="00FF6A7A">
        <w:rPr>
          <w:rFonts w:ascii="Arial" w:hAnsi="Arial" w:cs="Arial"/>
          <w:sz w:val="20"/>
          <w:szCs w:val="20"/>
          <w:lang w:val="es-ES_tradnl"/>
        </w:rPr>
        <w:tab/>
        <w:t>Asistente Biblioteca</w:t>
      </w:r>
    </w:p>
    <w:p w:rsidR="006D1023" w:rsidRPr="00FF6A7A" w:rsidRDefault="004E5CEB" w:rsidP="00905024">
      <w:pPr>
        <w:pStyle w:val="Prrafodelista"/>
        <w:tabs>
          <w:tab w:val="left" w:pos="2127"/>
          <w:tab w:val="left" w:pos="2410"/>
        </w:tabs>
        <w:ind w:left="426"/>
        <w:rPr>
          <w:rFonts w:ascii="Arial" w:hAnsi="Arial" w:cs="Arial"/>
          <w:sz w:val="20"/>
          <w:szCs w:val="20"/>
          <w:lang w:val="es-ES_tradnl"/>
        </w:rPr>
      </w:pPr>
      <w:r w:rsidRPr="00FF6A7A">
        <w:rPr>
          <w:rFonts w:ascii="Arial" w:hAnsi="Arial" w:cs="Arial"/>
          <w:sz w:val="20"/>
          <w:szCs w:val="20"/>
          <w:lang w:val="es-ES_tradnl"/>
        </w:rPr>
        <w:t>Regina</w:t>
      </w:r>
      <w:r w:rsidR="006D1023" w:rsidRPr="00FF6A7A">
        <w:rPr>
          <w:rFonts w:ascii="Arial" w:hAnsi="Arial" w:cs="Arial"/>
          <w:sz w:val="20"/>
          <w:szCs w:val="20"/>
          <w:lang w:val="es-ES_tradnl"/>
        </w:rPr>
        <w:t xml:space="preserve"> Cabezas</w:t>
      </w:r>
      <w:r w:rsidR="001C50E9">
        <w:rPr>
          <w:rFonts w:ascii="Arial" w:hAnsi="Arial" w:cs="Arial"/>
          <w:sz w:val="20"/>
          <w:szCs w:val="20"/>
          <w:lang w:val="es-ES_tradnl"/>
        </w:rPr>
        <w:tab/>
      </w:r>
      <w:r w:rsidR="001C50E9">
        <w:rPr>
          <w:rFonts w:ascii="Arial" w:hAnsi="Arial" w:cs="Arial"/>
          <w:sz w:val="20"/>
          <w:szCs w:val="20"/>
          <w:lang w:val="es-ES_tradnl"/>
        </w:rPr>
        <w:tab/>
      </w:r>
      <w:r w:rsidR="001C50E9">
        <w:rPr>
          <w:rFonts w:ascii="Arial" w:hAnsi="Arial" w:cs="Arial"/>
          <w:sz w:val="20"/>
          <w:szCs w:val="20"/>
          <w:lang w:val="es-ES_tradnl"/>
        </w:rPr>
        <w:tab/>
      </w:r>
      <w:r w:rsidR="006D1023" w:rsidRPr="00FF6A7A">
        <w:rPr>
          <w:rFonts w:ascii="Arial" w:hAnsi="Arial" w:cs="Arial"/>
          <w:sz w:val="20"/>
          <w:szCs w:val="20"/>
          <w:lang w:val="es-ES_tradnl"/>
        </w:rPr>
        <w:tab/>
      </w:r>
      <w:r w:rsidR="00905024">
        <w:rPr>
          <w:rFonts w:ascii="Arial" w:hAnsi="Arial" w:cs="Arial"/>
          <w:sz w:val="20"/>
          <w:szCs w:val="20"/>
          <w:lang w:val="es-ES_tradnl"/>
        </w:rPr>
        <w:tab/>
      </w:r>
      <w:r w:rsidR="006D1023" w:rsidRPr="00FF6A7A">
        <w:rPr>
          <w:rFonts w:ascii="Arial" w:hAnsi="Arial" w:cs="Arial"/>
          <w:sz w:val="20"/>
          <w:szCs w:val="20"/>
          <w:lang w:val="es-ES_tradnl"/>
        </w:rPr>
        <w:t>:</w:t>
      </w:r>
      <w:r w:rsidR="006D1023" w:rsidRPr="00FF6A7A">
        <w:rPr>
          <w:rFonts w:ascii="Arial" w:hAnsi="Arial" w:cs="Arial"/>
          <w:sz w:val="20"/>
          <w:szCs w:val="20"/>
          <w:lang w:val="es-ES_tradnl"/>
        </w:rPr>
        <w:tab/>
        <w:t>Encargada CRA</w:t>
      </w:r>
    </w:p>
    <w:p w:rsidR="00054E90" w:rsidRPr="00FF6A7A" w:rsidRDefault="00054E90" w:rsidP="00905024">
      <w:pPr>
        <w:pStyle w:val="Prrafodelista"/>
        <w:tabs>
          <w:tab w:val="left" w:pos="2127"/>
          <w:tab w:val="left" w:pos="2410"/>
        </w:tabs>
        <w:ind w:left="426"/>
        <w:rPr>
          <w:rFonts w:ascii="Arial" w:hAnsi="Arial" w:cs="Arial"/>
          <w:sz w:val="20"/>
          <w:szCs w:val="20"/>
          <w:lang w:val="es-ES_tradnl"/>
        </w:rPr>
      </w:pPr>
      <w:r w:rsidRPr="00FF6A7A">
        <w:rPr>
          <w:rFonts w:ascii="Arial" w:hAnsi="Arial" w:cs="Arial"/>
          <w:sz w:val="20"/>
          <w:szCs w:val="20"/>
          <w:lang w:val="es-ES_tradnl"/>
        </w:rPr>
        <w:t xml:space="preserve">Elizabeth Ortega y  </w:t>
      </w:r>
      <w:r w:rsidR="002442AE" w:rsidRPr="00FF6A7A">
        <w:rPr>
          <w:rFonts w:ascii="Arial" w:hAnsi="Arial" w:cs="Arial"/>
          <w:sz w:val="20"/>
          <w:szCs w:val="20"/>
          <w:lang w:val="es-ES_tradnl"/>
        </w:rPr>
        <w:t xml:space="preserve">Katherine  </w:t>
      </w:r>
      <w:r w:rsidR="004E5CEB" w:rsidRPr="00FF6A7A">
        <w:rPr>
          <w:rFonts w:ascii="Arial" w:hAnsi="Arial" w:cs="Arial"/>
          <w:sz w:val="20"/>
          <w:szCs w:val="20"/>
          <w:lang w:val="es-ES_tradnl"/>
        </w:rPr>
        <w:t>Castro</w:t>
      </w:r>
      <w:r w:rsidR="001C50E9">
        <w:rPr>
          <w:rFonts w:ascii="Arial" w:hAnsi="Arial" w:cs="Arial"/>
          <w:sz w:val="20"/>
          <w:szCs w:val="20"/>
          <w:lang w:val="es-ES_tradnl"/>
        </w:rPr>
        <w:tab/>
      </w:r>
      <w:r w:rsidR="004E5CEB" w:rsidRPr="00FF6A7A">
        <w:rPr>
          <w:rFonts w:ascii="Arial" w:hAnsi="Arial" w:cs="Arial"/>
          <w:sz w:val="20"/>
          <w:szCs w:val="20"/>
          <w:lang w:val="es-ES_tradnl"/>
        </w:rPr>
        <w:t>:</w:t>
      </w:r>
      <w:r w:rsidR="001C50E9">
        <w:rPr>
          <w:rFonts w:ascii="Arial" w:hAnsi="Arial" w:cs="Arial"/>
          <w:sz w:val="20"/>
          <w:szCs w:val="20"/>
          <w:lang w:val="es-ES_tradnl"/>
        </w:rPr>
        <w:tab/>
      </w:r>
      <w:r w:rsidR="004E5CEB" w:rsidRPr="00FF6A7A">
        <w:rPr>
          <w:rFonts w:ascii="Arial" w:hAnsi="Arial" w:cs="Arial"/>
          <w:sz w:val="20"/>
          <w:szCs w:val="20"/>
          <w:lang w:val="es-ES_tradnl"/>
        </w:rPr>
        <w:t>Fomento</w:t>
      </w:r>
      <w:r w:rsidRPr="00FF6A7A">
        <w:rPr>
          <w:rFonts w:ascii="Arial" w:hAnsi="Arial" w:cs="Arial"/>
          <w:sz w:val="20"/>
          <w:szCs w:val="20"/>
          <w:lang w:val="es-ES_tradnl"/>
        </w:rPr>
        <w:t xml:space="preserve"> lector </w:t>
      </w:r>
    </w:p>
    <w:p w:rsidR="00547C21" w:rsidRDefault="00547C21" w:rsidP="00867069">
      <w:pPr>
        <w:pStyle w:val="Prrafodelista"/>
        <w:tabs>
          <w:tab w:val="left" w:pos="2835"/>
          <w:tab w:val="left" w:pos="3402"/>
        </w:tabs>
        <w:ind w:left="349" w:hanging="283"/>
        <w:rPr>
          <w:rFonts w:ascii="Arial" w:hAnsi="Arial" w:cs="Arial"/>
          <w:sz w:val="20"/>
          <w:szCs w:val="20"/>
          <w:lang w:val="es-ES_tradnl"/>
        </w:rPr>
      </w:pPr>
    </w:p>
    <w:p w:rsidR="004139FC" w:rsidRPr="00FF6A7A" w:rsidRDefault="006D1023" w:rsidP="00867069">
      <w:pPr>
        <w:pStyle w:val="Prrafodelista"/>
        <w:tabs>
          <w:tab w:val="left" w:pos="2835"/>
          <w:tab w:val="left" w:pos="3402"/>
        </w:tabs>
        <w:ind w:left="349" w:hanging="283"/>
        <w:rPr>
          <w:rFonts w:ascii="Arial" w:hAnsi="Arial" w:cs="Arial"/>
          <w:sz w:val="20"/>
          <w:szCs w:val="20"/>
          <w:lang w:val="es-ES_tradnl"/>
        </w:rPr>
      </w:pPr>
      <w:r w:rsidRPr="00FF6A7A">
        <w:rPr>
          <w:rFonts w:ascii="Arial" w:hAnsi="Arial" w:cs="Arial"/>
          <w:sz w:val="20"/>
          <w:szCs w:val="20"/>
          <w:lang w:val="es-ES_tradnl"/>
        </w:rPr>
        <w:t>Tiene como función:</w:t>
      </w:r>
    </w:p>
    <w:p w:rsidR="006D1023" w:rsidRPr="00547C21" w:rsidRDefault="006D1023" w:rsidP="00547C21">
      <w:pPr>
        <w:pStyle w:val="Prrafodelista"/>
        <w:numPr>
          <w:ilvl w:val="0"/>
          <w:numId w:val="12"/>
        </w:numPr>
        <w:tabs>
          <w:tab w:val="left" w:pos="426"/>
        </w:tabs>
        <w:ind w:hanging="426"/>
        <w:jc w:val="both"/>
        <w:rPr>
          <w:rFonts w:ascii="Arial" w:hAnsi="Arial" w:cs="Arial"/>
          <w:sz w:val="20"/>
          <w:szCs w:val="20"/>
        </w:rPr>
      </w:pPr>
      <w:r w:rsidRPr="00547C21">
        <w:rPr>
          <w:rFonts w:ascii="Arial" w:hAnsi="Arial" w:cs="Arial"/>
          <w:sz w:val="20"/>
          <w:szCs w:val="20"/>
        </w:rPr>
        <w:t>Entrega de TEXTOS ESCOLARES a los alumnos/as del Colegio.</w:t>
      </w:r>
    </w:p>
    <w:p w:rsidR="006D1023" w:rsidRPr="00547C21" w:rsidRDefault="006D1023" w:rsidP="00547C21">
      <w:pPr>
        <w:pStyle w:val="Prrafodelista"/>
        <w:numPr>
          <w:ilvl w:val="0"/>
          <w:numId w:val="12"/>
        </w:numPr>
        <w:tabs>
          <w:tab w:val="left" w:pos="426"/>
        </w:tabs>
        <w:ind w:hanging="426"/>
        <w:jc w:val="both"/>
        <w:rPr>
          <w:rFonts w:ascii="Arial" w:hAnsi="Arial" w:cs="Arial"/>
          <w:sz w:val="20"/>
          <w:szCs w:val="20"/>
        </w:rPr>
      </w:pPr>
      <w:r w:rsidRPr="00547C21">
        <w:rPr>
          <w:rFonts w:ascii="Arial" w:hAnsi="Arial" w:cs="Arial"/>
          <w:sz w:val="20"/>
          <w:szCs w:val="20"/>
        </w:rPr>
        <w:t>Solicitar textos faltantes (en el Establecimiento) a las instancias Ministeriales.</w:t>
      </w:r>
    </w:p>
    <w:p w:rsidR="006D1023" w:rsidRPr="00547C21" w:rsidRDefault="006D1023" w:rsidP="00547C21">
      <w:pPr>
        <w:pStyle w:val="Prrafodelista"/>
        <w:numPr>
          <w:ilvl w:val="0"/>
          <w:numId w:val="12"/>
        </w:numPr>
        <w:tabs>
          <w:tab w:val="left" w:pos="426"/>
        </w:tabs>
        <w:ind w:hanging="426"/>
        <w:jc w:val="both"/>
        <w:rPr>
          <w:rFonts w:ascii="Arial" w:hAnsi="Arial" w:cs="Arial"/>
          <w:sz w:val="20"/>
          <w:szCs w:val="20"/>
        </w:rPr>
      </w:pPr>
      <w:r w:rsidRPr="00547C21">
        <w:rPr>
          <w:rFonts w:ascii="Arial" w:hAnsi="Arial" w:cs="Arial"/>
          <w:sz w:val="20"/>
          <w:szCs w:val="20"/>
        </w:rPr>
        <w:t>Realizar Calendario de visitas de cursos de Enseñanza Básica dejando registro.</w:t>
      </w:r>
    </w:p>
    <w:p w:rsidR="006D1023" w:rsidRPr="00547C21" w:rsidRDefault="006D1023" w:rsidP="00547C21">
      <w:pPr>
        <w:pStyle w:val="Prrafodelista"/>
        <w:numPr>
          <w:ilvl w:val="0"/>
          <w:numId w:val="12"/>
        </w:numPr>
        <w:tabs>
          <w:tab w:val="left" w:pos="426"/>
        </w:tabs>
        <w:ind w:hanging="426"/>
        <w:jc w:val="both"/>
        <w:rPr>
          <w:rFonts w:ascii="Arial" w:hAnsi="Arial" w:cs="Arial"/>
          <w:sz w:val="20"/>
          <w:szCs w:val="20"/>
        </w:rPr>
      </w:pPr>
      <w:r w:rsidRPr="00547C21">
        <w:rPr>
          <w:rFonts w:ascii="Arial" w:hAnsi="Arial" w:cs="Arial"/>
          <w:sz w:val="20"/>
          <w:szCs w:val="20"/>
        </w:rPr>
        <w:t>Coordinar y facilitar el intercambio de los recursos del CRA con alumnos y docentes, llevando un registro de entregas y devoluciones.</w:t>
      </w:r>
    </w:p>
    <w:p w:rsidR="004139FC" w:rsidRPr="00547C21" w:rsidRDefault="006D1023" w:rsidP="00547C21">
      <w:pPr>
        <w:pStyle w:val="Prrafodelista"/>
        <w:numPr>
          <w:ilvl w:val="0"/>
          <w:numId w:val="12"/>
        </w:numPr>
        <w:tabs>
          <w:tab w:val="left" w:pos="426"/>
        </w:tabs>
        <w:ind w:hanging="426"/>
        <w:jc w:val="both"/>
        <w:rPr>
          <w:rFonts w:ascii="Arial" w:hAnsi="Arial" w:cs="Arial"/>
          <w:sz w:val="22"/>
          <w:szCs w:val="20"/>
          <w:lang w:val="es-ES_tradnl"/>
        </w:rPr>
      </w:pPr>
      <w:r w:rsidRPr="00547C21">
        <w:rPr>
          <w:rFonts w:ascii="Arial" w:hAnsi="Arial" w:cs="Arial"/>
          <w:sz w:val="20"/>
          <w:szCs w:val="20"/>
        </w:rPr>
        <w:t>Facilitar información y difusión sobre los recursos disponibles para todos los integrantes del Establecimiento</w:t>
      </w:r>
      <w:r w:rsidRPr="00547C21">
        <w:rPr>
          <w:rFonts w:ascii="Arial" w:hAnsi="Arial" w:cs="Arial"/>
          <w:sz w:val="20"/>
          <w:szCs w:val="20"/>
          <w:lang w:val="es-ES_tradnl"/>
        </w:rPr>
        <w:t>.</w:t>
      </w:r>
    </w:p>
    <w:p w:rsidR="009D3C2D" w:rsidRPr="00390E50" w:rsidRDefault="009D3C2D" w:rsidP="00390E50">
      <w:pPr>
        <w:tabs>
          <w:tab w:val="left" w:pos="709"/>
          <w:tab w:val="left" w:pos="1134"/>
          <w:tab w:val="left" w:pos="3402"/>
        </w:tabs>
        <w:rPr>
          <w:rFonts w:ascii="Arial" w:hAnsi="Arial" w:cs="Arial"/>
          <w:sz w:val="20"/>
          <w:szCs w:val="20"/>
          <w:lang w:val="es-ES_tradnl"/>
        </w:rPr>
      </w:pPr>
    </w:p>
    <w:p w:rsidR="006D0A29" w:rsidRDefault="00390E50" w:rsidP="003C5B52">
      <w:pPr>
        <w:pStyle w:val="Prrafodelista"/>
        <w:numPr>
          <w:ilvl w:val="0"/>
          <w:numId w:val="6"/>
        </w:numPr>
        <w:tabs>
          <w:tab w:val="left" w:pos="426"/>
          <w:tab w:val="left" w:pos="1134"/>
        </w:tabs>
        <w:ind w:left="426" w:hanging="426"/>
        <w:jc w:val="both"/>
        <w:rPr>
          <w:rFonts w:ascii="Arial" w:hAnsi="Arial" w:cs="Arial"/>
          <w:sz w:val="20"/>
          <w:szCs w:val="20"/>
          <w:lang w:val="es-ES_tradnl"/>
        </w:rPr>
      </w:pPr>
      <w:r w:rsidRPr="00390E50">
        <w:rPr>
          <w:rFonts w:ascii="Arial" w:hAnsi="Arial" w:cs="Arial"/>
          <w:b/>
          <w:sz w:val="20"/>
          <w:szCs w:val="20"/>
          <w:lang w:val="es-ES_tradnl"/>
        </w:rPr>
        <w:t>PSU:</w:t>
      </w:r>
      <w:r w:rsidRPr="00390E50">
        <w:rPr>
          <w:rFonts w:ascii="Arial" w:hAnsi="Arial" w:cs="Arial"/>
          <w:sz w:val="20"/>
          <w:szCs w:val="20"/>
          <w:lang w:val="es-ES_tradnl"/>
        </w:rPr>
        <w:t xml:space="preserve"> El profesor Claudio Órdenes Retamales está encargado de la acción PSU, cuyo propósito fundamental es orientar y apoyar las decisiones de nuestros estudiantes, que están definiendo su futuro una vez que finalicen su educación media; a través de charlas motivacionales e informativas acorde a las necesidades e intereses de nuestros estudiantes, la aplicación de test vocacionales y ensayos PSU, la realización de visitas a ferias vocacionales, y el trabajo mancomunado de los docentes que imparten las asignaturas que evalúa PSU, se pretende alcanzar el objetivo propuesto.</w:t>
      </w:r>
    </w:p>
    <w:p w:rsidR="00390E50" w:rsidRDefault="00390E50" w:rsidP="006D0A29">
      <w:pPr>
        <w:pStyle w:val="Prrafodelista"/>
        <w:tabs>
          <w:tab w:val="left" w:pos="426"/>
          <w:tab w:val="left" w:pos="1134"/>
        </w:tabs>
        <w:ind w:left="0"/>
        <w:jc w:val="both"/>
        <w:rPr>
          <w:rFonts w:ascii="Arial" w:hAnsi="Arial" w:cs="Arial"/>
          <w:sz w:val="20"/>
          <w:szCs w:val="20"/>
          <w:lang w:val="es-ES_tradnl"/>
        </w:rPr>
      </w:pPr>
    </w:p>
    <w:p w:rsidR="00390E50" w:rsidRPr="00AC334D" w:rsidRDefault="00390E50" w:rsidP="00390E50">
      <w:pPr>
        <w:pStyle w:val="Prrafodelista"/>
        <w:tabs>
          <w:tab w:val="left" w:pos="2410"/>
        </w:tabs>
        <w:ind w:left="0"/>
        <w:rPr>
          <w:rFonts w:ascii="Arial" w:hAnsi="Arial" w:cs="Arial"/>
          <w:b/>
          <w:sz w:val="20"/>
          <w:szCs w:val="20"/>
          <w:lang w:val="es-ES_tradnl"/>
        </w:rPr>
      </w:pPr>
    </w:p>
    <w:p w:rsidR="00390E50" w:rsidRPr="003C5B52" w:rsidRDefault="00390E50" w:rsidP="003C5B52">
      <w:pPr>
        <w:pStyle w:val="Prrafodelista"/>
        <w:numPr>
          <w:ilvl w:val="0"/>
          <w:numId w:val="6"/>
        </w:numPr>
        <w:tabs>
          <w:tab w:val="left" w:pos="851"/>
        </w:tabs>
        <w:ind w:left="426" w:hanging="426"/>
        <w:rPr>
          <w:rFonts w:ascii="Arial" w:hAnsi="Arial" w:cs="Arial"/>
          <w:sz w:val="20"/>
          <w:szCs w:val="20"/>
          <w:lang w:val="es-ES_tradnl"/>
        </w:rPr>
      </w:pPr>
      <w:r w:rsidRPr="003C5B52">
        <w:rPr>
          <w:rFonts w:ascii="Arial" w:hAnsi="Arial" w:cs="Arial"/>
          <w:b/>
          <w:sz w:val="20"/>
          <w:szCs w:val="20"/>
          <w:lang w:val="es-ES_tradnl"/>
        </w:rPr>
        <w:t>Nuestro Régimen de Estudios es Semestral, estructurado de la siguiente forma</w:t>
      </w:r>
      <w:r w:rsidRPr="003C5B52">
        <w:rPr>
          <w:rFonts w:ascii="Arial" w:hAnsi="Arial" w:cs="Arial"/>
          <w:sz w:val="20"/>
          <w:szCs w:val="20"/>
          <w:lang w:val="es-ES_tradnl"/>
        </w:rPr>
        <w:t>:</w:t>
      </w:r>
    </w:p>
    <w:p w:rsidR="00390E50" w:rsidRPr="00AC334D" w:rsidRDefault="00390E50" w:rsidP="00390E50">
      <w:pPr>
        <w:pStyle w:val="Prrafodelista"/>
        <w:tabs>
          <w:tab w:val="left" w:pos="851"/>
        </w:tabs>
        <w:ind w:left="348"/>
        <w:rPr>
          <w:rFonts w:ascii="Arial" w:hAnsi="Arial" w:cs="Arial"/>
          <w:sz w:val="20"/>
          <w:szCs w:val="20"/>
          <w:lang w:val="es-ES_tradn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8"/>
        <w:gridCol w:w="6372"/>
      </w:tblGrid>
      <w:tr w:rsidR="00390E50" w:rsidRPr="00AC334D" w:rsidTr="00390E50">
        <w:tc>
          <w:tcPr>
            <w:tcW w:w="2558" w:type="dxa"/>
            <w:shd w:val="clear" w:color="auto" w:fill="auto"/>
          </w:tcPr>
          <w:p w:rsidR="00390E50" w:rsidRPr="00AC334D" w:rsidRDefault="00390E50" w:rsidP="00390E50">
            <w:pPr>
              <w:tabs>
                <w:tab w:val="left" w:pos="851"/>
              </w:tabs>
              <w:ind w:left="360"/>
              <w:rPr>
                <w:rFonts w:ascii="Arial" w:eastAsia="Calibri" w:hAnsi="Arial" w:cs="Arial"/>
                <w:b/>
                <w:sz w:val="20"/>
                <w:szCs w:val="20"/>
                <w:lang w:val="es-ES_tradnl"/>
              </w:rPr>
            </w:pPr>
            <w:r w:rsidRPr="00AC334D">
              <w:rPr>
                <w:rFonts w:ascii="Arial" w:eastAsia="Calibri" w:hAnsi="Arial" w:cs="Arial"/>
                <w:b/>
                <w:sz w:val="20"/>
                <w:szCs w:val="20"/>
                <w:lang w:val="es-ES_tradnl"/>
              </w:rPr>
              <w:t>SEMESTRE</w:t>
            </w:r>
          </w:p>
        </w:tc>
        <w:tc>
          <w:tcPr>
            <w:tcW w:w="6372" w:type="dxa"/>
            <w:shd w:val="clear" w:color="auto" w:fill="auto"/>
          </w:tcPr>
          <w:p w:rsidR="00390E50" w:rsidRPr="00AC334D" w:rsidRDefault="00390E50" w:rsidP="00390E50">
            <w:pPr>
              <w:tabs>
                <w:tab w:val="left" w:pos="851"/>
              </w:tabs>
              <w:ind w:left="360"/>
              <w:rPr>
                <w:rFonts w:ascii="Arial" w:eastAsia="Calibri" w:hAnsi="Arial" w:cs="Arial"/>
                <w:b/>
                <w:sz w:val="20"/>
                <w:szCs w:val="20"/>
                <w:lang w:val="es-ES_tradnl"/>
              </w:rPr>
            </w:pPr>
            <w:r w:rsidRPr="00AC334D">
              <w:rPr>
                <w:rFonts w:ascii="Arial" w:eastAsia="Calibri" w:hAnsi="Arial" w:cs="Arial"/>
                <w:b/>
                <w:sz w:val="20"/>
                <w:szCs w:val="20"/>
                <w:lang w:val="es-ES_tradnl"/>
              </w:rPr>
              <w:t>FECHA</w:t>
            </w:r>
          </w:p>
        </w:tc>
      </w:tr>
      <w:tr w:rsidR="00390E50" w:rsidRPr="00AC334D" w:rsidTr="00390E50">
        <w:tc>
          <w:tcPr>
            <w:tcW w:w="2558" w:type="dxa"/>
            <w:shd w:val="clear" w:color="auto" w:fill="auto"/>
          </w:tcPr>
          <w:p w:rsidR="00390E50" w:rsidRPr="00AC334D" w:rsidRDefault="00390E50" w:rsidP="00390E50">
            <w:pPr>
              <w:tabs>
                <w:tab w:val="left" w:pos="851"/>
              </w:tabs>
              <w:ind w:left="360"/>
              <w:rPr>
                <w:rFonts w:ascii="Arial" w:eastAsia="Calibri" w:hAnsi="Arial" w:cs="Arial"/>
                <w:sz w:val="20"/>
                <w:szCs w:val="20"/>
                <w:lang w:val="es-ES_tradnl"/>
              </w:rPr>
            </w:pPr>
            <w:r w:rsidRPr="00AC334D">
              <w:rPr>
                <w:rFonts w:ascii="Arial" w:eastAsia="Calibri" w:hAnsi="Arial" w:cs="Arial"/>
                <w:sz w:val="20"/>
                <w:szCs w:val="20"/>
                <w:lang w:val="es-ES_tradnl"/>
              </w:rPr>
              <w:t>1° Semestre</w:t>
            </w:r>
          </w:p>
        </w:tc>
        <w:tc>
          <w:tcPr>
            <w:tcW w:w="6372" w:type="dxa"/>
            <w:shd w:val="clear" w:color="auto" w:fill="auto"/>
          </w:tcPr>
          <w:p w:rsidR="00390E50" w:rsidRPr="00AC334D" w:rsidRDefault="00390E50" w:rsidP="00390E50">
            <w:pPr>
              <w:tabs>
                <w:tab w:val="left" w:pos="851"/>
              </w:tabs>
              <w:ind w:left="360"/>
              <w:jc w:val="both"/>
              <w:rPr>
                <w:rFonts w:ascii="Arial" w:eastAsia="Calibri" w:hAnsi="Arial" w:cs="Arial"/>
                <w:sz w:val="20"/>
                <w:szCs w:val="20"/>
                <w:lang w:val="es-ES_tradnl"/>
              </w:rPr>
            </w:pPr>
            <w:r w:rsidRPr="00AC334D">
              <w:rPr>
                <w:rFonts w:ascii="Arial" w:eastAsia="Calibri" w:hAnsi="Arial" w:cs="Arial"/>
                <w:sz w:val="20"/>
                <w:szCs w:val="20"/>
                <w:lang w:val="es-ES_tradnl"/>
              </w:rPr>
              <w:t>Jueves 5 de julio 2018 (Convivencia -</w:t>
            </w:r>
            <w:r>
              <w:rPr>
                <w:rFonts w:ascii="Arial" w:eastAsia="Calibri" w:hAnsi="Arial" w:cs="Arial"/>
                <w:sz w:val="20"/>
                <w:szCs w:val="20"/>
                <w:lang w:val="es-ES_tradnl"/>
              </w:rPr>
              <w:t xml:space="preserve"> </w:t>
            </w:r>
            <w:r w:rsidRPr="00AC334D">
              <w:rPr>
                <w:rFonts w:ascii="Arial" w:eastAsia="Calibri" w:hAnsi="Arial" w:cs="Arial"/>
                <w:sz w:val="20"/>
                <w:szCs w:val="20"/>
                <w:lang w:val="es-ES_tradnl"/>
              </w:rPr>
              <w:t>último día de clases primer semestre)</w:t>
            </w:r>
          </w:p>
        </w:tc>
      </w:tr>
      <w:tr w:rsidR="00390E50" w:rsidRPr="00AC334D" w:rsidTr="00390E50">
        <w:tc>
          <w:tcPr>
            <w:tcW w:w="2558" w:type="dxa"/>
            <w:shd w:val="clear" w:color="auto" w:fill="auto"/>
          </w:tcPr>
          <w:p w:rsidR="00390E50" w:rsidRPr="00AC334D" w:rsidRDefault="00390E50" w:rsidP="00390E50">
            <w:pPr>
              <w:tabs>
                <w:tab w:val="left" w:pos="851"/>
              </w:tabs>
              <w:ind w:left="360"/>
              <w:rPr>
                <w:rFonts w:ascii="Arial" w:eastAsia="Calibri" w:hAnsi="Arial" w:cs="Arial"/>
                <w:b/>
                <w:sz w:val="20"/>
                <w:szCs w:val="20"/>
                <w:lang w:val="es-ES_tradnl"/>
              </w:rPr>
            </w:pPr>
            <w:r w:rsidRPr="00AC334D">
              <w:rPr>
                <w:rFonts w:ascii="Arial" w:eastAsia="Calibri" w:hAnsi="Arial" w:cs="Arial"/>
                <w:b/>
                <w:sz w:val="20"/>
                <w:szCs w:val="20"/>
                <w:lang w:val="es-ES_tradnl"/>
              </w:rPr>
              <w:t>Vacaciones de Invierno de los alumnos(as)</w:t>
            </w:r>
          </w:p>
        </w:tc>
        <w:tc>
          <w:tcPr>
            <w:tcW w:w="6372" w:type="dxa"/>
            <w:shd w:val="clear" w:color="auto" w:fill="auto"/>
            <w:vAlign w:val="center"/>
          </w:tcPr>
          <w:p w:rsidR="00390E50" w:rsidRPr="00AC334D" w:rsidRDefault="00390E50" w:rsidP="00390E50">
            <w:pPr>
              <w:tabs>
                <w:tab w:val="left" w:pos="851"/>
              </w:tabs>
              <w:ind w:left="360"/>
              <w:jc w:val="both"/>
              <w:rPr>
                <w:rFonts w:ascii="Arial" w:eastAsia="Calibri" w:hAnsi="Arial" w:cs="Arial"/>
                <w:sz w:val="20"/>
                <w:szCs w:val="20"/>
                <w:lang w:val="es-ES_tradnl"/>
              </w:rPr>
            </w:pPr>
            <w:r w:rsidRPr="00AC334D">
              <w:rPr>
                <w:rFonts w:ascii="Arial" w:eastAsia="Calibri" w:hAnsi="Arial" w:cs="Arial"/>
                <w:sz w:val="20"/>
                <w:szCs w:val="20"/>
                <w:lang w:val="es-ES_tradnl"/>
              </w:rPr>
              <w:t>Inician el viernes</w:t>
            </w:r>
            <w:r>
              <w:rPr>
                <w:rFonts w:ascii="Arial" w:eastAsia="Calibri" w:hAnsi="Arial" w:cs="Arial"/>
                <w:sz w:val="20"/>
                <w:szCs w:val="20"/>
                <w:lang w:val="es-ES_tradnl"/>
              </w:rPr>
              <w:t xml:space="preserve"> </w:t>
            </w:r>
            <w:r w:rsidRPr="00AC334D">
              <w:rPr>
                <w:rFonts w:ascii="Arial" w:eastAsia="Calibri" w:hAnsi="Arial" w:cs="Arial"/>
                <w:sz w:val="20"/>
                <w:szCs w:val="20"/>
                <w:lang w:val="es-ES_tradnl"/>
              </w:rPr>
              <w:t xml:space="preserve">6 de </w:t>
            </w:r>
            <w:r>
              <w:rPr>
                <w:rFonts w:ascii="Arial" w:eastAsia="Calibri" w:hAnsi="Arial" w:cs="Arial"/>
                <w:sz w:val="20"/>
                <w:szCs w:val="20"/>
                <w:lang w:val="es-ES_tradnl"/>
              </w:rPr>
              <w:t>J</w:t>
            </w:r>
            <w:r w:rsidRPr="00AC334D">
              <w:rPr>
                <w:rFonts w:ascii="Arial" w:eastAsia="Calibri" w:hAnsi="Arial" w:cs="Arial"/>
                <w:sz w:val="20"/>
                <w:szCs w:val="20"/>
                <w:lang w:val="es-ES_tradnl"/>
              </w:rPr>
              <w:t>ulio e ingresan a clases el lunes 23</w:t>
            </w:r>
            <w:r>
              <w:rPr>
                <w:rFonts w:ascii="Arial" w:eastAsia="Calibri" w:hAnsi="Arial" w:cs="Arial"/>
                <w:sz w:val="20"/>
                <w:szCs w:val="20"/>
                <w:lang w:val="es-ES_tradnl"/>
              </w:rPr>
              <w:t xml:space="preserve"> </w:t>
            </w:r>
            <w:r w:rsidRPr="00AC334D">
              <w:rPr>
                <w:rFonts w:ascii="Arial" w:eastAsia="Calibri" w:hAnsi="Arial" w:cs="Arial"/>
                <w:sz w:val="20"/>
                <w:szCs w:val="20"/>
                <w:lang w:val="es-ES_tradnl"/>
              </w:rPr>
              <w:t>de</w:t>
            </w:r>
            <w:r>
              <w:rPr>
                <w:rFonts w:ascii="Arial" w:eastAsia="Calibri" w:hAnsi="Arial" w:cs="Arial"/>
                <w:sz w:val="20"/>
                <w:szCs w:val="20"/>
                <w:lang w:val="es-ES_tradnl"/>
              </w:rPr>
              <w:t xml:space="preserve"> J</w:t>
            </w:r>
            <w:r w:rsidRPr="00AC334D">
              <w:rPr>
                <w:rFonts w:ascii="Arial" w:eastAsia="Calibri" w:hAnsi="Arial" w:cs="Arial"/>
                <w:sz w:val="20"/>
                <w:szCs w:val="20"/>
                <w:lang w:val="es-ES_tradnl"/>
              </w:rPr>
              <w:t>ulio</w:t>
            </w:r>
            <w:r>
              <w:rPr>
                <w:rFonts w:ascii="Arial" w:eastAsia="Calibri" w:hAnsi="Arial" w:cs="Arial"/>
                <w:sz w:val="20"/>
                <w:szCs w:val="20"/>
                <w:lang w:val="es-ES_tradnl"/>
              </w:rPr>
              <w:t>,</w:t>
            </w:r>
            <w:r w:rsidRPr="00AC334D">
              <w:rPr>
                <w:rFonts w:ascii="Arial" w:eastAsia="Calibri" w:hAnsi="Arial" w:cs="Arial"/>
                <w:sz w:val="20"/>
                <w:szCs w:val="20"/>
                <w:lang w:val="es-ES_tradnl"/>
              </w:rPr>
              <w:t xml:space="preserve"> jornada normal </w:t>
            </w:r>
          </w:p>
        </w:tc>
      </w:tr>
    </w:tbl>
    <w:p w:rsidR="00390E50" w:rsidRPr="00AC334D" w:rsidRDefault="00390E50" w:rsidP="00390E50">
      <w:pPr>
        <w:pStyle w:val="Prrafodelista"/>
        <w:tabs>
          <w:tab w:val="left" w:pos="851"/>
        </w:tabs>
        <w:ind w:left="348"/>
        <w:rPr>
          <w:rFonts w:ascii="Arial" w:hAnsi="Arial" w:cs="Arial"/>
          <w:sz w:val="20"/>
          <w:szCs w:val="20"/>
          <w:lang w:val="es-ES_tradnl"/>
        </w:rPr>
      </w:pPr>
    </w:p>
    <w:p w:rsidR="00390E50" w:rsidRPr="00AC334D" w:rsidRDefault="00390E50" w:rsidP="00390E50">
      <w:pPr>
        <w:pStyle w:val="Prrafodelista"/>
        <w:tabs>
          <w:tab w:val="left" w:pos="851"/>
        </w:tabs>
        <w:ind w:left="348"/>
        <w:rPr>
          <w:rFonts w:ascii="Arial" w:hAnsi="Arial" w:cs="Arial"/>
          <w:sz w:val="20"/>
          <w:szCs w:val="20"/>
          <w:lang w:val="es-ES_tradnl"/>
        </w:rPr>
      </w:pPr>
    </w:p>
    <w:p w:rsidR="00390E50" w:rsidRPr="003C5B52" w:rsidRDefault="00390E50" w:rsidP="003C5B52">
      <w:pPr>
        <w:pStyle w:val="Prrafodelista"/>
        <w:numPr>
          <w:ilvl w:val="0"/>
          <w:numId w:val="6"/>
        </w:numPr>
        <w:tabs>
          <w:tab w:val="left" w:pos="426"/>
        </w:tabs>
        <w:ind w:left="426" w:hanging="426"/>
        <w:jc w:val="both"/>
        <w:rPr>
          <w:rFonts w:ascii="Arial" w:hAnsi="Arial" w:cs="Arial"/>
          <w:sz w:val="20"/>
          <w:szCs w:val="20"/>
          <w:lang w:val="es-ES_tradnl"/>
        </w:rPr>
      </w:pPr>
      <w:r w:rsidRPr="003C5B52">
        <w:rPr>
          <w:rFonts w:ascii="Arial" w:hAnsi="Arial" w:cs="Arial"/>
          <w:b/>
          <w:sz w:val="20"/>
          <w:szCs w:val="20"/>
          <w:u w:val="single"/>
          <w:lang w:val="es-ES_tradnl"/>
        </w:rPr>
        <w:t>Evaluaciones:</w:t>
      </w:r>
      <w:r w:rsidRPr="003C5B52">
        <w:rPr>
          <w:rFonts w:ascii="Arial" w:hAnsi="Arial" w:cs="Arial"/>
          <w:sz w:val="20"/>
          <w:szCs w:val="20"/>
          <w:lang w:val="es-ES_tradnl"/>
        </w:rPr>
        <w:t xml:space="preserve"> Según Decretos de Evaluación del Ministerio de Educación y Reglamento Interno de Evaluación y Promoción Escolar Colegio Manantial:</w:t>
      </w:r>
    </w:p>
    <w:p w:rsidR="00390E50" w:rsidRDefault="00390E50" w:rsidP="00390E50">
      <w:pPr>
        <w:tabs>
          <w:tab w:val="left" w:pos="426"/>
        </w:tabs>
        <w:ind w:left="360"/>
        <w:jc w:val="both"/>
        <w:rPr>
          <w:rFonts w:ascii="Arial" w:hAnsi="Arial" w:cs="Arial"/>
          <w:sz w:val="20"/>
          <w:szCs w:val="20"/>
          <w:lang w:val="es-ES_tradnl"/>
        </w:rPr>
      </w:pPr>
      <w:r>
        <w:rPr>
          <w:rFonts w:ascii="Arial" w:hAnsi="Arial" w:cs="Arial"/>
          <w:sz w:val="20"/>
          <w:szCs w:val="20"/>
          <w:lang w:val="es-ES_tradnl"/>
        </w:rPr>
        <w:tab/>
      </w:r>
      <w:r w:rsidRPr="00AC334D">
        <w:rPr>
          <w:rFonts w:ascii="Arial" w:hAnsi="Arial" w:cs="Arial"/>
          <w:sz w:val="20"/>
          <w:szCs w:val="20"/>
          <w:lang w:val="es-ES_tradnl"/>
        </w:rPr>
        <w:t>Estructurado de la siguiente forma (evaluaciones mínimas):</w:t>
      </w:r>
    </w:p>
    <w:p w:rsidR="00390E50" w:rsidRPr="00AC334D" w:rsidRDefault="00390E50" w:rsidP="00390E50">
      <w:pPr>
        <w:tabs>
          <w:tab w:val="left" w:pos="426"/>
        </w:tabs>
        <w:ind w:left="360"/>
        <w:jc w:val="both"/>
        <w:rPr>
          <w:rFonts w:ascii="Arial" w:hAnsi="Arial" w:cs="Arial"/>
          <w:sz w:val="20"/>
          <w:szCs w:val="20"/>
          <w:lang w:val="es-ES_tradnl"/>
        </w:rPr>
      </w:pPr>
    </w:p>
    <w:p w:rsidR="00390E50" w:rsidRPr="00201C51" w:rsidRDefault="00390E50" w:rsidP="00973F54">
      <w:pPr>
        <w:pStyle w:val="Prrafodelista"/>
        <w:numPr>
          <w:ilvl w:val="0"/>
          <w:numId w:val="7"/>
        </w:numPr>
        <w:ind w:left="709" w:hanging="283"/>
        <w:jc w:val="both"/>
        <w:rPr>
          <w:rFonts w:ascii="Arial" w:hAnsi="Arial" w:cs="Arial"/>
          <w:sz w:val="20"/>
          <w:szCs w:val="20"/>
          <w:lang w:val="es-ES_tradnl"/>
        </w:rPr>
      </w:pPr>
      <w:r w:rsidRPr="00201C51">
        <w:rPr>
          <w:rFonts w:ascii="Arial" w:hAnsi="Arial" w:cs="Arial"/>
          <w:b/>
          <w:sz w:val="20"/>
          <w:szCs w:val="20"/>
          <w:u w:val="single"/>
          <w:lang w:val="es-ES_tradnl"/>
        </w:rPr>
        <w:t>Pruebas</w:t>
      </w:r>
      <w:r w:rsidRPr="00201C51">
        <w:rPr>
          <w:rFonts w:ascii="Arial" w:hAnsi="Arial" w:cs="Arial"/>
          <w:b/>
          <w:sz w:val="20"/>
          <w:szCs w:val="20"/>
          <w:lang w:val="es-ES_tradnl"/>
        </w:rPr>
        <w:t xml:space="preserve">: </w:t>
      </w:r>
      <w:r w:rsidRPr="00201C51">
        <w:rPr>
          <w:rFonts w:ascii="Arial" w:hAnsi="Arial" w:cs="Arial"/>
          <w:sz w:val="20"/>
          <w:szCs w:val="20"/>
          <w:lang w:val="es-ES_tradnl"/>
        </w:rPr>
        <w:t>Prueba de Diagnóstico / Pruebas Parciales (coeficiente 1) /Pruebas de Síntesis (coeficiente 2) al término de cada semestre. Toda evaluación es visada por la Jefa de Estudios y por el Director del Establecimiento, donde los docentes deben incorporar en ellas los objetivos, ejes y habilidades por los que serán medidos los alumnos y alumnas.  (En las primeras evaluaciones semestrales, como también en las evaluaciones coeficiente dos, se incorpora tablas taxonómicas de habilidades visadas por el Director).</w:t>
      </w:r>
    </w:p>
    <w:p w:rsidR="00390E50" w:rsidRPr="00AC334D" w:rsidRDefault="00390E50" w:rsidP="00973F54">
      <w:pPr>
        <w:ind w:left="709" w:hanging="283"/>
        <w:rPr>
          <w:rFonts w:ascii="Arial" w:hAnsi="Arial" w:cs="Arial"/>
          <w:b/>
          <w:sz w:val="20"/>
          <w:szCs w:val="20"/>
          <w:lang w:val="es-ES_tradnl"/>
        </w:rPr>
      </w:pPr>
    </w:p>
    <w:p w:rsidR="00390E50" w:rsidRPr="001148C2" w:rsidRDefault="00390E50" w:rsidP="00973F54">
      <w:pPr>
        <w:pStyle w:val="Prrafodelista"/>
        <w:numPr>
          <w:ilvl w:val="0"/>
          <w:numId w:val="7"/>
        </w:numPr>
        <w:spacing w:line="276" w:lineRule="auto"/>
        <w:ind w:left="709" w:hanging="283"/>
        <w:contextualSpacing/>
        <w:jc w:val="both"/>
        <w:rPr>
          <w:rFonts w:ascii="Arial" w:hAnsi="Arial" w:cs="Arial"/>
          <w:color w:val="FF0000"/>
          <w:sz w:val="20"/>
          <w:szCs w:val="20"/>
        </w:rPr>
      </w:pPr>
      <w:r w:rsidRPr="001148C2">
        <w:rPr>
          <w:rFonts w:ascii="Arial" w:hAnsi="Arial" w:cs="Arial"/>
          <w:b/>
          <w:color w:val="FF0000"/>
          <w:sz w:val="20"/>
          <w:szCs w:val="20"/>
          <w:u w:val="single"/>
          <w:lang w:val="es-ES_tradnl"/>
        </w:rPr>
        <w:t>Protocolo  para Pruebas  Atrasadas</w:t>
      </w:r>
      <w:r w:rsidRPr="001148C2">
        <w:rPr>
          <w:rFonts w:ascii="Arial" w:hAnsi="Arial" w:cs="Arial"/>
          <w:b/>
          <w:color w:val="FF0000"/>
          <w:sz w:val="20"/>
          <w:szCs w:val="20"/>
          <w:lang w:val="es-ES_tradnl"/>
        </w:rPr>
        <w:t>:</w:t>
      </w:r>
      <w:r w:rsidRPr="001148C2">
        <w:rPr>
          <w:rFonts w:ascii="Arial" w:hAnsi="Arial" w:cs="Arial"/>
          <w:color w:val="FF0000"/>
          <w:sz w:val="20"/>
          <w:szCs w:val="20"/>
        </w:rPr>
        <w:t xml:space="preserve"> Desde Transición a Quinto básico el procedimiento es solicitar  pase  en inspectoría  y el mismo profesor de asignatura aplica la prueba.</w:t>
      </w:r>
    </w:p>
    <w:p w:rsidR="00390E50" w:rsidRPr="001148C2" w:rsidRDefault="00390E50" w:rsidP="00973F54">
      <w:pPr>
        <w:spacing w:line="276" w:lineRule="auto"/>
        <w:ind w:left="709" w:hanging="1"/>
        <w:contextualSpacing/>
        <w:jc w:val="both"/>
        <w:rPr>
          <w:rFonts w:ascii="Arial" w:hAnsi="Arial" w:cs="Arial"/>
          <w:color w:val="FF0000"/>
          <w:sz w:val="20"/>
          <w:szCs w:val="20"/>
        </w:rPr>
      </w:pPr>
      <w:r w:rsidRPr="001148C2">
        <w:rPr>
          <w:rFonts w:ascii="Arial" w:hAnsi="Arial" w:cs="Arial"/>
          <w:color w:val="FF0000"/>
          <w:sz w:val="20"/>
          <w:szCs w:val="20"/>
        </w:rPr>
        <w:t xml:space="preserve">Desde 6º básico a 4º </w:t>
      </w:r>
      <w:proofErr w:type="gramStart"/>
      <w:r w:rsidRPr="001148C2">
        <w:rPr>
          <w:rFonts w:ascii="Arial" w:hAnsi="Arial" w:cs="Arial"/>
          <w:color w:val="FF0000"/>
          <w:sz w:val="20"/>
          <w:szCs w:val="20"/>
        </w:rPr>
        <w:t>medio las pruebas atrasadas</w:t>
      </w:r>
      <w:proofErr w:type="gramEnd"/>
      <w:r w:rsidRPr="001148C2">
        <w:rPr>
          <w:rFonts w:ascii="Arial" w:hAnsi="Arial" w:cs="Arial"/>
          <w:color w:val="FF0000"/>
          <w:sz w:val="20"/>
          <w:szCs w:val="20"/>
        </w:rPr>
        <w:t xml:space="preserve"> las aplica el Coordinador de Enseñanza Media los días viernes a partir de la tercera semana de marzo, de 15:30 a 17:00 horas.</w:t>
      </w:r>
    </w:p>
    <w:p w:rsidR="00390E50" w:rsidRPr="001148C2" w:rsidRDefault="00390E50" w:rsidP="00973F54">
      <w:pPr>
        <w:spacing w:line="276" w:lineRule="auto"/>
        <w:ind w:left="709" w:hanging="1"/>
        <w:contextualSpacing/>
        <w:jc w:val="both"/>
        <w:rPr>
          <w:rFonts w:ascii="Arial" w:hAnsi="Arial" w:cs="Arial"/>
          <w:color w:val="FF0000"/>
          <w:sz w:val="20"/>
          <w:szCs w:val="20"/>
        </w:rPr>
      </w:pPr>
      <w:r w:rsidRPr="001148C2">
        <w:rPr>
          <w:rFonts w:ascii="Arial" w:hAnsi="Arial" w:cs="Arial"/>
          <w:color w:val="FF0000"/>
          <w:sz w:val="20"/>
          <w:szCs w:val="20"/>
        </w:rPr>
        <w:t xml:space="preserve">Solo se aplicarán instrumentos de evaluaciones </w:t>
      </w:r>
      <w:proofErr w:type="spellStart"/>
      <w:r w:rsidRPr="001148C2">
        <w:rPr>
          <w:rFonts w:ascii="Arial" w:hAnsi="Arial" w:cs="Arial"/>
          <w:color w:val="FF0000"/>
          <w:sz w:val="20"/>
          <w:szCs w:val="20"/>
        </w:rPr>
        <w:t>sumativas</w:t>
      </w:r>
      <w:proofErr w:type="spellEnd"/>
      <w:r w:rsidRPr="001148C2">
        <w:rPr>
          <w:rFonts w:ascii="Arial" w:hAnsi="Arial" w:cs="Arial"/>
          <w:color w:val="FF0000"/>
          <w:sz w:val="20"/>
          <w:szCs w:val="20"/>
        </w:rPr>
        <w:t xml:space="preserve"> específicamente pruebas escritas.</w:t>
      </w:r>
    </w:p>
    <w:p w:rsidR="00390E50" w:rsidRPr="001148C2" w:rsidRDefault="00390E50" w:rsidP="00973F54">
      <w:pPr>
        <w:spacing w:line="276" w:lineRule="auto"/>
        <w:ind w:left="709" w:hanging="1"/>
        <w:contextualSpacing/>
        <w:jc w:val="both"/>
        <w:rPr>
          <w:rFonts w:ascii="Arial" w:hAnsi="Arial" w:cs="Arial"/>
          <w:color w:val="FF0000"/>
          <w:sz w:val="20"/>
          <w:szCs w:val="20"/>
        </w:rPr>
      </w:pPr>
      <w:r w:rsidRPr="001148C2">
        <w:rPr>
          <w:rFonts w:ascii="Arial" w:hAnsi="Arial" w:cs="Arial"/>
          <w:color w:val="FF0000"/>
          <w:sz w:val="20"/>
          <w:szCs w:val="20"/>
        </w:rPr>
        <w:t>El Coordinador procederá a pedir los pases y aplicar las pruebas. Si el alumno debe más de una prueba se aplican viernes tras viernes hasta que se ponga al día.</w:t>
      </w:r>
    </w:p>
    <w:p w:rsidR="00390E50" w:rsidRPr="001148C2" w:rsidRDefault="00390E50" w:rsidP="00973F54">
      <w:pPr>
        <w:spacing w:line="276" w:lineRule="auto"/>
        <w:ind w:left="709" w:hanging="1"/>
        <w:contextualSpacing/>
        <w:jc w:val="both"/>
        <w:rPr>
          <w:rFonts w:ascii="Arial" w:hAnsi="Arial" w:cs="Arial"/>
          <w:color w:val="FF0000"/>
          <w:sz w:val="20"/>
          <w:szCs w:val="20"/>
        </w:rPr>
      </w:pPr>
      <w:r w:rsidRPr="001148C2">
        <w:rPr>
          <w:rFonts w:ascii="Arial" w:hAnsi="Arial" w:cs="Arial"/>
          <w:color w:val="FF0000"/>
          <w:sz w:val="20"/>
          <w:szCs w:val="20"/>
        </w:rPr>
        <w:t>El estudiante que llega tarde a una prueba o que se retira antes, regirá el mismo criterio de una ausencia, es decir deberá tener pase para rendirla atrasada los días viernes.</w:t>
      </w:r>
    </w:p>
    <w:p w:rsidR="00390E50" w:rsidRPr="001148C2" w:rsidRDefault="00390E50" w:rsidP="00973F54">
      <w:pPr>
        <w:spacing w:line="276" w:lineRule="auto"/>
        <w:ind w:left="709" w:hanging="1"/>
        <w:contextualSpacing/>
        <w:jc w:val="both"/>
        <w:rPr>
          <w:rFonts w:ascii="Arial" w:hAnsi="Arial" w:cs="Arial"/>
          <w:color w:val="FF0000"/>
          <w:sz w:val="20"/>
          <w:szCs w:val="20"/>
        </w:rPr>
      </w:pPr>
      <w:r w:rsidRPr="001148C2">
        <w:rPr>
          <w:rFonts w:ascii="Arial" w:hAnsi="Arial" w:cs="Arial"/>
          <w:color w:val="FF0000"/>
          <w:sz w:val="20"/>
          <w:szCs w:val="20"/>
        </w:rPr>
        <w:lastRenderedPageBreak/>
        <w:t>El Coordinador tendrá una comunicación directa con inspectoría con la finalidad de corroborar las licencias médicas u otras justificaciones, que podrían generar inasistencias prolongadas incluso ausencias a pruebas atrasadas. Caso que tomaría directamente la Jefa de Estudios con una recalendarización.</w:t>
      </w:r>
    </w:p>
    <w:p w:rsidR="00390E50" w:rsidRDefault="00390E50" w:rsidP="00390E50">
      <w:pPr>
        <w:spacing w:line="276" w:lineRule="auto"/>
        <w:contextualSpacing/>
        <w:jc w:val="both"/>
        <w:rPr>
          <w:rFonts w:ascii="Arial" w:hAnsi="Arial" w:cs="Arial"/>
          <w:sz w:val="20"/>
          <w:szCs w:val="20"/>
        </w:rPr>
      </w:pPr>
    </w:p>
    <w:p w:rsidR="00390E50" w:rsidRPr="001148C2" w:rsidRDefault="00390E50" w:rsidP="00A063AA">
      <w:pPr>
        <w:pStyle w:val="Prrafodelista"/>
        <w:numPr>
          <w:ilvl w:val="0"/>
          <w:numId w:val="7"/>
        </w:numPr>
        <w:tabs>
          <w:tab w:val="left" w:pos="426"/>
          <w:tab w:val="left" w:pos="2835"/>
          <w:tab w:val="left" w:pos="3402"/>
        </w:tabs>
        <w:ind w:left="426" w:hanging="426"/>
        <w:jc w:val="both"/>
        <w:rPr>
          <w:rFonts w:ascii="Arial" w:hAnsi="Arial" w:cs="Arial"/>
          <w:color w:val="FF0000"/>
          <w:sz w:val="20"/>
          <w:szCs w:val="20"/>
          <w:lang w:val="es-ES_tradnl"/>
        </w:rPr>
      </w:pPr>
      <w:r w:rsidRPr="001148C2">
        <w:rPr>
          <w:rFonts w:ascii="Arial" w:hAnsi="Arial" w:cs="Arial"/>
          <w:b/>
          <w:color w:val="FF0000"/>
          <w:sz w:val="20"/>
          <w:szCs w:val="20"/>
          <w:u w:val="single"/>
          <w:lang w:val="es-ES_tradnl"/>
        </w:rPr>
        <w:t>Reforzamientos y Talleres</w:t>
      </w:r>
      <w:r w:rsidRPr="001148C2">
        <w:rPr>
          <w:rFonts w:ascii="Arial" w:hAnsi="Arial" w:cs="Arial"/>
          <w:color w:val="FF0000"/>
          <w:sz w:val="20"/>
          <w:szCs w:val="20"/>
          <w:lang w:val="es-ES_tradnl"/>
        </w:rPr>
        <w:t xml:space="preserve"> se inician el lunes  2  de Abril.(se anexan)</w:t>
      </w:r>
    </w:p>
    <w:p w:rsidR="00390E50" w:rsidRPr="001148C2" w:rsidRDefault="00390E50" w:rsidP="00A063AA">
      <w:pPr>
        <w:tabs>
          <w:tab w:val="left" w:pos="426"/>
          <w:tab w:val="left" w:pos="2835"/>
          <w:tab w:val="left" w:pos="3402"/>
        </w:tabs>
        <w:ind w:left="426" w:hanging="426"/>
        <w:jc w:val="both"/>
        <w:rPr>
          <w:rFonts w:ascii="Arial" w:hAnsi="Arial" w:cs="Arial"/>
          <w:color w:val="FF0000"/>
          <w:sz w:val="20"/>
          <w:szCs w:val="20"/>
          <w:lang w:val="es-ES_tradnl"/>
        </w:rPr>
      </w:pPr>
    </w:p>
    <w:p w:rsidR="00390E50" w:rsidRPr="00605E4E" w:rsidRDefault="00390E50" w:rsidP="00A063AA">
      <w:pPr>
        <w:pStyle w:val="Prrafodelista"/>
        <w:numPr>
          <w:ilvl w:val="0"/>
          <w:numId w:val="17"/>
        </w:numPr>
        <w:tabs>
          <w:tab w:val="left" w:pos="851"/>
          <w:tab w:val="left" w:pos="993"/>
          <w:tab w:val="left" w:pos="3402"/>
        </w:tabs>
        <w:ind w:left="851" w:hanging="425"/>
        <w:jc w:val="both"/>
        <w:rPr>
          <w:rFonts w:ascii="Arial" w:hAnsi="Arial" w:cs="Arial"/>
          <w:sz w:val="20"/>
          <w:szCs w:val="20"/>
          <w:lang w:val="es-ES_tradnl"/>
        </w:rPr>
      </w:pPr>
      <w:r w:rsidRPr="00605E4E">
        <w:rPr>
          <w:rFonts w:ascii="Arial" w:hAnsi="Arial" w:cs="Arial"/>
          <w:b/>
          <w:sz w:val="20"/>
          <w:szCs w:val="20"/>
          <w:u w:val="single"/>
          <w:lang w:val="es-ES_tradnl"/>
        </w:rPr>
        <w:t>Los reforzamientos</w:t>
      </w:r>
      <w:r w:rsidRPr="00605E4E">
        <w:rPr>
          <w:rFonts w:ascii="Arial" w:hAnsi="Arial" w:cs="Arial"/>
          <w:sz w:val="20"/>
          <w:szCs w:val="20"/>
          <w:lang w:val="es-ES_tradnl"/>
        </w:rPr>
        <w:t>, éstos están destinados a reforzar habilidades y contenidos fundamentales que se requieren para lograr aprendizajes efectivos y eficientes.</w:t>
      </w:r>
    </w:p>
    <w:p w:rsidR="00390E50" w:rsidRDefault="00390E50" w:rsidP="00A063AA">
      <w:pPr>
        <w:pStyle w:val="Prrafodelista"/>
        <w:tabs>
          <w:tab w:val="left" w:pos="851"/>
          <w:tab w:val="left" w:pos="993"/>
          <w:tab w:val="left" w:pos="3402"/>
        </w:tabs>
        <w:ind w:left="851" w:hanging="425"/>
        <w:jc w:val="both"/>
        <w:rPr>
          <w:rFonts w:ascii="Arial" w:hAnsi="Arial" w:cs="Arial"/>
          <w:sz w:val="20"/>
          <w:szCs w:val="20"/>
          <w:lang w:val="es-ES_tradnl"/>
        </w:rPr>
      </w:pPr>
      <w:r>
        <w:rPr>
          <w:rFonts w:ascii="Arial" w:hAnsi="Arial" w:cs="Arial"/>
          <w:sz w:val="20"/>
          <w:szCs w:val="20"/>
          <w:lang w:val="es-ES_tradnl"/>
        </w:rPr>
        <w:tab/>
      </w:r>
      <w:r w:rsidRPr="00AC334D">
        <w:rPr>
          <w:rFonts w:ascii="Arial" w:hAnsi="Arial" w:cs="Arial"/>
          <w:sz w:val="20"/>
          <w:szCs w:val="20"/>
          <w:lang w:val="es-ES_tradnl"/>
        </w:rPr>
        <w:t xml:space="preserve">Si su hijo(a) </w:t>
      </w:r>
      <w:r w:rsidRPr="00AC334D">
        <w:rPr>
          <w:rFonts w:ascii="Arial" w:hAnsi="Arial" w:cs="Arial"/>
          <w:sz w:val="20"/>
          <w:szCs w:val="20"/>
          <w:u w:val="single"/>
          <w:lang w:val="es-ES_tradnl"/>
        </w:rPr>
        <w:t xml:space="preserve">ha sido derivado(a) por </w:t>
      </w:r>
      <w:proofErr w:type="gramStart"/>
      <w:r w:rsidRPr="00AC334D">
        <w:rPr>
          <w:rFonts w:ascii="Arial" w:hAnsi="Arial" w:cs="Arial"/>
          <w:sz w:val="20"/>
          <w:szCs w:val="20"/>
          <w:u w:val="single"/>
          <w:lang w:val="es-ES_tradnl"/>
        </w:rPr>
        <w:t>el(</w:t>
      </w:r>
      <w:proofErr w:type="gramEnd"/>
      <w:r w:rsidRPr="00AC334D">
        <w:rPr>
          <w:rFonts w:ascii="Arial" w:hAnsi="Arial" w:cs="Arial"/>
          <w:sz w:val="20"/>
          <w:szCs w:val="20"/>
          <w:u w:val="single"/>
          <w:lang w:val="es-ES_tradnl"/>
        </w:rPr>
        <w:t>la) profesor(a) de la asignatura</w:t>
      </w:r>
      <w:r w:rsidRPr="00AC334D">
        <w:rPr>
          <w:rFonts w:ascii="Arial" w:hAnsi="Arial" w:cs="Arial"/>
          <w:sz w:val="20"/>
          <w:szCs w:val="20"/>
          <w:lang w:val="es-ES_tradnl"/>
        </w:rPr>
        <w:t xml:space="preserve"> deberá asistir obligatoriamente,</w:t>
      </w:r>
      <w:r>
        <w:rPr>
          <w:rFonts w:ascii="Arial" w:hAnsi="Arial" w:cs="Arial"/>
          <w:sz w:val="20"/>
          <w:szCs w:val="20"/>
          <w:lang w:val="es-ES_tradnl"/>
        </w:rPr>
        <w:t xml:space="preserve"> t</w:t>
      </w:r>
      <w:r w:rsidRPr="00AC334D">
        <w:rPr>
          <w:rFonts w:ascii="Arial" w:hAnsi="Arial" w:cs="Arial"/>
          <w:sz w:val="20"/>
          <w:szCs w:val="20"/>
          <w:lang w:val="es-ES_tradnl"/>
        </w:rPr>
        <w:t>eniendo prioridad ante cualquier otro taller (</w:t>
      </w:r>
      <w:proofErr w:type="spellStart"/>
      <w:r w:rsidRPr="00AC334D">
        <w:rPr>
          <w:rFonts w:ascii="Arial" w:hAnsi="Arial" w:cs="Arial"/>
          <w:sz w:val="20"/>
          <w:szCs w:val="20"/>
          <w:lang w:val="es-ES_tradnl"/>
        </w:rPr>
        <w:t>extraprogramático</w:t>
      </w:r>
      <w:proofErr w:type="spellEnd"/>
      <w:r w:rsidRPr="00AC334D">
        <w:rPr>
          <w:rFonts w:ascii="Arial" w:hAnsi="Arial" w:cs="Arial"/>
          <w:sz w:val="20"/>
          <w:szCs w:val="20"/>
          <w:lang w:val="es-ES_tradnl"/>
        </w:rPr>
        <w:t xml:space="preserve">).  </w:t>
      </w:r>
    </w:p>
    <w:p w:rsidR="00390E50" w:rsidRDefault="00390E50" w:rsidP="00A063AA">
      <w:pPr>
        <w:pStyle w:val="Prrafodelista"/>
        <w:tabs>
          <w:tab w:val="left" w:pos="851"/>
          <w:tab w:val="left" w:pos="993"/>
          <w:tab w:val="left" w:pos="3402"/>
        </w:tabs>
        <w:ind w:left="851" w:hanging="425"/>
        <w:jc w:val="both"/>
        <w:rPr>
          <w:rFonts w:ascii="Arial" w:hAnsi="Arial" w:cs="Arial"/>
          <w:sz w:val="20"/>
          <w:szCs w:val="20"/>
          <w:lang w:val="es-ES_tradnl"/>
        </w:rPr>
      </w:pPr>
    </w:p>
    <w:p w:rsidR="00390E50" w:rsidRPr="001148C2" w:rsidRDefault="00390E50" w:rsidP="00A063AA">
      <w:pPr>
        <w:pStyle w:val="Prrafodelista"/>
        <w:numPr>
          <w:ilvl w:val="0"/>
          <w:numId w:val="17"/>
        </w:numPr>
        <w:tabs>
          <w:tab w:val="left" w:pos="851"/>
          <w:tab w:val="left" w:pos="993"/>
          <w:tab w:val="left" w:pos="3402"/>
        </w:tabs>
        <w:ind w:left="851" w:hanging="425"/>
        <w:jc w:val="both"/>
        <w:rPr>
          <w:rFonts w:ascii="Arial" w:hAnsi="Arial" w:cs="Arial"/>
          <w:color w:val="FF0000"/>
          <w:sz w:val="20"/>
          <w:szCs w:val="20"/>
          <w:lang w:val="es-ES_tradnl"/>
        </w:rPr>
      </w:pPr>
      <w:r w:rsidRPr="00605E4E">
        <w:rPr>
          <w:rFonts w:ascii="Arial" w:hAnsi="Arial" w:cs="Arial"/>
          <w:b/>
          <w:sz w:val="20"/>
          <w:szCs w:val="20"/>
          <w:u w:val="single"/>
          <w:lang w:val="es-ES_tradnl"/>
        </w:rPr>
        <w:t>Talleres de libre elección</w:t>
      </w:r>
      <w:r w:rsidRPr="00605E4E">
        <w:rPr>
          <w:rFonts w:ascii="Arial" w:hAnsi="Arial" w:cs="Arial"/>
          <w:sz w:val="20"/>
          <w:szCs w:val="20"/>
          <w:lang w:val="es-ES_tradnl"/>
        </w:rPr>
        <w:t>: los apoderados deben inscribir a sus alumnos /as en inspectoría, o los alumnos   retiran    la autorización y el apoderado la completa en su hogar para luego entregar   en inspectoría; se solicita   a los padres responsabilizase por el horario de retiro del alumno/a del Establecimiento. Los</w:t>
      </w:r>
      <w:r w:rsidRPr="00605E4E">
        <w:rPr>
          <w:rFonts w:ascii="Arial" w:hAnsi="Arial" w:cs="Arial"/>
          <w:sz w:val="20"/>
          <w:szCs w:val="20"/>
          <w:u w:val="single"/>
          <w:lang w:val="es-ES_tradnl"/>
        </w:rPr>
        <w:t xml:space="preserve"> talleres son de 3° Básico en </w:t>
      </w:r>
      <w:r w:rsidRPr="001148C2">
        <w:rPr>
          <w:rFonts w:ascii="Arial" w:hAnsi="Arial" w:cs="Arial"/>
          <w:color w:val="FF0000"/>
          <w:sz w:val="20"/>
          <w:szCs w:val="20"/>
          <w:u w:val="single"/>
          <w:lang w:val="es-ES_tradnl"/>
        </w:rPr>
        <w:t>adelante (sin autorización   el alumno no podrá ingresar al taller)</w:t>
      </w:r>
    </w:p>
    <w:p w:rsidR="00390E50" w:rsidRPr="001148C2" w:rsidRDefault="00390E50" w:rsidP="00390E50">
      <w:pPr>
        <w:spacing w:line="276" w:lineRule="auto"/>
        <w:contextualSpacing/>
        <w:jc w:val="both"/>
        <w:rPr>
          <w:rFonts w:ascii="Arial" w:hAnsi="Arial" w:cs="Arial"/>
          <w:color w:val="FF0000"/>
          <w:sz w:val="20"/>
          <w:szCs w:val="20"/>
        </w:rPr>
      </w:pPr>
    </w:p>
    <w:p w:rsidR="00390E50" w:rsidRDefault="00390E50" w:rsidP="00390E50">
      <w:pPr>
        <w:tabs>
          <w:tab w:val="left" w:pos="426"/>
        </w:tabs>
        <w:rPr>
          <w:rFonts w:ascii="Arial" w:hAnsi="Arial" w:cs="Arial"/>
          <w:sz w:val="20"/>
          <w:szCs w:val="20"/>
          <w:u w:val="single"/>
          <w:lang w:val="es-ES_tradnl"/>
        </w:rPr>
      </w:pPr>
    </w:p>
    <w:p w:rsidR="00390E50" w:rsidRPr="001148C2" w:rsidRDefault="00390E50" w:rsidP="00BC2193">
      <w:pPr>
        <w:pStyle w:val="Prrafodelista"/>
        <w:numPr>
          <w:ilvl w:val="0"/>
          <w:numId w:val="7"/>
        </w:numPr>
        <w:ind w:left="426" w:hanging="426"/>
        <w:jc w:val="both"/>
        <w:rPr>
          <w:rFonts w:ascii="Arial" w:hAnsi="Arial" w:cs="Arial"/>
          <w:color w:val="FF0000"/>
          <w:sz w:val="20"/>
          <w:szCs w:val="20"/>
        </w:rPr>
      </w:pPr>
      <w:r w:rsidRPr="001148C2">
        <w:rPr>
          <w:rFonts w:ascii="Arial" w:hAnsi="Arial" w:cs="Arial"/>
          <w:b/>
          <w:color w:val="FF0000"/>
          <w:sz w:val="20"/>
          <w:szCs w:val="20"/>
          <w:u w:val="single"/>
          <w:lang w:val="es-ES_tradnl"/>
        </w:rPr>
        <w:t>Lectura Comprensiva Sostenida</w:t>
      </w:r>
      <w:r w:rsidRPr="001148C2">
        <w:rPr>
          <w:rFonts w:ascii="Arial" w:hAnsi="Arial" w:cs="Arial"/>
          <w:b/>
          <w:color w:val="FF0000"/>
          <w:sz w:val="20"/>
          <w:szCs w:val="20"/>
        </w:rPr>
        <w:t>(LCS)</w:t>
      </w:r>
      <w:r w:rsidRPr="001148C2">
        <w:rPr>
          <w:rFonts w:ascii="Arial" w:hAnsi="Arial" w:cs="Arial"/>
          <w:b/>
          <w:color w:val="FF0000"/>
          <w:sz w:val="20"/>
          <w:szCs w:val="20"/>
          <w:lang w:val="es-ES_tradnl"/>
        </w:rPr>
        <w:t>:</w:t>
      </w:r>
      <w:r w:rsidRPr="001148C2">
        <w:rPr>
          <w:rFonts w:ascii="Arial" w:hAnsi="Arial" w:cs="Arial"/>
          <w:color w:val="FF0000"/>
          <w:sz w:val="20"/>
          <w:szCs w:val="20"/>
          <w:lang w:val="es-CL" w:eastAsia="es-CL"/>
        </w:rPr>
        <w:t xml:space="preserve"> </w:t>
      </w:r>
      <w:r w:rsidRPr="001148C2">
        <w:rPr>
          <w:rFonts w:ascii="Arial" w:hAnsi="Arial" w:cs="Arial"/>
          <w:color w:val="FF0000"/>
          <w:sz w:val="20"/>
          <w:szCs w:val="20"/>
        </w:rPr>
        <w:t xml:space="preserve"> E</w:t>
      </w:r>
      <w:r w:rsidRPr="001148C2">
        <w:rPr>
          <w:rFonts w:ascii="Arial" w:hAnsi="Arial" w:cs="Arial"/>
          <w:b/>
          <w:color w:val="FF0000"/>
          <w:sz w:val="20"/>
          <w:szCs w:val="20"/>
        </w:rPr>
        <w:t>s  un programa  implementado ,</w:t>
      </w:r>
      <w:r w:rsidRPr="001148C2">
        <w:rPr>
          <w:rFonts w:ascii="Arial" w:hAnsi="Arial" w:cs="Arial"/>
          <w:color w:val="FF0000"/>
          <w:sz w:val="20"/>
          <w:szCs w:val="20"/>
        </w:rPr>
        <w:t xml:space="preserve"> desde Transición, hasta 4°Medio, sus  objetivos  son:</w:t>
      </w:r>
    </w:p>
    <w:p w:rsidR="00390E50" w:rsidRPr="00FF6A7A" w:rsidRDefault="00390E50" w:rsidP="00390E50">
      <w:pPr>
        <w:pStyle w:val="Prrafodelista"/>
        <w:numPr>
          <w:ilvl w:val="0"/>
          <w:numId w:val="13"/>
        </w:numPr>
        <w:ind w:hanging="294"/>
        <w:jc w:val="both"/>
        <w:rPr>
          <w:rFonts w:ascii="Arial" w:hAnsi="Arial" w:cs="Arial"/>
          <w:sz w:val="20"/>
          <w:szCs w:val="20"/>
        </w:rPr>
      </w:pPr>
      <w:r w:rsidRPr="00FF6A7A">
        <w:rPr>
          <w:rFonts w:ascii="Arial" w:hAnsi="Arial" w:cs="Arial"/>
          <w:sz w:val="20"/>
          <w:szCs w:val="20"/>
        </w:rPr>
        <w:t>Fomentar el hábito y placer por la lectura.</w:t>
      </w:r>
    </w:p>
    <w:p w:rsidR="00390E50" w:rsidRPr="00FF6A7A" w:rsidRDefault="00390E50" w:rsidP="00390E50">
      <w:pPr>
        <w:pStyle w:val="Prrafodelista"/>
        <w:numPr>
          <w:ilvl w:val="0"/>
          <w:numId w:val="13"/>
        </w:numPr>
        <w:ind w:hanging="294"/>
        <w:jc w:val="both"/>
        <w:rPr>
          <w:rFonts w:ascii="Arial" w:hAnsi="Arial" w:cs="Arial"/>
          <w:sz w:val="20"/>
          <w:szCs w:val="20"/>
        </w:rPr>
      </w:pPr>
      <w:r w:rsidRPr="00FF6A7A">
        <w:rPr>
          <w:rFonts w:ascii="Arial" w:hAnsi="Arial" w:cs="Arial"/>
          <w:sz w:val="20"/>
          <w:szCs w:val="20"/>
        </w:rPr>
        <w:t>Conocer y aplicar estrategias de comprensión lectora: antes, durante y después de la lectura.</w:t>
      </w:r>
    </w:p>
    <w:p w:rsidR="00390E50" w:rsidRPr="00FF6A7A" w:rsidRDefault="00390E50" w:rsidP="00390E50">
      <w:pPr>
        <w:pStyle w:val="Prrafodelista"/>
        <w:numPr>
          <w:ilvl w:val="0"/>
          <w:numId w:val="13"/>
        </w:numPr>
        <w:ind w:hanging="294"/>
        <w:jc w:val="both"/>
        <w:rPr>
          <w:rFonts w:ascii="Arial" w:hAnsi="Arial" w:cs="Arial"/>
          <w:sz w:val="20"/>
          <w:szCs w:val="20"/>
        </w:rPr>
      </w:pPr>
      <w:r w:rsidRPr="00FF6A7A">
        <w:rPr>
          <w:rFonts w:ascii="Arial" w:hAnsi="Arial" w:cs="Arial"/>
          <w:sz w:val="20"/>
          <w:szCs w:val="20"/>
        </w:rPr>
        <w:t>Apoyar y complementar el mejoramiento en otras asignaturas, para trabajar sus textos o planteamientos de problemas.</w:t>
      </w:r>
    </w:p>
    <w:p w:rsidR="00390E50" w:rsidRPr="001148C2" w:rsidRDefault="00390E50" w:rsidP="00390E50">
      <w:pPr>
        <w:pStyle w:val="Prrafodelista"/>
        <w:numPr>
          <w:ilvl w:val="0"/>
          <w:numId w:val="13"/>
        </w:numPr>
        <w:shd w:val="clear" w:color="auto" w:fill="FFFFFF"/>
        <w:ind w:hanging="294"/>
        <w:jc w:val="both"/>
        <w:rPr>
          <w:rFonts w:ascii="Arial" w:hAnsi="Arial" w:cs="Arial"/>
          <w:color w:val="FF0000"/>
          <w:sz w:val="20"/>
          <w:szCs w:val="20"/>
          <w:u w:val="single"/>
          <w:lang w:val="es-CL" w:eastAsia="es-CL"/>
        </w:rPr>
      </w:pPr>
      <w:r w:rsidRPr="001148C2">
        <w:rPr>
          <w:rFonts w:ascii="Arial" w:hAnsi="Arial" w:cs="Arial"/>
          <w:color w:val="FF0000"/>
          <w:sz w:val="20"/>
          <w:szCs w:val="20"/>
          <w:u w:val="single"/>
          <w:lang w:val="es-CL" w:eastAsia="es-CL"/>
        </w:rPr>
        <w:t>La Lectura Comprensiva Sostenida  se toma  en el horario  de 8:00 a  8:30  jornada de la mañana  y de  14:45  a 15:30  horas jornada de la tarde .Se evaluara  con  una nota  parcial  en la asignatura de  lenguaje  por semestre , los alumnos deben llegar  a la hora de lo contrario deberán esperar en el casino por 30 minutos .(no se debe interrumpir este proceso ) su justificación es  con licencia médica presentada en inspectoría.</w:t>
      </w:r>
    </w:p>
    <w:tbl>
      <w:tblPr>
        <w:tblStyle w:val="Tablaconcuadrcula"/>
        <w:tblpPr w:leftFromText="141" w:rightFromText="141" w:vertAnchor="text" w:horzAnchor="margin" w:tblpXSpec="right" w:tblpY="182"/>
        <w:tblW w:w="9089" w:type="dxa"/>
        <w:tblLook w:val="04A0" w:firstRow="1" w:lastRow="0" w:firstColumn="1" w:lastColumn="0" w:noHBand="0" w:noVBand="1"/>
      </w:tblPr>
      <w:tblGrid>
        <w:gridCol w:w="1262"/>
        <w:gridCol w:w="1236"/>
        <w:gridCol w:w="1373"/>
        <w:gridCol w:w="1373"/>
        <w:gridCol w:w="1236"/>
        <w:gridCol w:w="1236"/>
        <w:gridCol w:w="1373"/>
      </w:tblGrid>
      <w:tr w:rsidR="001148C2" w:rsidRPr="001148C2" w:rsidTr="00390E50">
        <w:trPr>
          <w:trHeight w:val="419"/>
        </w:trPr>
        <w:tc>
          <w:tcPr>
            <w:tcW w:w="1262" w:type="dxa"/>
          </w:tcPr>
          <w:p w:rsidR="00390E50" w:rsidRPr="001148C2" w:rsidRDefault="00390E50" w:rsidP="00390E50">
            <w:pPr>
              <w:ind w:left="22"/>
              <w:contextualSpacing/>
              <w:jc w:val="center"/>
              <w:rPr>
                <w:rFonts w:ascii="Arial" w:hAnsi="Arial" w:cs="Arial"/>
                <w:color w:val="FF0000"/>
                <w:sz w:val="18"/>
                <w:szCs w:val="16"/>
                <w:lang w:val="es-ES_tradnl"/>
              </w:rPr>
            </w:pPr>
            <w:r w:rsidRPr="001148C2">
              <w:rPr>
                <w:rFonts w:ascii="Arial" w:hAnsi="Arial" w:cs="Arial"/>
                <w:color w:val="FF0000"/>
                <w:sz w:val="18"/>
                <w:szCs w:val="16"/>
              </w:rPr>
              <w:t>Miércoles 4 de abril</w:t>
            </w: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Viernes 6 de abril</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Martes 10 de abril</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Jueves 12 de abril</w:t>
            </w: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Jueves 19 de abril</w:t>
            </w: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Viernes 20 de abril</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Martes 24de abril</w:t>
            </w:r>
          </w:p>
        </w:tc>
      </w:tr>
      <w:tr w:rsidR="001148C2" w:rsidRPr="001148C2" w:rsidTr="00390E50">
        <w:tc>
          <w:tcPr>
            <w:tcW w:w="1262"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Miércoles 2 de mayo</w:t>
            </w: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Jueves 3 de mayo</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Martes 8 de mayo</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Viernes 11 de mayo</w:t>
            </w: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Martes 15 de mayo</w:t>
            </w:r>
          </w:p>
        </w:tc>
        <w:tc>
          <w:tcPr>
            <w:tcW w:w="1236" w:type="dxa"/>
            <w:tcBorders>
              <w:bottom w:val="single" w:sz="4" w:space="0" w:color="auto"/>
            </w:tcBorders>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Jueves   17 de mayo</w:t>
            </w:r>
          </w:p>
        </w:tc>
        <w:tc>
          <w:tcPr>
            <w:tcW w:w="1373" w:type="dxa"/>
            <w:tcBorders>
              <w:bottom w:val="single" w:sz="4" w:space="0" w:color="auto"/>
            </w:tcBorders>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Miércoles 23 de mayo</w:t>
            </w:r>
          </w:p>
        </w:tc>
      </w:tr>
      <w:tr w:rsidR="001148C2" w:rsidRPr="001148C2" w:rsidTr="00390E50">
        <w:tc>
          <w:tcPr>
            <w:tcW w:w="1262"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Jueves 24 de mayo</w:t>
            </w:r>
          </w:p>
          <w:p w:rsidR="00390E50" w:rsidRPr="001148C2" w:rsidRDefault="00390E50" w:rsidP="00390E50">
            <w:pPr>
              <w:ind w:left="22"/>
              <w:contextualSpacing/>
              <w:jc w:val="center"/>
              <w:rPr>
                <w:rFonts w:ascii="Arial" w:hAnsi="Arial" w:cs="Arial"/>
                <w:color w:val="FF0000"/>
                <w:sz w:val="18"/>
                <w:szCs w:val="16"/>
              </w:rPr>
            </w:pPr>
          </w:p>
        </w:tc>
        <w:tc>
          <w:tcPr>
            <w:tcW w:w="1236"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Martes 29 de mayo</w:t>
            </w: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Miércoles 30 de mayo</w:t>
            </w:r>
          </w:p>
          <w:p w:rsidR="00390E50" w:rsidRPr="001148C2" w:rsidRDefault="00390E50" w:rsidP="00390E50">
            <w:pPr>
              <w:ind w:left="22"/>
              <w:contextualSpacing/>
              <w:jc w:val="center"/>
              <w:rPr>
                <w:rFonts w:ascii="Arial" w:hAnsi="Arial" w:cs="Arial"/>
                <w:color w:val="FF0000"/>
                <w:sz w:val="18"/>
                <w:szCs w:val="16"/>
              </w:rPr>
            </w:pPr>
          </w:p>
        </w:tc>
        <w:tc>
          <w:tcPr>
            <w:tcW w:w="1373" w:type="dxa"/>
          </w:tcPr>
          <w:p w:rsidR="00390E50" w:rsidRPr="001148C2" w:rsidRDefault="00390E50" w:rsidP="00390E50">
            <w:pPr>
              <w:ind w:left="22"/>
              <w:contextualSpacing/>
              <w:jc w:val="center"/>
              <w:rPr>
                <w:rFonts w:ascii="Arial" w:hAnsi="Arial" w:cs="Arial"/>
                <w:color w:val="FF0000"/>
                <w:sz w:val="18"/>
                <w:szCs w:val="16"/>
              </w:rPr>
            </w:pPr>
            <w:r w:rsidRPr="001148C2">
              <w:rPr>
                <w:rFonts w:ascii="Arial" w:hAnsi="Arial" w:cs="Arial"/>
                <w:color w:val="FF0000"/>
                <w:sz w:val="18"/>
                <w:szCs w:val="16"/>
              </w:rPr>
              <w:t>Miércoles 6 de junio</w:t>
            </w:r>
          </w:p>
          <w:p w:rsidR="00390E50" w:rsidRPr="001148C2" w:rsidRDefault="00390E50" w:rsidP="00390E50">
            <w:pPr>
              <w:ind w:left="22"/>
              <w:contextualSpacing/>
              <w:jc w:val="center"/>
              <w:rPr>
                <w:rFonts w:ascii="Arial" w:hAnsi="Arial" w:cs="Arial"/>
                <w:color w:val="FF0000"/>
                <w:sz w:val="18"/>
                <w:szCs w:val="16"/>
              </w:rPr>
            </w:pPr>
          </w:p>
        </w:tc>
        <w:tc>
          <w:tcPr>
            <w:tcW w:w="1236" w:type="dxa"/>
          </w:tcPr>
          <w:p w:rsidR="00390E50" w:rsidRPr="001148C2" w:rsidRDefault="00390E50" w:rsidP="00390E50">
            <w:pPr>
              <w:tabs>
                <w:tab w:val="left" w:pos="2552"/>
              </w:tabs>
              <w:ind w:left="22"/>
              <w:jc w:val="center"/>
              <w:rPr>
                <w:rFonts w:ascii="Arial" w:hAnsi="Arial" w:cs="Arial"/>
                <w:b/>
                <w:color w:val="FF0000"/>
                <w:sz w:val="18"/>
                <w:szCs w:val="16"/>
                <w:lang w:val="es-ES_tradnl"/>
              </w:rPr>
            </w:pPr>
            <w:r w:rsidRPr="001148C2">
              <w:rPr>
                <w:rFonts w:ascii="Arial" w:hAnsi="Arial" w:cs="Arial"/>
                <w:color w:val="FF0000"/>
                <w:sz w:val="18"/>
                <w:szCs w:val="16"/>
              </w:rPr>
              <w:t>Viernes 8 de junio</w:t>
            </w:r>
          </w:p>
          <w:p w:rsidR="00390E50" w:rsidRPr="001148C2" w:rsidRDefault="00390E50" w:rsidP="00390E50">
            <w:pPr>
              <w:ind w:left="22"/>
              <w:contextualSpacing/>
              <w:jc w:val="center"/>
              <w:rPr>
                <w:rFonts w:ascii="Arial" w:hAnsi="Arial" w:cs="Arial"/>
                <w:color w:val="FF0000"/>
                <w:sz w:val="18"/>
                <w:szCs w:val="16"/>
              </w:rPr>
            </w:pPr>
          </w:p>
        </w:tc>
        <w:tc>
          <w:tcPr>
            <w:tcW w:w="1236" w:type="dxa"/>
            <w:tcBorders>
              <w:bottom w:val="nil"/>
              <w:right w:val="nil"/>
            </w:tcBorders>
          </w:tcPr>
          <w:p w:rsidR="00390E50" w:rsidRPr="001148C2" w:rsidRDefault="00390E50" w:rsidP="00390E50">
            <w:pPr>
              <w:ind w:left="22"/>
              <w:contextualSpacing/>
              <w:jc w:val="center"/>
              <w:rPr>
                <w:rFonts w:ascii="Arial" w:hAnsi="Arial" w:cs="Arial"/>
                <w:color w:val="FF0000"/>
                <w:sz w:val="18"/>
                <w:szCs w:val="16"/>
              </w:rPr>
            </w:pPr>
          </w:p>
        </w:tc>
        <w:tc>
          <w:tcPr>
            <w:tcW w:w="1373" w:type="dxa"/>
            <w:tcBorders>
              <w:left w:val="nil"/>
              <w:bottom w:val="nil"/>
              <w:right w:val="nil"/>
            </w:tcBorders>
          </w:tcPr>
          <w:p w:rsidR="00390E50" w:rsidRPr="001148C2" w:rsidRDefault="00390E50" w:rsidP="00390E50">
            <w:pPr>
              <w:ind w:left="22"/>
              <w:contextualSpacing/>
              <w:jc w:val="center"/>
              <w:rPr>
                <w:rFonts w:ascii="Arial" w:hAnsi="Arial" w:cs="Arial"/>
                <w:color w:val="FF0000"/>
                <w:sz w:val="18"/>
                <w:szCs w:val="16"/>
              </w:rPr>
            </w:pPr>
          </w:p>
        </w:tc>
      </w:tr>
    </w:tbl>
    <w:p w:rsidR="00390E50" w:rsidRDefault="00390E50" w:rsidP="00390E50">
      <w:pPr>
        <w:shd w:val="clear" w:color="auto" w:fill="FFFFFF"/>
        <w:ind w:left="372"/>
        <w:jc w:val="both"/>
        <w:rPr>
          <w:rFonts w:ascii="Arial" w:hAnsi="Arial" w:cs="Arial"/>
          <w:sz w:val="20"/>
          <w:szCs w:val="20"/>
          <w:u w:val="single"/>
          <w:lang w:val="es-CL" w:eastAsia="es-CL"/>
        </w:rPr>
      </w:pPr>
    </w:p>
    <w:p w:rsidR="00390E50" w:rsidRDefault="00390E50" w:rsidP="00390E50">
      <w:pPr>
        <w:shd w:val="clear" w:color="auto" w:fill="FFFFFF"/>
        <w:ind w:left="372"/>
        <w:jc w:val="both"/>
        <w:rPr>
          <w:rFonts w:ascii="Arial" w:hAnsi="Arial" w:cs="Arial"/>
          <w:sz w:val="20"/>
          <w:szCs w:val="20"/>
          <w:u w:val="single"/>
          <w:lang w:val="es-CL" w:eastAsia="es-CL"/>
        </w:rPr>
      </w:pPr>
    </w:p>
    <w:p w:rsidR="00390E50" w:rsidRPr="001148C2" w:rsidRDefault="00390E50" w:rsidP="005F38E6">
      <w:pPr>
        <w:pStyle w:val="Prrafodelista"/>
        <w:numPr>
          <w:ilvl w:val="0"/>
          <w:numId w:val="7"/>
        </w:numPr>
        <w:tabs>
          <w:tab w:val="left" w:pos="709"/>
        </w:tabs>
        <w:ind w:left="426" w:hanging="426"/>
        <w:jc w:val="both"/>
        <w:rPr>
          <w:rFonts w:ascii="Arial" w:hAnsi="Arial" w:cs="Arial"/>
          <w:color w:val="FF0000"/>
          <w:sz w:val="20"/>
          <w:szCs w:val="20"/>
          <w:lang w:val="es-ES_tradnl"/>
        </w:rPr>
      </w:pPr>
      <w:r w:rsidRPr="001148C2">
        <w:rPr>
          <w:rFonts w:ascii="Arial" w:hAnsi="Arial" w:cs="Arial"/>
          <w:b/>
          <w:color w:val="FF0000"/>
          <w:sz w:val="20"/>
          <w:szCs w:val="20"/>
          <w:u w:val="single"/>
          <w:lang w:val="es-ES_tradnl"/>
        </w:rPr>
        <w:t>Fomento Lector</w:t>
      </w:r>
      <w:r w:rsidRPr="001148C2">
        <w:rPr>
          <w:rFonts w:ascii="Arial" w:hAnsi="Arial" w:cs="Arial"/>
          <w:b/>
          <w:color w:val="FF0000"/>
          <w:sz w:val="20"/>
          <w:szCs w:val="20"/>
          <w:lang w:val="es-ES_tradnl"/>
        </w:rPr>
        <w:t xml:space="preserve"> :</w:t>
      </w:r>
      <w:r w:rsidRPr="001148C2">
        <w:rPr>
          <w:rFonts w:ascii="Arial" w:hAnsi="Arial" w:cs="Arial"/>
          <w:b/>
          <w:color w:val="FF0000"/>
          <w:sz w:val="20"/>
          <w:szCs w:val="20"/>
        </w:rPr>
        <w:t>El programa fomento lector</w:t>
      </w:r>
      <w:r w:rsidRPr="001148C2">
        <w:rPr>
          <w:rFonts w:ascii="Arial" w:hAnsi="Arial" w:cs="Arial"/>
          <w:color w:val="FF0000"/>
          <w:sz w:val="20"/>
          <w:szCs w:val="20"/>
        </w:rPr>
        <w:t xml:space="preserve"> pretende fortalecer las habilidades de búsqueda de información e investigación y fomento a la lectura por parte de los docentes, planificando y preparando clases donde esté presente la utilización del CRA con uso de diversos recursos y como complemento al programa fomento lector (MINEDUC) de NT1 a 5º básico. Sus actividades son: Módulos CRA, Libro viajero, Maletín y Premiación “Primeros lectores”</w:t>
      </w:r>
    </w:p>
    <w:p w:rsidR="00390E50" w:rsidRPr="001148C2" w:rsidRDefault="00390E50" w:rsidP="006D0A29">
      <w:pPr>
        <w:pStyle w:val="Prrafodelista"/>
        <w:tabs>
          <w:tab w:val="left" w:pos="426"/>
          <w:tab w:val="left" w:pos="1134"/>
        </w:tabs>
        <w:ind w:left="0"/>
        <w:jc w:val="both"/>
        <w:rPr>
          <w:rFonts w:ascii="Arial" w:hAnsi="Arial" w:cs="Arial"/>
          <w:color w:val="FF0000"/>
          <w:sz w:val="20"/>
          <w:szCs w:val="20"/>
          <w:lang w:val="es-ES_tradnl"/>
        </w:rPr>
      </w:pPr>
    </w:p>
    <w:p w:rsidR="00390E50" w:rsidRDefault="00390E50" w:rsidP="006D0A29">
      <w:pPr>
        <w:pStyle w:val="Prrafodelista"/>
        <w:tabs>
          <w:tab w:val="left" w:pos="426"/>
          <w:tab w:val="left" w:pos="1134"/>
        </w:tabs>
        <w:ind w:left="0"/>
        <w:jc w:val="both"/>
        <w:rPr>
          <w:rFonts w:ascii="Arial" w:hAnsi="Arial" w:cs="Arial"/>
          <w:sz w:val="20"/>
          <w:szCs w:val="20"/>
          <w:lang w:val="es-ES_tradnl"/>
        </w:rPr>
      </w:pPr>
    </w:p>
    <w:p w:rsidR="006D0A29" w:rsidRDefault="006D0A29" w:rsidP="006D0A29">
      <w:pPr>
        <w:pStyle w:val="Prrafodelista"/>
        <w:tabs>
          <w:tab w:val="left" w:pos="426"/>
          <w:tab w:val="left" w:pos="1134"/>
        </w:tabs>
        <w:ind w:left="0"/>
        <w:jc w:val="both"/>
        <w:rPr>
          <w:rFonts w:ascii="Arial" w:hAnsi="Arial" w:cs="Arial"/>
          <w:sz w:val="20"/>
          <w:szCs w:val="20"/>
          <w:lang w:val="es-ES_tradnl"/>
        </w:rPr>
      </w:pPr>
    </w:p>
    <w:p w:rsidR="006D0A29" w:rsidRPr="004C2AAF" w:rsidRDefault="00AC334D" w:rsidP="004C2AAF">
      <w:pPr>
        <w:pStyle w:val="Prrafodelista"/>
        <w:numPr>
          <w:ilvl w:val="0"/>
          <w:numId w:val="29"/>
        </w:numPr>
        <w:tabs>
          <w:tab w:val="left" w:pos="426"/>
          <w:tab w:val="left" w:pos="1134"/>
        </w:tabs>
        <w:ind w:hanging="1080"/>
        <w:jc w:val="both"/>
        <w:rPr>
          <w:rFonts w:ascii="Arial" w:hAnsi="Arial" w:cs="Arial"/>
          <w:sz w:val="20"/>
          <w:szCs w:val="20"/>
        </w:rPr>
      </w:pPr>
      <w:r w:rsidRPr="004C2AAF">
        <w:rPr>
          <w:rFonts w:ascii="Arial" w:hAnsi="Arial" w:cs="Arial"/>
          <w:b/>
          <w:sz w:val="20"/>
          <w:szCs w:val="20"/>
          <w:u w:val="single"/>
          <w:lang w:val="es-ES_tradnl"/>
        </w:rPr>
        <w:t xml:space="preserve">ASPECTOS </w:t>
      </w:r>
      <w:r w:rsidR="006600FF" w:rsidRPr="004C2AAF">
        <w:rPr>
          <w:rFonts w:ascii="Arial" w:hAnsi="Arial" w:cs="Arial"/>
          <w:b/>
          <w:sz w:val="20"/>
          <w:szCs w:val="20"/>
          <w:u w:val="single"/>
          <w:lang w:val="es-ES_tradnl"/>
        </w:rPr>
        <w:t xml:space="preserve">DE CONVIVENCIA </w:t>
      </w:r>
      <w:r w:rsidR="00F566C2" w:rsidRPr="004C2AAF">
        <w:rPr>
          <w:rFonts w:ascii="Arial" w:hAnsi="Arial" w:cs="Arial"/>
          <w:b/>
          <w:sz w:val="20"/>
          <w:szCs w:val="20"/>
          <w:u w:val="single"/>
          <w:lang w:val="es-ES_tradnl"/>
        </w:rPr>
        <w:t>ESCOLAR:</w:t>
      </w:r>
      <w:r w:rsidR="00EC51DB" w:rsidRPr="004C2AAF">
        <w:rPr>
          <w:rFonts w:ascii="Arial" w:hAnsi="Arial" w:cs="Arial"/>
          <w:sz w:val="20"/>
          <w:szCs w:val="20"/>
          <w:u w:val="single"/>
        </w:rPr>
        <w:t xml:space="preserve"> </w:t>
      </w:r>
    </w:p>
    <w:p w:rsidR="006D0A29" w:rsidRPr="006D0A29" w:rsidRDefault="006D0A29" w:rsidP="006D0A29">
      <w:pPr>
        <w:pStyle w:val="Prrafodelista"/>
        <w:tabs>
          <w:tab w:val="left" w:pos="426"/>
          <w:tab w:val="left" w:pos="1134"/>
        </w:tabs>
        <w:ind w:left="720"/>
        <w:jc w:val="both"/>
        <w:rPr>
          <w:rFonts w:ascii="Arial" w:hAnsi="Arial" w:cs="Arial"/>
          <w:sz w:val="20"/>
          <w:szCs w:val="20"/>
        </w:rPr>
      </w:pPr>
    </w:p>
    <w:p w:rsidR="002D044C" w:rsidRDefault="00EC51DB" w:rsidP="006D0A29">
      <w:pPr>
        <w:pStyle w:val="Prrafodelista"/>
        <w:tabs>
          <w:tab w:val="left" w:pos="426"/>
          <w:tab w:val="left" w:pos="1134"/>
        </w:tabs>
        <w:ind w:left="426"/>
        <w:jc w:val="both"/>
        <w:rPr>
          <w:rFonts w:ascii="Arial" w:hAnsi="Arial" w:cs="Arial"/>
          <w:sz w:val="20"/>
          <w:szCs w:val="20"/>
        </w:rPr>
      </w:pPr>
      <w:r w:rsidRPr="00867069">
        <w:rPr>
          <w:rFonts w:ascii="Arial" w:hAnsi="Arial" w:cs="Arial"/>
          <w:sz w:val="20"/>
          <w:szCs w:val="20"/>
          <w:u w:val="single"/>
        </w:rPr>
        <w:t>La persona responsable de coordinar la actualización, difusión y aplicación del Reglamento   de Convivencia Escolar en el establecimiento</w:t>
      </w:r>
      <w:r w:rsidRPr="00867069">
        <w:rPr>
          <w:rFonts w:ascii="Arial" w:hAnsi="Arial" w:cs="Arial"/>
          <w:spacing w:val="-8"/>
          <w:sz w:val="20"/>
          <w:szCs w:val="20"/>
          <w:u w:val="single"/>
        </w:rPr>
        <w:t xml:space="preserve"> </w:t>
      </w:r>
      <w:r w:rsidRPr="00867069">
        <w:rPr>
          <w:rFonts w:ascii="Arial" w:hAnsi="Arial" w:cs="Arial"/>
          <w:spacing w:val="-3"/>
          <w:sz w:val="20"/>
          <w:szCs w:val="20"/>
          <w:u w:val="single"/>
        </w:rPr>
        <w:t>es:</w:t>
      </w:r>
      <w:r w:rsidR="00D61DF5">
        <w:rPr>
          <w:rFonts w:ascii="Arial" w:hAnsi="Arial" w:cs="Arial"/>
          <w:spacing w:val="-3"/>
          <w:sz w:val="20"/>
          <w:szCs w:val="20"/>
        </w:rPr>
        <w:t xml:space="preserve"> </w:t>
      </w:r>
      <w:r w:rsidRPr="00867069">
        <w:rPr>
          <w:rFonts w:ascii="Arial" w:hAnsi="Arial" w:cs="Arial"/>
          <w:sz w:val="20"/>
          <w:szCs w:val="20"/>
        </w:rPr>
        <w:t xml:space="preserve">La Inspectoría General, Encargada de dirigir el funcionamiento </w:t>
      </w:r>
      <w:r w:rsidR="002D044C" w:rsidRPr="00867069">
        <w:rPr>
          <w:rFonts w:ascii="Arial" w:hAnsi="Arial" w:cs="Arial"/>
          <w:sz w:val="20"/>
          <w:szCs w:val="20"/>
        </w:rPr>
        <w:t xml:space="preserve">Comité de la Buena Convivencia </w:t>
      </w:r>
      <w:r w:rsidR="008515C6" w:rsidRPr="00867069">
        <w:rPr>
          <w:rFonts w:ascii="Arial" w:hAnsi="Arial" w:cs="Arial"/>
          <w:sz w:val="20"/>
          <w:szCs w:val="20"/>
        </w:rPr>
        <w:t>Escolar. Su</w:t>
      </w:r>
      <w:r w:rsidR="00A827F2" w:rsidRPr="00867069">
        <w:rPr>
          <w:rFonts w:ascii="Arial" w:hAnsi="Arial" w:cs="Arial"/>
          <w:sz w:val="20"/>
          <w:szCs w:val="20"/>
        </w:rPr>
        <w:t xml:space="preserve"> rol es Fomentar una cultura de respeto y buen trato en la convivencia entre los distintos estamentos escolares, asegurando la aplicación y cumplimiento justo de las normas de la organización escolar</w:t>
      </w:r>
      <w:r w:rsidR="008515C6" w:rsidRPr="00867069">
        <w:rPr>
          <w:rFonts w:ascii="Arial" w:hAnsi="Arial" w:cs="Arial"/>
          <w:sz w:val="20"/>
          <w:szCs w:val="20"/>
        </w:rPr>
        <w:t xml:space="preserve">,  las actividades son desarrolladas  </w:t>
      </w:r>
      <w:r w:rsidR="00C50365" w:rsidRPr="00867069">
        <w:rPr>
          <w:rFonts w:ascii="Arial" w:hAnsi="Arial" w:cs="Arial"/>
          <w:sz w:val="20"/>
          <w:szCs w:val="20"/>
        </w:rPr>
        <w:t xml:space="preserve">por </w:t>
      </w:r>
      <w:r w:rsidR="00FF6A7A" w:rsidRPr="00867069">
        <w:rPr>
          <w:rFonts w:ascii="Arial" w:hAnsi="Arial" w:cs="Arial"/>
          <w:sz w:val="20"/>
          <w:szCs w:val="20"/>
        </w:rPr>
        <w:t>orientadores</w:t>
      </w:r>
      <w:r w:rsidR="00D61DF5">
        <w:rPr>
          <w:rFonts w:ascii="Arial" w:hAnsi="Arial" w:cs="Arial"/>
          <w:sz w:val="20"/>
          <w:szCs w:val="20"/>
        </w:rPr>
        <w:t xml:space="preserve"> </w:t>
      </w:r>
      <w:r w:rsidR="00B03814">
        <w:rPr>
          <w:rFonts w:ascii="Arial" w:hAnsi="Arial" w:cs="Arial"/>
          <w:sz w:val="20"/>
          <w:szCs w:val="20"/>
        </w:rPr>
        <w:t xml:space="preserve">y </w:t>
      </w:r>
      <w:r w:rsidR="00FF6A7A" w:rsidRPr="00867069">
        <w:rPr>
          <w:rFonts w:ascii="Arial" w:hAnsi="Arial" w:cs="Arial"/>
          <w:sz w:val="20"/>
          <w:szCs w:val="20"/>
        </w:rPr>
        <w:t>sicólogas</w:t>
      </w:r>
      <w:r w:rsidR="008515C6" w:rsidRPr="00867069">
        <w:rPr>
          <w:rFonts w:ascii="Arial" w:hAnsi="Arial" w:cs="Arial"/>
          <w:sz w:val="20"/>
          <w:szCs w:val="20"/>
        </w:rPr>
        <w:t xml:space="preserve"> del establecimiento</w:t>
      </w:r>
      <w:r w:rsidR="00B03814">
        <w:rPr>
          <w:rFonts w:ascii="Arial" w:hAnsi="Arial" w:cs="Arial"/>
          <w:sz w:val="20"/>
          <w:szCs w:val="20"/>
        </w:rPr>
        <w:t xml:space="preserve"> como</w:t>
      </w:r>
      <w:r w:rsidR="00B66B28" w:rsidRPr="00867069">
        <w:rPr>
          <w:rFonts w:ascii="Arial" w:hAnsi="Arial" w:cs="Arial"/>
          <w:sz w:val="20"/>
          <w:szCs w:val="20"/>
          <w:lang w:val="es-ES_tradnl"/>
        </w:rPr>
        <w:t>: talleres</w:t>
      </w:r>
      <w:r w:rsidR="00D61DF5">
        <w:rPr>
          <w:rFonts w:ascii="Arial" w:hAnsi="Arial" w:cs="Arial"/>
          <w:sz w:val="20"/>
          <w:szCs w:val="20"/>
          <w:lang w:val="es-ES_tradnl"/>
        </w:rPr>
        <w:t xml:space="preserve"> </w:t>
      </w:r>
      <w:r w:rsidR="004139FC" w:rsidRPr="00867069">
        <w:rPr>
          <w:rFonts w:ascii="Arial" w:hAnsi="Arial" w:cs="Arial"/>
          <w:b/>
          <w:sz w:val="20"/>
          <w:szCs w:val="20"/>
        </w:rPr>
        <w:t>preventivos</w:t>
      </w:r>
      <w:r w:rsidR="00B66B28" w:rsidRPr="00867069">
        <w:rPr>
          <w:rFonts w:ascii="Arial" w:hAnsi="Arial" w:cs="Arial"/>
          <w:sz w:val="20"/>
          <w:szCs w:val="20"/>
          <w:lang w:val="es-ES_tradnl"/>
        </w:rPr>
        <w:t xml:space="preserve">, acompañamiento  </w:t>
      </w:r>
      <w:r w:rsidR="008515C6" w:rsidRPr="00867069">
        <w:rPr>
          <w:rFonts w:ascii="Arial" w:hAnsi="Arial" w:cs="Arial"/>
          <w:sz w:val="20"/>
          <w:szCs w:val="20"/>
          <w:lang w:val="es-ES_tradnl"/>
        </w:rPr>
        <w:t>disciplinario,</w:t>
      </w:r>
      <w:r w:rsidR="00B66B28" w:rsidRPr="00867069">
        <w:rPr>
          <w:rFonts w:ascii="Arial" w:hAnsi="Arial" w:cs="Arial"/>
          <w:sz w:val="20"/>
          <w:szCs w:val="20"/>
          <w:lang w:val="es-ES_tradnl"/>
        </w:rPr>
        <w:t xml:space="preserve"> recreos  de vida sana y activa, canastas en apoyo de familias con problemas </w:t>
      </w:r>
      <w:r w:rsidR="008515C6" w:rsidRPr="00867069">
        <w:rPr>
          <w:rFonts w:ascii="Arial" w:hAnsi="Arial" w:cs="Arial"/>
          <w:sz w:val="20"/>
          <w:szCs w:val="20"/>
          <w:lang w:val="es-ES_tradnl"/>
        </w:rPr>
        <w:t xml:space="preserve">económicos, </w:t>
      </w:r>
      <w:r w:rsidR="008515C6" w:rsidRPr="005667C4">
        <w:rPr>
          <w:rFonts w:ascii="Arial" w:hAnsi="Arial" w:cs="Arial"/>
          <w:b/>
          <w:sz w:val="20"/>
          <w:szCs w:val="20"/>
          <w:lang w:val="es-ES_tradnl"/>
        </w:rPr>
        <w:t>encargados   de los protocolos de a</w:t>
      </w:r>
      <w:r w:rsidR="00084C78" w:rsidRPr="005667C4">
        <w:rPr>
          <w:rFonts w:ascii="Arial" w:hAnsi="Arial" w:cs="Arial"/>
          <w:b/>
          <w:sz w:val="20"/>
          <w:szCs w:val="20"/>
          <w:lang w:val="es-ES_tradnl"/>
        </w:rPr>
        <w:t>ctuación</w:t>
      </w:r>
      <w:r w:rsidR="00084C78" w:rsidRPr="00867069">
        <w:rPr>
          <w:rFonts w:ascii="Arial" w:hAnsi="Arial" w:cs="Arial"/>
          <w:sz w:val="20"/>
          <w:szCs w:val="20"/>
          <w:lang w:val="es-ES_tradnl"/>
        </w:rPr>
        <w:t xml:space="preserve"> </w:t>
      </w:r>
      <w:r w:rsidR="004139FC" w:rsidRPr="00867069">
        <w:rPr>
          <w:rFonts w:ascii="Arial" w:hAnsi="Arial" w:cs="Arial"/>
          <w:sz w:val="20"/>
          <w:szCs w:val="20"/>
          <w:lang w:val="es-ES_tradnl"/>
        </w:rPr>
        <w:t>,</w:t>
      </w:r>
      <w:r w:rsidR="008515C6" w:rsidRPr="00867069">
        <w:rPr>
          <w:rFonts w:ascii="Arial" w:hAnsi="Arial" w:cs="Arial"/>
          <w:sz w:val="20"/>
          <w:szCs w:val="20"/>
          <w:lang w:val="es-ES_tradnl"/>
        </w:rPr>
        <w:t xml:space="preserve"> </w:t>
      </w:r>
      <w:r w:rsidR="004139FC" w:rsidRPr="005667C4">
        <w:rPr>
          <w:rFonts w:ascii="Arial" w:hAnsi="Arial" w:cs="Arial"/>
          <w:sz w:val="20"/>
          <w:szCs w:val="20"/>
        </w:rPr>
        <w:t xml:space="preserve">talleres enfocados en programas Senda </w:t>
      </w:r>
      <w:r w:rsidR="008515C6" w:rsidRPr="005667C4">
        <w:rPr>
          <w:rFonts w:ascii="Arial" w:hAnsi="Arial" w:cs="Arial"/>
          <w:sz w:val="20"/>
          <w:szCs w:val="20"/>
          <w:lang w:val="es-ES_tradnl"/>
        </w:rPr>
        <w:t>y otros.</w:t>
      </w:r>
      <w:r w:rsidR="004139FC" w:rsidRPr="005667C4">
        <w:rPr>
          <w:rFonts w:ascii="Arial" w:hAnsi="Arial" w:cs="Arial"/>
          <w:sz w:val="20"/>
          <w:szCs w:val="20"/>
        </w:rPr>
        <w:t xml:space="preserve"> </w:t>
      </w:r>
    </w:p>
    <w:p w:rsidR="00D61DF5" w:rsidRPr="005667C4" w:rsidRDefault="00D61DF5" w:rsidP="006D0A29">
      <w:pPr>
        <w:pStyle w:val="Prrafodelista"/>
        <w:tabs>
          <w:tab w:val="left" w:pos="426"/>
          <w:tab w:val="left" w:pos="1134"/>
        </w:tabs>
        <w:ind w:left="426"/>
        <w:jc w:val="both"/>
        <w:rPr>
          <w:rFonts w:ascii="Arial" w:hAnsi="Arial" w:cs="Arial"/>
          <w:sz w:val="20"/>
          <w:szCs w:val="20"/>
        </w:rPr>
      </w:pPr>
    </w:p>
    <w:p w:rsidR="00EC51DB" w:rsidRDefault="00B03814" w:rsidP="00F20856">
      <w:pPr>
        <w:widowControl w:val="0"/>
        <w:tabs>
          <w:tab w:val="left" w:pos="1891"/>
          <w:tab w:val="left" w:pos="3554"/>
        </w:tabs>
        <w:autoSpaceDE w:val="0"/>
        <w:autoSpaceDN w:val="0"/>
        <w:spacing w:line="362" w:lineRule="auto"/>
        <w:ind w:left="360" w:right="1218"/>
        <w:rPr>
          <w:rFonts w:ascii="Arial" w:hAnsi="Arial" w:cs="Arial"/>
          <w:sz w:val="20"/>
          <w:szCs w:val="20"/>
        </w:rPr>
      </w:pPr>
      <w:r>
        <w:rPr>
          <w:rFonts w:ascii="Arial" w:hAnsi="Arial" w:cs="Arial"/>
          <w:b/>
          <w:sz w:val="20"/>
          <w:szCs w:val="20"/>
        </w:rPr>
        <w:t xml:space="preserve">El </w:t>
      </w:r>
      <w:r w:rsidR="002D044C" w:rsidRPr="00C8263D">
        <w:rPr>
          <w:rFonts w:ascii="Arial" w:hAnsi="Arial" w:cs="Arial"/>
          <w:b/>
          <w:sz w:val="20"/>
          <w:szCs w:val="20"/>
        </w:rPr>
        <w:t>Comité de la Buena Convivencia Escolar, está compuesto por</w:t>
      </w:r>
      <w:r w:rsidR="002D044C" w:rsidRPr="00AC334D">
        <w:rPr>
          <w:rFonts w:ascii="Arial" w:hAnsi="Arial" w:cs="Arial"/>
          <w:sz w:val="20"/>
          <w:szCs w:val="20"/>
        </w:rPr>
        <w:t>:</w:t>
      </w:r>
    </w:p>
    <w:p w:rsidR="00D61DF5" w:rsidRPr="00AC334D" w:rsidRDefault="00D61DF5" w:rsidP="00F20856">
      <w:pPr>
        <w:widowControl w:val="0"/>
        <w:tabs>
          <w:tab w:val="left" w:pos="1891"/>
          <w:tab w:val="left" w:pos="3554"/>
        </w:tabs>
        <w:autoSpaceDE w:val="0"/>
        <w:autoSpaceDN w:val="0"/>
        <w:spacing w:line="362" w:lineRule="auto"/>
        <w:ind w:left="360" w:right="1218"/>
        <w:rPr>
          <w:rFonts w:ascii="Arial" w:hAnsi="Arial" w:cs="Arial"/>
          <w:b/>
          <w:sz w:val="20"/>
          <w:szCs w:val="20"/>
          <w:lang w:val="es-ES_tradnl"/>
        </w:rPr>
      </w:pPr>
    </w:p>
    <w:p w:rsidR="00EC51DB" w:rsidRPr="00D61DF5" w:rsidRDefault="00EC51DB" w:rsidP="008822EE">
      <w:pPr>
        <w:tabs>
          <w:tab w:val="left" w:pos="426"/>
        </w:tabs>
        <w:ind w:left="426"/>
        <w:rPr>
          <w:rFonts w:ascii="Arial" w:hAnsi="Arial" w:cs="Arial"/>
          <w:sz w:val="20"/>
          <w:szCs w:val="20"/>
          <w:u w:val="single"/>
          <w:lang w:val="es-ES_tradnl"/>
        </w:rPr>
      </w:pPr>
      <w:r w:rsidRPr="00D61DF5">
        <w:rPr>
          <w:rFonts w:ascii="Arial" w:hAnsi="Arial" w:cs="Arial"/>
          <w:b/>
          <w:sz w:val="20"/>
          <w:szCs w:val="20"/>
          <w:u w:val="single"/>
          <w:lang w:val="es-ES_tradnl"/>
        </w:rPr>
        <w:t xml:space="preserve">Departamento de Orientación </w:t>
      </w:r>
    </w:p>
    <w:p w:rsidR="00EC51DB" w:rsidRPr="00AC334D" w:rsidRDefault="00EC51DB" w:rsidP="008822EE">
      <w:pPr>
        <w:pStyle w:val="Prrafodelista"/>
        <w:tabs>
          <w:tab w:val="left" w:pos="851"/>
          <w:tab w:val="left" w:pos="2127"/>
          <w:tab w:val="left" w:pos="2410"/>
        </w:tabs>
        <w:ind w:left="426"/>
        <w:rPr>
          <w:rFonts w:ascii="Arial" w:hAnsi="Arial" w:cs="Arial"/>
          <w:sz w:val="20"/>
          <w:szCs w:val="20"/>
          <w:lang w:val="es-ES_tradnl"/>
        </w:rPr>
      </w:pPr>
      <w:r w:rsidRPr="00AC334D">
        <w:rPr>
          <w:rFonts w:ascii="Arial" w:hAnsi="Arial" w:cs="Arial"/>
          <w:sz w:val="20"/>
          <w:szCs w:val="20"/>
          <w:lang w:val="es-ES_tradnl"/>
        </w:rPr>
        <w:t>Regina Cabezas</w:t>
      </w:r>
      <w:r w:rsidR="00DE6839" w:rsidRPr="00AC334D">
        <w:rPr>
          <w:rFonts w:ascii="Arial" w:hAnsi="Arial" w:cs="Arial"/>
          <w:sz w:val="20"/>
          <w:szCs w:val="20"/>
          <w:lang w:val="es-ES_tradnl"/>
        </w:rPr>
        <w:tab/>
      </w:r>
      <w:r w:rsidRPr="00AC334D">
        <w:rPr>
          <w:rFonts w:ascii="Arial" w:hAnsi="Arial" w:cs="Arial"/>
          <w:sz w:val="20"/>
          <w:szCs w:val="20"/>
          <w:lang w:val="es-ES_tradnl"/>
        </w:rPr>
        <w:tab/>
        <w:t xml:space="preserve">: </w:t>
      </w:r>
      <w:r w:rsidRPr="00AC334D">
        <w:rPr>
          <w:rFonts w:ascii="Arial" w:hAnsi="Arial" w:cs="Arial"/>
          <w:sz w:val="20"/>
          <w:szCs w:val="20"/>
          <w:lang w:val="es-ES_tradnl"/>
        </w:rPr>
        <w:tab/>
      </w:r>
      <w:r w:rsidRPr="00AC334D">
        <w:rPr>
          <w:rFonts w:ascii="Arial" w:hAnsi="Arial" w:cs="Arial"/>
          <w:b/>
          <w:sz w:val="20"/>
          <w:szCs w:val="20"/>
          <w:lang w:val="es-ES_tradnl"/>
        </w:rPr>
        <w:t>Orientadora de Ciclo (Transición a 6° Básico)</w:t>
      </w:r>
    </w:p>
    <w:p w:rsidR="00B31033" w:rsidRDefault="00EC51DB" w:rsidP="008822EE">
      <w:pPr>
        <w:pStyle w:val="Prrafodelista"/>
        <w:tabs>
          <w:tab w:val="left" w:pos="851"/>
          <w:tab w:val="left" w:pos="2127"/>
          <w:tab w:val="left" w:pos="2410"/>
        </w:tabs>
        <w:ind w:left="426"/>
        <w:rPr>
          <w:rFonts w:ascii="Arial" w:hAnsi="Arial" w:cs="Arial"/>
          <w:sz w:val="20"/>
          <w:szCs w:val="20"/>
          <w:lang w:val="es-ES_tradnl"/>
        </w:rPr>
      </w:pPr>
      <w:r w:rsidRPr="00AC334D">
        <w:rPr>
          <w:rFonts w:ascii="Arial" w:hAnsi="Arial" w:cs="Arial"/>
          <w:sz w:val="20"/>
          <w:szCs w:val="20"/>
          <w:lang w:val="es-ES_tradnl"/>
        </w:rPr>
        <w:t>Gerardo Vergara</w:t>
      </w:r>
      <w:r w:rsidR="00DE6839" w:rsidRPr="00AC334D">
        <w:rPr>
          <w:rFonts w:ascii="Arial" w:hAnsi="Arial" w:cs="Arial"/>
          <w:sz w:val="20"/>
          <w:szCs w:val="20"/>
          <w:lang w:val="es-ES_tradnl"/>
        </w:rPr>
        <w:tab/>
      </w:r>
      <w:r w:rsidRPr="00AC334D">
        <w:rPr>
          <w:rFonts w:ascii="Arial" w:hAnsi="Arial" w:cs="Arial"/>
          <w:sz w:val="20"/>
          <w:szCs w:val="20"/>
          <w:lang w:val="es-ES_tradnl"/>
        </w:rPr>
        <w:tab/>
        <w:t>:</w:t>
      </w:r>
      <w:r w:rsidRPr="00AC334D">
        <w:rPr>
          <w:rFonts w:ascii="Arial" w:hAnsi="Arial" w:cs="Arial"/>
          <w:sz w:val="20"/>
          <w:szCs w:val="20"/>
          <w:lang w:val="es-ES_tradnl"/>
        </w:rPr>
        <w:tab/>
      </w:r>
      <w:r w:rsidRPr="00AC334D">
        <w:rPr>
          <w:rFonts w:ascii="Arial" w:hAnsi="Arial" w:cs="Arial"/>
          <w:b/>
          <w:sz w:val="20"/>
          <w:szCs w:val="20"/>
          <w:lang w:val="es-ES_tradnl"/>
        </w:rPr>
        <w:t>Orientador de Ciclo (7º  a cuarto medio)</w:t>
      </w:r>
      <w:r w:rsidRPr="00AC334D">
        <w:rPr>
          <w:rFonts w:ascii="Arial" w:hAnsi="Arial" w:cs="Arial"/>
          <w:sz w:val="20"/>
          <w:szCs w:val="20"/>
          <w:lang w:val="es-ES_tradnl"/>
        </w:rPr>
        <w:t xml:space="preserve"> Integrante G.P.T.</w:t>
      </w:r>
    </w:p>
    <w:p w:rsidR="00EC51DB" w:rsidRPr="00AC334D" w:rsidRDefault="00B31033" w:rsidP="008822EE">
      <w:pPr>
        <w:pStyle w:val="Prrafodelista"/>
        <w:tabs>
          <w:tab w:val="left" w:pos="851"/>
          <w:tab w:val="left" w:pos="2127"/>
          <w:tab w:val="left" w:pos="2410"/>
        </w:tabs>
        <w:ind w:left="426"/>
        <w:rPr>
          <w:rFonts w:ascii="Arial" w:hAnsi="Arial" w:cs="Arial"/>
          <w:sz w:val="20"/>
          <w:szCs w:val="20"/>
          <w:shd w:val="clear" w:color="auto" w:fill="FFFFFF"/>
        </w:rPr>
      </w:pPr>
      <w:r w:rsidRPr="00AC334D">
        <w:rPr>
          <w:rFonts w:ascii="Arial" w:hAnsi="Arial" w:cs="Arial"/>
          <w:sz w:val="20"/>
          <w:szCs w:val="20"/>
          <w:lang w:val="es-ES_tradnl"/>
        </w:rPr>
        <w:t xml:space="preserve"> </w:t>
      </w:r>
      <w:r w:rsidR="00EC51DB" w:rsidRPr="00AC334D">
        <w:rPr>
          <w:rFonts w:ascii="Arial" w:hAnsi="Arial" w:cs="Arial"/>
          <w:sz w:val="20"/>
          <w:szCs w:val="20"/>
          <w:lang w:val="es-ES_tradnl"/>
        </w:rPr>
        <w:t xml:space="preserve">Karla  Muñoz        </w:t>
      </w:r>
      <w:r w:rsidR="00DE6839" w:rsidRPr="00AC334D">
        <w:rPr>
          <w:rFonts w:ascii="Arial" w:hAnsi="Arial" w:cs="Arial"/>
          <w:sz w:val="20"/>
          <w:szCs w:val="20"/>
          <w:lang w:val="es-ES_tradnl"/>
        </w:rPr>
        <w:tab/>
      </w:r>
      <w:r w:rsidR="00DE6839" w:rsidRPr="00AC334D">
        <w:rPr>
          <w:rFonts w:ascii="Arial" w:hAnsi="Arial" w:cs="Arial"/>
          <w:sz w:val="20"/>
          <w:szCs w:val="20"/>
          <w:lang w:val="es-ES_tradnl"/>
        </w:rPr>
        <w:tab/>
      </w:r>
      <w:r w:rsidR="00EC51DB" w:rsidRPr="00AC334D">
        <w:rPr>
          <w:rFonts w:ascii="Arial" w:hAnsi="Arial" w:cs="Arial"/>
          <w:sz w:val="20"/>
          <w:szCs w:val="20"/>
          <w:lang w:val="es-ES_tradnl"/>
        </w:rPr>
        <w:t>:</w:t>
      </w:r>
      <w:r w:rsidR="00C8263D">
        <w:rPr>
          <w:rFonts w:ascii="Arial" w:hAnsi="Arial" w:cs="Arial"/>
          <w:sz w:val="20"/>
          <w:szCs w:val="20"/>
          <w:shd w:val="clear" w:color="auto" w:fill="FFFFFF"/>
        </w:rPr>
        <w:tab/>
      </w:r>
      <w:r w:rsidR="00C8263D" w:rsidRPr="00F644D4">
        <w:rPr>
          <w:rFonts w:ascii="Arial" w:hAnsi="Arial" w:cs="Arial"/>
          <w:b/>
          <w:sz w:val="20"/>
          <w:szCs w:val="20"/>
          <w:shd w:val="clear" w:color="auto" w:fill="FFFFFF"/>
        </w:rPr>
        <w:t>Convivencia E</w:t>
      </w:r>
      <w:r w:rsidR="00EC51DB" w:rsidRPr="00F644D4">
        <w:rPr>
          <w:rFonts w:ascii="Arial" w:hAnsi="Arial" w:cs="Arial"/>
          <w:b/>
          <w:sz w:val="20"/>
          <w:szCs w:val="20"/>
          <w:shd w:val="clear" w:color="auto" w:fill="FFFFFF"/>
        </w:rPr>
        <w:t>scolar</w:t>
      </w:r>
      <w:r w:rsidR="00EC51DB" w:rsidRPr="00AC334D">
        <w:rPr>
          <w:rFonts w:ascii="Arial" w:hAnsi="Arial" w:cs="Arial"/>
          <w:sz w:val="20"/>
          <w:szCs w:val="20"/>
          <w:shd w:val="clear" w:color="auto" w:fill="FFFFFF"/>
        </w:rPr>
        <w:t xml:space="preserve"> </w:t>
      </w:r>
      <w:r w:rsidR="00A827F2" w:rsidRPr="00AC334D">
        <w:rPr>
          <w:rFonts w:ascii="Arial" w:hAnsi="Arial" w:cs="Arial"/>
          <w:sz w:val="20"/>
          <w:szCs w:val="20"/>
          <w:shd w:val="clear" w:color="auto" w:fill="FFFFFF"/>
        </w:rPr>
        <w:t xml:space="preserve"> y encargada  de protocolo </w:t>
      </w:r>
      <w:r w:rsidR="00C8263D" w:rsidRPr="00AC334D">
        <w:rPr>
          <w:rFonts w:ascii="Arial" w:hAnsi="Arial" w:cs="Arial"/>
          <w:sz w:val="20"/>
          <w:szCs w:val="20"/>
          <w:shd w:val="clear" w:color="auto" w:fill="FFFFFF"/>
        </w:rPr>
        <w:t>deserción</w:t>
      </w:r>
      <w:r w:rsidR="00A827F2" w:rsidRPr="00AC334D">
        <w:rPr>
          <w:rFonts w:ascii="Arial" w:hAnsi="Arial" w:cs="Arial"/>
          <w:sz w:val="20"/>
          <w:szCs w:val="20"/>
          <w:shd w:val="clear" w:color="auto" w:fill="FFFFFF"/>
        </w:rPr>
        <w:t xml:space="preserve">  escolar </w:t>
      </w:r>
    </w:p>
    <w:p w:rsidR="00EC51DB" w:rsidRDefault="00EC51DB" w:rsidP="00AE2BD6">
      <w:pPr>
        <w:pStyle w:val="Prrafodelista"/>
        <w:tabs>
          <w:tab w:val="left" w:pos="851"/>
          <w:tab w:val="left" w:pos="2127"/>
          <w:tab w:val="left" w:pos="2410"/>
        </w:tabs>
        <w:ind w:left="0"/>
        <w:rPr>
          <w:rFonts w:ascii="Arial" w:hAnsi="Arial" w:cs="Arial"/>
          <w:b/>
          <w:sz w:val="20"/>
          <w:szCs w:val="20"/>
          <w:lang w:val="es-ES_tradnl"/>
        </w:rPr>
      </w:pPr>
    </w:p>
    <w:p w:rsidR="00AD16CE" w:rsidRDefault="00AD16CE" w:rsidP="00AE2BD6">
      <w:pPr>
        <w:pStyle w:val="Prrafodelista"/>
        <w:tabs>
          <w:tab w:val="left" w:pos="851"/>
          <w:tab w:val="left" w:pos="2127"/>
          <w:tab w:val="left" w:pos="2410"/>
        </w:tabs>
        <w:ind w:left="0"/>
        <w:rPr>
          <w:rFonts w:ascii="Arial" w:hAnsi="Arial" w:cs="Arial"/>
          <w:b/>
          <w:sz w:val="20"/>
          <w:szCs w:val="20"/>
          <w:lang w:val="es-ES_tradnl"/>
        </w:rPr>
      </w:pPr>
    </w:p>
    <w:p w:rsidR="00AD16CE" w:rsidRPr="00AC334D" w:rsidRDefault="00AD16CE" w:rsidP="00AE2BD6">
      <w:pPr>
        <w:pStyle w:val="Prrafodelista"/>
        <w:tabs>
          <w:tab w:val="left" w:pos="851"/>
          <w:tab w:val="left" w:pos="2127"/>
          <w:tab w:val="left" w:pos="2410"/>
        </w:tabs>
        <w:ind w:left="0"/>
        <w:rPr>
          <w:rFonts w:ascii="Arial" w:hAnsi="Arial" w:cs="Arial"/>
          <w:b/>
          <w:sz w:val="20"/>
          <w:szCs w:val="20"/>
          <w:lang w:val="es-ES_tradnl"/>
        </w:rPr>
      </w:pPr>
    </w:p>
    <w:p w:rsidR="00EC51DB" w:rsidRPr="00D61DF5" w:rsidRDefault="00EC51DB" w:rsidP="008822EE">
      <w:pPr>
        <w:tabs>
          <w:tab w:val="left" w:pos="851"/>
          <w:tab w:val="left" w:pos="2127"/>
          <w:tab w:val="left" w:pos="2410"/>
        </w:tabs>
        <w:ind w:left="426"/>
        <w:rPr>
          <w:rFonts w:ascii="Arial" w:hAnsi="Arial" w:cs="Arial"/>
          <w:sz w:val="20"/>
          <w:szCs w:val="20"/>
          <w:u w:val="single"/>
          <w:shd w:val="clear" w:color="auto" w:fill="FFFFFF"/>
        </w:rPr>
      </w:pPr>
      <w:r w:rsidRPr="00D61DF5">
        <w:rPr>
          <w:rFonts w:ascii="Arial" w:hAnsi="Arial" w:cs="Arial"/>
          <w:b/>
          <w:sz w:val="20"/>
          <w:szCs w:val="20"/>
          <w:u w:val="single"/>
          <w:lang w:val="es-ES_tradnl"/>
        </w:rPr>
        <w:lastRenderedPageBreak/>
        <w:t>Departamento de   Psicología</w:t>
      </w:r>
    </w:p>
    <w:p w:rsidR="00EC51DB" w:rsidRPr="00AC334D" w:rsidRDefault="00EC51DB" w:rsidP="008822EE">
      <w:pPr>
        <w:pStyle w:val="Prrafodelista"/>
        <w:tabs>
          <w:tab w:val="left" w:pos="2835"/>
          <w:tab w:val="left" w:pos="3544"/>
        </w:tabs>
        <w:ind w:left="426"/>
        <w:jc w:val="both"/>
        <w:rPr>
          <w:rFonts w:ascii="Arial" w:hAnsi="Arial" w:cs="Arial"/>
          <w:sz w:val="20"/>
          <w:szCs w:val="20"/>
          <w:lang w:val="es-ES_tradnl"/>
        </w:rPr>
      </w:pPr>
      <w:r w:rsidRPr="00AC334D">
        <w:rPr>
          <w:rFonts w:ascii="Arial" w:hAnsi="Arial" w:cs="Arial"/>
          <w:sz w:val="20"/>
          <w:szCs w:val="20"/>
          <w:lang w:val="es-ES_tradnl"/>
        </w:rPr>
        <w:t>Ximena Hernández</w:t>
      </w:r>
      <w:r w:rsidR="00DE6839" w:rsidRPr="00AC334D">
        <w:rPr>
          <w:rFonts w:ascii="Arial" w:hAnsi="Arial" w:cs="Arial"/>
          <w:sz w:val="20"/>
          <w:szCs w:val="20"/>
          <w:lang w:val="es-ES_tradnl"/>
        </w:rPr>
        <w:tab/>
      </w:r>
      <w:r w:rsidRPr="00AC334D">
        <w:rPr>
          <w:rFonts w:ascii="Arial" w:hAnsi="Arial" w:cs="Arial"/>
          <w:sz w:val="20"/>
          <w:szCs w:val="20"/>
          <w:lang w:val="es-ES_tradnl"/>
        </w:rPr>
        <w:t xml:space="preserve"> :</w:t>
      </w:r>
      <w:r w:rsidR="001B53D7">
        <w:rPr>
          <w:rFonts w:ascii="Arial" w:hAnsi="Arial" w:cs="Arial"/>
          <w:sz w:val="20"/>
          <w:szCs w:val="20"/>
          <w:lang w:val="es-ES_tradnl"/>
        </w:rPr>
        <w:tab/>
      </w:r>
      <w:r w:rsidRPr="00AC334D">
        <w:rPr>
          <w:rFonts w:ascii="Arial" w:hAnsi="Arial" w:cs="Arial"/>
          <w:b/>
          <w:sz w:val="20"/>
          <w:szCs w:val="20"/>
          <w:lang w:val="es-ES_tradnl"/>
        </w:rPr>
        <w:t xml:space="preserve">Jefa del Departamento Psicóloga </w:t>
      </w:r>
      <w:r w:rsidRPr="00AC334D">
        <w:rPr>
          <w:rFonts w:ascii="Arial" w:hAnsi="Arial" w:cs="Arial"/>
          <w:sz w:val="20"/>
          <w:szCs w:val="20"/>
          <w:lang w:val="es-ES_tradnl"/>
        </w:rPr>
        <w:t>(integrante del G.P.T.)</w:t>
      </w:r>
      <w:r w:rsidR="00B31033">
        <w:rPr>
          <w:rFonts w:ascii="Arial" w:hAnsi="Arial" w:cs="Arial"/>
          <w:sz w:val="20"/>
          <w:szCs w:val="20"/>
          <w:lang w:val="es-ES_tradnl"/>
        </w:rPr>
        <w:t xml:space="preserve"> </w:t>
      </w:r>
      <w:r w:rsidR="00B31033" w:rsidRPr="00B31033">
        <w:rPr>
          <w:rFonts w:ascii="Arial" w:hAnsi="Arial" w:cs="Arial"/>
          <w:sz w:val="20"/>
          <w:szCs w:val="20"/>
          <w:highlight w:val="yellow"/>
          <w:lang w:val="es-ES_tradnl"/>
        </w:rPr>
        <w:t>y                       encargada de protocolo de embarazo.</w:t>
      </w:r>
    </w:p>
    <w:p w:rsidR="00EC51DB" w:rsidRPr="00AC334D" w:rsidRDefault="00EC51DB" w:rsidP="008822EE">
      <w:pPr>
        <w:pStyle w:val="Prrafodelista"/>
        <w:tabs>
          <w:tab w:val="left" w:pos="2552"/>
          <w:tab w:val="left" w:pos="2832"/>
          <w:tab w:val="left" w:pos="3540"/>
          <w:tab w:val="left" w:pos="4248"/>
          <w:tab w:val="right" w:pos="9407"/>
        </w:tabs>
        <w:ind w:left="426"/>
        <w:rPr>
          <w:rFonts w:ascii="Arial" w:hAnsi="Arial" w:cs="Arial"/>
          <w:b/>
          <w:sz w:val="20"/>
          <w:szCs w:val="20"/>
          <w:lang w:val="es-ES_tradnl"/>
        </w:rPr>
      </w:pPr>
      <w:r w:rsidRPr="00AC334D">
        <w:rPr>
          <w:rFonts w:ascii="Arial" w:hAnsi="Arial" w:cs="Arial"/>
          <w:sz w:val="20"/>
          <w:szCs w:val="20"/>
          <w:lang w:val="es-ES_tradnl"/>
        </w:rPr>
        <w:t>Carolina  Valenzuela</w:t>
      </w:r>
      <w:r w:rsidR="00DE6839" w:rsidRPr="00AC334D">
        <w:rPr>
          <w:rFonts w:ascii="Arial" w:hAnsi="Arial" w:cs="Arial"/>
          <w:sz w:val="20"/>
          <w:szCs w:val="20"/>
          <w:lang w:val="es-ES_tradnl"/>
        </w:rPr>
        <w:tab/>
      </w:r>
      <w:r w:rsidRPr="00AC334D">
        <w:rPr>
          <w:rFonts w:ascii="Arial" w:hAnsi="Arial" w:cs="Arial"/>
          <w:sz w:val="20"/>
          <w:szCs w:val="20"/>
          <w:lang w:val="es-ES_tradnl"/>
        </w:rPr>
        <w:t xml:space="preserve"> </w:t>
      </w:r>
      <w:r w:rsidRPr="00AC334D">
        <w:rPr>
          <w:rFonts w:ascii="Arial" w:hAnsi="Arial" w:cs="Arial"/>
          <w:sz w:val="20"/>
          <w:szCs w:val="20"/>
          <w:lang w:val="es-ES_tradnl"/>
        </w:rPr>
        <w:tab/>
        <w:t>:</w:t>
      </w:r>
      <w:r w:rsidRPr="00AC334D">
        <w:rPr>
          <w:rFonts w:ascii="Arial" w:hAnsi="Arial" w:cs="Arial"/>
          <w:sz w:val="20"/>
          <w:szCs w:val="20"/>
          <w:lang w:val="es-ES_tradnl"/>
        </w:rPr>
        <w:tab/>
      </w:r>
      <w:r w:rsidRPr="00AC334D">
        <w:rPr>
          <w:rFonts w:ascii="Arial" w:hAnsi="Arial" w:cs="Arial"/>
          <w:b/>
          <w:sz w:val="20"/>
          <w:szCs w:val="20"/>
          <w:lang w:val="es-ES_tradnl"/>
        </w:rPr>
        <w:t>Psicóloga</w:t>
      </w:r>
      <w:r w:rsidR="00B31033">
        <w:rPr>
          <w:rFonts w:ascii="Arial" w:hAnsi="Arial" w:cs="Arial"/>
          <w:b/>
          <w:sz w:val="20"/>
          <w:szCs w:val="20"/>
          <w:lang w:val="es-ES_tradnl"/>
        </w:rPr>
        <w:tab/>
      </w:r>
    </w:p>
    <w:p w:rsidR="00EC51DB" w:rsidRPr="00AC334D" w:rsidRDefault="00EC51DB" w:rsidP="00AE2BD6">
      <w:pPr>
        <w:pStyle w:val="Prrafodelista"/>
        <w:tabs>
          <w:tab w:val="left" w:pos="851"/>
          <w:tab w:val="left" w:pos="2127"/>
          <w:tab w:val="left" w:pos="2410"/>
        </w:tabs>
        <w:ind w:left="0"/>
        <w:rPr>
          <w:rFonts w:ascii="Arial" w:hAnsi="Arial" w:cs="Arial"/>
          <w:sz w:val="20"/>
          <w:szCs w:val="20"/>
          <w:shd w:val="clear" w:color="auto" w:fill="FFFFFF"/>
        </w:rPr>
      </w:pPr>
    </w:p>
    <w:p w:rsidR="00EC51DB" w:rsidRPr="00D61DF5" w:rsidRDefault="00EC51DB" w:rsidP="00EE5DB7">
      <w:pPr>
        <w:tabs>
          <w:tab w:val="left" w:pos="851"/>
          <w:tab w:val="left" w:pos="2127"/>
          <w:tab w:val="left" w:pos="2410"/>
        </w:tabs>
        <w:ind w:left="426"/>
        <w:rPr>
          <w:rFonts w:ascii="Arial" w:hAnsi="Arial" w:cs="Arial"/>
          <w:b/>
          <w:sz w:val="20"/>
          <w:szCs w:val="20"/>
          <w:u w:val="single"/>
          <w:shd w:val="clear" w:color="auto" w:fill="FFFFFF"/>
        </w:rPr>
      </w:pPr>
      <w:r w:rsidRPr="00D61DF5">
        <w:rPr>
          <w:rFonts w:ascii="Arial" w:hAnsi="Arial" w:cs="Arial"/>
          <w:b/>
          <w:sz w:val="20"/>
          <w:szCs w:val="20"/>
          <w:u w:val="single"/>
          <w:shd w:val="clear" w:color="auto" w:fill="FFFFFF"/>
        </w:rPr>
        <w:t>Inspectoría:</w:t>
      </w:r>
    </w:p>
    <w:p w:rsidR="00EC51DB" w:rsidRPr="00AC334D" w:rsidRDefault="00EE5DB7" w:rsidP="00EE5DB7">
      <w:pPr>
        <w:pStyle w:val="Prrafodelista"/>
        <w:tabs>
          <w:tab w:val="left" w:pos="1276"/>
          <w:tab w:val="left" w:pos="2552"/>
          <w:tab w:val="left" w:pos="2835"/>
        </w:tabs>
        <w:ind w:left="426" w:hanging="426"/>
        <w:rPr>
          <w:rFonts w:ascii="Arial" w:hAnsi="Arial" w:cs="Arial"/>
          <w:b/>
          <w:sz w:val="20"/>
          <w:szCs w:val="20"/>
          <w:lang w:val="es-ES_tradnl"/>
        </w:rPr>
      </w:pPr>
      <w:r>
        <w:rPr>
          <w:rFonts w:ascii="Arial" w:hAnsi="Arial" w:cs="Arial"/>
          <w:sz w:val="20"/>
          <w:szCs w:val="20"/>
          <w:lang w:val="es-ES_tradnl"/>
        </w:rPr>
        <w:tab/>
      </w:r>
      <w:r w:rsidR="00EC51DB" w:rsidRPr="00AC334D">
        <w:rPr>
          <w:rFonts w:ascii="Arial" w:hAnsi="Arial" w:cs="Arial"/>
          <w:sz w:val="20"/>
          <w:szCs w:val="20"/>
          <w:lang w:val="es-ES_tradnl"/>
        </w:rPr>
        <w:t>María Graciela Díaz</w:t>
      </w:r>
      <w:r w:rsidR="00DE6839" w:rsidRPr="00AC334D">
        <w:rPr>
          <w:rFonts w:ascii="Arial" w:hAnsi="Arial" w:cs="Arial"/>
          <w:sz w:val="20"/>
          <w:szCs w:val="20"/>
          <w:lang w:val="es-ES_tradnl"/>
        </w:rPr>
        <w:tab/>
      </w:r>
      <w:r w:rsidR="00EC51DB" w:rsidRPr="00AC334D">
        <w:rPr>
          <w:rFonts w:ascii="Arial" w:hAnsi="Arial" w:cs="Arial"/>
          <w:sz w:val="20"/>
          <w:szCs w:val="20"/>
          <w:lang w:val="es-ES_tradnl"/>
        </w:rPr>
        <w:tab/>
        <w:t>:</w:t>
      </w:r>
      <w:r w:rsidR="00DE6839" w:rsidRPr="00AC334D">
        <w:rPr>
          <w:rFonts w:ascii="Arial" w:hAnsi="Arial" w:cs="Arial"/>
          <w:sz w:val="20"/>
          <w:szCs w:val="20"/>
          <w:lang w:val="es-ES_tradnl"/>
        </w:rPr>
        <w:tab/>
        <w:t>I</w:t>
      </w:r>
      <w:r w:rsidR="00EC51DB" w:rsidRPr="00AC334D">
        <w:rPr>
          <w:rFonts w:ascii="Arial" w:hAnsi="Arial" w:cs="Arial"/>
          <w:b/>
          <w:sz w:val="20"/>
          <w:szCs w:val="20"/>
          <w:lang w:val="es-ES_tradnl"/>
        </w:rPr>
        <w:t>nspectora General</w:t>
      </w:r>
      <w:r w:rsidR="00EC51DB" w:rsidRPr="00AC334D">
        <w:rPr>
          <w:rFonts w:ascii="Arial" w:hAnsi="Arial" w:cs="Arial"/>
          <w:sz w:val="20"/>
          <w:szCs w:val="20"/>
          <w:lang w:val="es-ES_tradnl"/>
        </w:rPr>
        <w:t xml:space="preserve"> y </w:t>
      </w:r>
      <w:r w:rsidR="00EC51DB" w:rsidRPr="00AC334D">
        <w:rPr>
          <w:rFonts w:ascii="Arial" w:hAnsi="Arial" w:cs="Arial"/>
          <w:b/>
          <w:sz w:val="20"/>
          <w:szCs w:val="20"/>
          <w:lang w:val="es-ES_tradnl"/>
        </w:rPr>
        <w:t xml:space="preserve">Profesora de Educación General Básica  </w:t>
      </w:r>
    </w:p>
    <w:p w:rsidR="00EC51DB" w:rsidRPr="00AC334D" w:rsidRDefault="00EE5DB7" w:rsidP="00EE5DB7">
      <w:pPr>
        <w:pStyle w:val="Prrafodelista"/>
        <w:tabs>
          <w:tab w:val="left" w:pos="1276"/>
          <w:tab w:val="left" w:pos="2552"/>
          <w:tab w:val="left" w:pos="2835"/>
        </w:tabs>
        <w:ind w:left="426" w:hanging="426"/>
        <w:rPr>
          <w:rFonts w:ascii="Arial" w:hAnsi="Arial" w:cs="Arial"/>
          <w:b/>
          <w:sz w:val="20"/>
          <w:szCs w:val="20"/>
          <w:lang w:val="es-ES_tradnl"/>
        </w:rPr>
      </w:pP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Pr>
          <w:rFonts w:ascii="Arial" w:hAnsi="Arial" w:cs="Arial"/>
          <w:sz w:val="20"/>
          <w:szCs w:val="20"/>
          <w:lang w:val="es-ES_tradnl"/>
        </w:rPr>
        <w:tab/>
      </w:r>
      <w:r w:rsidR="00EC51DB" w:rsidRPr="00AC334D">
        <w:rPr>
          <w:rFonts w:ascii="Arial" w:hAnsi="Arial" w:cs="Arial"/>
          <w:sz w:val="20"/>
          <w:szCs w:val="20"/>
          <w:lang w:val="es-ES_tradnl"/>
        </w:rPr>
        <w:t>(</w:t>
      </w:r>
      <w:proofErr w:type="gramStart"/>
      <w:r w:rsidR="00EC51DB" w:rsidRPr="00AC334D">
        <w:rPr>
          <w:rFonts w:ascii="Arial" w:hAnsi="Arial" w:cs="Arial"/>
          <w:sz w:val="20"/>
          <w:szCs w:val="20"/>
          <w:lang w:val="es-ES_tradnl"/>
        </w:rPr>
        <w:t>integrante</w:t>
      </w:r>
      <w:proofErr w:type="gramEnd"/>
      <w:r w:rsidR="00EC51DB" w:rsidRPr="00AC334D">
        <w:rPr>
          <w:rFonts w:ascii="Arial" w:hAnsi="Arial" w:cs="Arial"/>
          <w:sz w:val="20"/>
          <w:szCs w:val="20"/>
          <w:lang w:val="es-ES_tradnl"/>
        </w:rPr>
        <w:t xml:space="preserve"> del G.P.T.)</w:t>
      </w:r>
    </w:p>
    <w:p w:rsidR="00EC51DB" w:rsidRPr="00B31033" w:rsidRDefault="00EC51DB" w:rsidP="00EE5DB7">
      <w:pPr>
        <w:pStyle w:val="Prrafodelista"/>
        <w:tabs>
          <w:tab w:val="left" w:pos="1276"/>
          <w:tab w:val="left" w:pos="2835"/>
          <w:tab w:val="left" w:pos="3402"/>
        </w:tabs>
        <w:ind w:left="426"/>
        <w:rPr>
          <w:rFonts w:ascii="Arial" w:hAnsi="Arial" w:cs="Arial"/>
          <w:sz w:val="20"/>
          <w:szCs w:val="20"/>
          <w:lang w:val="es-ES_tradnl"/>
        </w:rPr>
      </w:pPr>
      <w:r w:rsidRPr="00AC334D">
        <w:rPr>
          <w:rFonts w:ascii="Arial" w:hAnsi="Arial" w:cs="Arial"/>
          <w:sz w:val="20"/>
          <w:szCs w:val="20"/>
          <w:lang w:val="es-ES_tradnl"/>
        </w:rPr>
        <w:t>Clara Saavedra</w:t>
      </w:r>
      <w:r w:rsidRPr="00AC334D">
        <w:rPr>
          <w:rFonts w:ascii="Arial" w:hAnsi="Arial" w:cs="Arial"/>
          <w:sz w:val="20"/>
          <w:szCs w:val="20"/>
          <w:lang w:val="es-ES_tradnl"/>
        </w:rPr>
        <w:tab/>
        <w:t>:</w:t>
      </w:r>
      <w:r w:rsidR="006600FF">
        <w:rPr>
          <w:rFonts w:ascii="Arial" w:hAnsi="Arial" w:cs="Arial"/>
          <w:sz w:val="20"/>
          <w:szCs w:val="20"/>
          <w:lang w:val="es-ES_tradnl"/>
        </w:rPr>
        <w:tab/>
      </w:r>
      <w:r w:rsidRPr="00AC334D">
        <w:rPr>
          <w:rFonts w:ascii="Arial" w:hAnsi="Arial" w:cs="Arial"/>
          <w:sz w:val="20"/>
          <w:szCs w:val="20"/>
          <w:lang w:val="es-ES_tradnl"/>
        </w:rPr>
        <w:tab/>
      </w:r>
      <w:r w:rsidRPr="00B31033">
        <w:rPr>
          <w:rFonts w:ascii="Arial" w:hAnsi="Arial" w:cs="Arial"/>
          <w:sz w:val="20"/>
          <w:szCs w:val="20"/>
          <w:lang w:val="es-ES_tradnl"/>
        </w:rPr>
        <w:t>Inspectora</w:t>
      </w:r>
    </w:p>
    <w:p w:rsidR="00EC51DB" w:rsidRPr="00B31033" w:rsidRDefault="00EC51DB" w:rsidP="00EE5DB7">
      <w:pPr>
        <w:pStyle w:val="Prrafodelista"/>
        <w:tabs>
          <w:tab w:val="left" w:pos="1276"/>
          <w:tab w:val="left" w:pos="2835"/>
          <w:tab w:val="left" w:pos="3402"/>
        </w:tabs>
        <w:ind w:left="426"/>
        <w:rPr>
          <w:rFonts w:ascii="Arial" w:hAnsi="Arial" w:cs="Arial"/>
          <w:sz w:val="20"/>
          <w:szCs w:val="20"/>
          <w:lang w:val="es-ES_tradnl"/>
        </w:rPr>
      </w:pPr>
      <w:r w:rsidRPr="00B31033">
        <w:rPr>
          <w:rFonts w:ascii="Arial" w:hAnsi="Arial" w:cs="Arial"/>
          <w:sz w:val="20"/>
          <w:szCs w:val="20"/>
          <w:lang w:val="es-ES_tradnl"/>
        </w:rPr>
        <w:t xml:space="preserve">Jaqueline Miranda </w:t>
      </w:r>
      <w:r w:rsidRPr="00B31033">
        <w:rPr>
          <w:rFonts w:ascii="Arial" w:hAnsi="Arial" w:cs="Arial"/>
          <w:sz w:val="20"/>
          <w:szCs w:val="20"/>
          <w:lang w:val="es-ES_tradnl"/>
        </w:rPr>
        <w:tab/>
        <w:t>:</w:t>
      </w:r>
      <w:r w:rsidR="006600FF" w:rsidRPr="00B31033">
        <w:rPr>
          <w:rFonts w:ascii="Arial" w:hAnsi="Arial" w:cs="Arial"/>
          <w:sz w:val="20"/>
          <w:szCs w:val="20"/>
          <w:lang w:val="es-ES_tradnl"/>
        </w:rPr>
        <w:tab/>
      </w:r>
      <w:r w:rsidRPr="00B31033">
        <w:rPr>
          <w:rFonts w:ascii="Arial" w:hAnsi="Arial" w:cs="Arial"/>
          <w:sz w:val="20"/>
          <w:szCs w:val="20"/>
          <w:lang w:val="es-ES_tradnl"/>
        </w:rPr>
        <w:tab/>
        <w:t>Inspectora</w:t>
      </w:r>
    </w:p>
    <w:p w:rsidR="00EC51DB" w:rsidRPr="00AC334D" w:rsidRDefault="00EC51DB" w:rsidP="00EE5DB7">
      <w:pPr>
        <w:pStyle w:val="Prrafodelista"/>
        <w:tabs>
          <w:tab w:val="left" w:pos="1276"/>
          <w:tab w:val="left" w:pos="2835"/>
          <w:tab w:val="left" w:pos="3402"/>
        </w:tabs>
        <w:ind w:left="426"/>
        <w:rPr>
          <w:rFonts w:ascii="Arial" w:hAnsi="Arial" w:cs="Arial"/>
          <w:b/>
          <w:sz w:val="20"/>
          <w:szCs w:val="20"/>
          <w:lang w:val="es-ES_tradnl"/>
        </w:rPr>
      </w:pPr>
      <w:r w:rsidRPr="00AC334D">
        <w:rPr>
          <w:rFonts w:ascii="Arial" w:hAnsi="Arial" w:cs="Arial"/>
          <w:sz w:val="20"/>
          <w:szCs w:val="20"/>
          <w:lang w:val="es-ES_tradnl"/>
        </w:rPr>
        <w:t xml:space="preserve">Juan Díaz                          </w:t>
      </w:r>
      <w:r w:rsidR="006600FF">
        <w:rPr>
          <w:rFonts w:ascii="Arial" w:hAnsi="Arial" w:cs="Arial"/>
          <w:sz w:val="20"/>
          <w:szCs w:val="20"/>
          <w:lang w:val="es-ES_tradnl"/>
        </w:rPr>
        <w:tab/>
      </w:r>
      <w:r w:rsidRPr="00AC334D">
        <w:rPr>
          <w:rFonts w:ascii="Arial" w:hAnsi="Arial" w:cs="Arial"/>
          <w:sz w:val="20"/>
          <w:szCs w:val="20"/>
          <w:lang w:val="es-ES_tradnl"/>
        </w:rPr>
        <w:t>:</w:t>
      </w:r>
      <w:r w:rsidR="006600FF">
        <w:rPr>
          <w:rFonts w:ascii="Arial" w:hAnsi="Arial" w:cs="Arial"/>
          <w:sz w:val="20"/>
          <w:szCs w:val="20"/>
          <w:lang w:val="es-ES_tradnl"/>
        </w:rPr>
        <w:tab/>
      </w:r>
      <w:r w:rsidRPr="00AC334D">
        <w:rPr>
          <w:rFonts w:ascii="Arial" w:hAnsi="Arial" w:cs="Arial"/>
          <w:sz w:val="20"/>
          <w:szCs w:val="20"/>
          <w:lang w:val="es-ES_tradnl"/>
        </w:rPr>
        <w:tab/>
        <w:t>Asistente de convivencia</w:t>
      </w:r>
      <w:r w:rsidR="00B31033">
        <w:rPr>
          <w:rFonts w:ascii="Arial" w:hAnsi="Arial" w:cs="Arial"/>
          <w:sz w:val="20"/>
          <w:szCs w:val="20"/>
          <w:lang w:val="es-ES_tradnl"/>
        </w:rPr>
        <w:t xml:space="preserve"> escolar </w:t>
      </w:r>
    </w:p>
    <w:p w:rsidR="00EC51DB" w:rsidRPr="00FF6A7A" w:rsidRDefault="00EC51DB" w:rsidP="00EE5DB7">
      <w:pPr>
        <w:tabs>
          <w:tab w:val="left" w:pos="1276"/>
          <w:tab w:val="left" w:pos="2835"/>
          <w:tab w:val="left" w:pos="3402"/>
        </w:tabs>
        <w:ind w:left="426"/>
        <w:rPr>
          <w:rFonts w:ascii="Arial" w:hAnsi="Arial" w:cs="Arial"/>
          <w:sz w:val="20"/>
          <w:szCs w:val="20"/>
          <w:lang w:val="es-ES_tradnl"/>
        </w:rPr>
      </w:pPr>
      <w:r w:rsidRPr="00FF6A7A">
        <w:rPr>
          <w:rFonts w:ascii="Arial" w:hAnsi="Arial" w:cs="Arial"/>
          <w:sz w:val="20"/>
          <w:szCs w:val="20"/>
          <w:lang w:val="es-ES_tradnl"/>
        </w:rPr>
        <w:t>Romina Toro</w:t>
      </w:r>
      <w:r w:rsidR="00FF6A7A">
        <w:rPr>
          <w:rFonts w:ascii="Arial" w:hAnsi="Arial" w:cs="Arial"/>
          <w:sz w:val="20"/>
          <w:szCs w:val="20"/>
          <w:lang w:val="es-ES_tradnl"/>
        </w:rPr>
        <w:tab/>
      </w:r>
      <w:r w:rsidRPr="00FF6A7A">
        <w:rPr>
          <w:rFonts w:ascii="Arial" w:hAnsi="Arial" w:cs="Arial"/>
          <w:sz w:val="20"/>
          <w:szCs w:val="20"/>
          <w:lang w:val="es-ES_tradnl"/>
        </w:rPr>
        <w:t xml:space="preserve">: </w:t>
      </w:r>
      <w:r w:rsidRPr="00FF6A7A">
        <w:rPr>
          <w:rFonts w:ascii="Arial" w:hAnsi="Arial" w:cs="Arial"/>
          <w:sz w:val="20"/>
          <w:szCs w:val="20"/>
          <w:lang w:val="es-ES_tradnl"/>
        </w:rPr>
        <w:tab/>
      </w:r>
      <w:r w:rsidR="006600FF">
        <w:rPr>
          <w:rFonts w:ascii="Arial" w:hAnsi="Arial" w:cs="Arial"/>
          <w:sz w:val="20"/>
          <w:szCs w:val="20"/>
          <w:lang w:val="es-ES_tradnl"/>
        </w:rPr>
        <w:tab/>
      </w:r>
      <w:r w:rsidRPr="00FF6A7A">
        <w:rPr>
          <w:rFonts w:ascii="Arial" w:hAnsi="Arial" w:cs="Arial"/>
          <w:sz w:val="20"/>
          <w:szCs w:val="20"/>
          <w:lang w:val="es-ES_tradnl"/>
        </w:rPr>
        <w:t>Asistente de convivencia</w:t>
      </w:r>
      <w:r w:rsidR="00B31033">
        <w:rPr>
          <w:rFonts w:ascii="Arial" w:hAnsi="Arial" w:cs="Arial"/>
          <w:sz w:val="20"/>
          <w:szCs w:val="20"/>
          <w:lang w:val="es-ES_tradnl"/>
        </w:rPr>
        <w:t xml:space="preserve"> escolar </w:t>
      </w:r>
      <w:r w:rsidRPr="00FF6A7A">
        <w:rPr>
          <w:rFonts w:ascii="Arial" w:hAnsi="Arial" w:cs="Arial"/>
          <w:sz w:val="20"/>
          <w:szCs w:val="20"/>
          <w:lang w:val="es-ES_tradnl"/>
        </w:rPr>
        <w:t xml:space="preserve"> (nueva integrante 2018)</w:t>
      </w:r>
    </w:p>
    <w:p w:rsidR="006D1023" w:rsidRPr="00FF6A7A" w:rsidRDefault="000E2172" w:rsidP="00EE5DB7">
      <w:pPr>
        <w:pStyle w:val="Prrafodelista"/>
        <w:tabs>
          <w:tab w:val="left" w:pos="1276"/>
          <w:tab w:val="left" w:pos="2835"/>
          <w:tab w:val="left" w:pos="3402"/>
        </w:tabs>
        <w:ind w:left="426"/>
        <w:rPr>
          <w:rFonts w:ascii="Arial" w:hAnsi="Arial" w:cs="Arial"/>
          <w:sz w:val="20"/>
          <w:szCs w:val="20"/>
          <w:lang w:val="es-ES_tradnl"/>
        </w:rPr>
      </w:pPr>
      <w:r>
        <w:rPr>
          <w:rFonts w:ascii="Arial" w:hAnsi="Arial" w:cs="Arial"/>
          <w:sz w:val="20"/>
          <w:szCs w:val="20"/>
          <w:lang w:val="es-ES_tradnl"/>
        </w:rPr>
        <w:t xml:space="preserve">Romina </w:t>
      </w:r>
      <w:r w:rsidR="00AC4E8A">
        <w:rPr>
          <w:rFonts w:ascii="Arial" w:hAnsi="Arial" w:cs="Arial"/>
          <w:sz w:val="20"/>
          <w:szCs w:val="20"/>
          <w:lang w:val="es-ES_tradnl"/>
        </w:rPr>
        <w:t>Vergara</w:t>
      </w:r>
      <w:r>
        <w:rPr>
          <w:rFonts w:ascii="Arial" w:hAnsi="Arial" w:cs="Arial"/>
          <w:sz w:val="20"/>
          <w:szCs w:val="20"/>
          <w:lang w:val="es-ES_tradnl"/>
        </w:rPr>
        <w:tab/>
        <w:t>:</w:t>
      </w:r>
      <w:r>
        <w:rPr>
          <w:rFonts w:ascii="Arial" w:hAnsi="Arial" w:cs="Arial"/>
          <w:sz w:val="20"/>
          <w:szCs w:val="20"/>
          <w:lang w:val="es-ES_tradnl"/>
        </w:rPr>
        <w:tab/>
      </w:r>
      <w:r>
        <w:rPr>
          <w:rFonts w:ascii="Arial" w:hAnsi="Arial" w:cs="Arial"/>
          <w:sz w:val="20"/>
          <w:szCs w:val="20"/>
          <w:lang w:val="es-ES_tradnl"/>
        </w:rPr>
        <w:tab/>
      </w:r>
      <w:r w:rsidR="00E05F41">
        <w:rPr>
          <w:rFonts w:ascii="Arial" w:hAnsi="Arial" w:cs="Arial"/>
          <w:sz w:val="20"/>
          <w:szCs w:val="20"/>
          <w:lang w:val="es-ES_tradnl"/>
        </w:rPr>
        <w:t>Técnico de</w:t>
      </w:r>
      <w:r w:rsidRPr="00AC4E8A">
        <w:rPr>
          <w:rFonts w:ascii="Arial" w:hAnsi="Arial" w:cs="Arial"/>
          <w:sz w:val="20"/>
          <w:szCs w:val="20"/>
          <w:lang w:val="es-ES_tradnl"/>
        </w:rPr>
        <w:t xml:space="preserve"> Enfermería </w:t>
      </w:r>
      <w:r w:rsidRPr="00FF6A7A">
        <w:rPr>
          <w:rFonts w:ascii="Arial" w:hAnsi="Arial" w:cs="Arial"/>
          <w:sz w:val="20"/>
          <w:szCs w:val="20"/>
          <w:lang w:val="es-ES_tradnl"/>
        </w:rPr>
        <w:t>(nueva integrante 2018)</w:t>
      </w:r>
    </w:p>
    <w:p w:rsidR="00320E63" w:rsidRDefault="00320E63" w:rsidP="00C8263D">
      <w:pPr>
        <w:pStyle w:val="Prrafodelista"/>
        <w:tabs>
          <w:tab w:val="left" w:pos="1276"/>
          <w:tab w:val="left" w:pos="2835"/>
          <w:tab w:val="left" w:pos="3402"/>
        </w:tabs>
        <w:ind w:left="360"/>
        <w:rPr>
          <w:rFonts w:ascii="Arial" w:hAnsi="Arial" w:cs="Arial"/>
          <w:b/>
          <w:sz w:val="20"/>
          <w:szCs w:val="20"/>
          <w:u w:val="single"/>
          <w:lang w:val="es-ES_tradnl"/>
        </w:rPr>
      </w:pPr>
    </w:p>
    <w:p w:rsidR="00320E63" w:rsidRDefault="00320E63" w:rsidP="00C8263D">
      <w:pPr>
        <w:pStyle w:val="Prrafodelista"/>
        <w:tabs>
          <w:tab w:val="left" w:pos="1276"/>
          <w:tab w:val="left" w:pos="2835"/>
          <w:tab w:val="left" w:pos="3402"/>
        </w:tabs>
        <w:ind w:left="360"/>
        <w:rPr>
          <w:rFonts w:ascii="Arial" w:hAnsi="Arial" w:cs="Arial"/>
          <w:b/>
          <w:sz w:val="20"/>
          <w:szCs w:val="20"/>
          <w:u w:val="single"/>
          <w:lang w:val="es-ES_tradnl"/>
        </w:rPr>
      </w:pPr>
    </w:p>
    <w:p w:rsidR="006D1023" w:rsidRPr="00AC334D" w:rsidRDefault="006D1023" w:rsidP="00C8263D">
      <w:pPr>
        <w:pStyle w:val="Prrafodelista"/>
        <w:tabs>
          <w:tab w:val="left" w:pos="1276"/>
          <w:tab w:val="left" w:pos="2835"/>
          <w:tab w:val="left" w:pos="3402"/>
        </w:tabs>
        <w:ind w:left="360"/>
        <w:rPr>
          <w:rFonts w:ascii="Arial" w:hAnsi="Arial" w:cs="Arial"/>
          <w:sz w:val="20"/>
          <w:szCs w:val="20"/>
          <w:u w:val="single"/>
          <w:lang w:val="es-ES_tradnl"/>
        </w:rPr>
      </w:pPr>
      <w:r w:rsidRPr="00AC334D">
        <w:rPr>
          <w:rFonts w:ascii="Arial" w:hAnsi="Arial" w:cs="Arial"/>
          <w:b/>
          <w:sz w:val="20"/>
          <w:szCs w:val="20"/>
          <w:u w:val="single"/>
          <w:lang w:val="es-ES_tradnl"/>
        </w:rPr>
        <w:t>INFORMA</w:t>
      </w:r>
      <w:r w:rsidR="00C5386C" w:rsidRPr="00AC334D">
        <w:rPr>
          <w:rFonts w:ascii="Arial" w:hAnsi="Arial" w:cs="Arial"/>
          <w:b/>
          <w:sz w:val="20"/>
          <w:szCs w:val="20"/>
          <w:u w:val="single"/>
          <w:lang w:val="es-ES_tradnl"/>
        </w:rPr>
        <w:t xml:space="preserve"> Y SOLICITA</w:t>
      </w:r>
      <w:r w:rsidR="00C5386C" w:rsidRPr="00AC334D">
        <w:rPr>
          <w:rFonts w:ascii="Arial" w:hAnsi="Arial" w:cs="Arial"/>
          <w:sz w:val="20"/>
          <w:szCs w:val="20"/>
          <w:u w:val="single"/>
          <w:lang w:val="es-ES_tradnl"/>
        </w:rPr>
        <w:t>:</w:t>
      </w:r>
    </w:p>
    <w:p w:rsidR="00C50365" w:rsidRPr="00AC334D" w:rsidRDefault="00C50365" w:rsidP="00FF4423">
      <w:pPr>
        <w:pStyle w:val="Prrafodelista"/>
        <w:tabs>
          <w:tab w:val="left" w:pos="1276"/>
          <w:tab w:val="left" w:pos="2835"/>
          <w:tab w:val="left" w:pos="3402"/>
        </w:tabs>
        <w:ind w:left="1644"/>
        <w:rPr>
          <w:rFonts w:ascii="Arial" w:hAnsi="Arial" w:cs="Arial"/>
          <w:sz w:val="20"/>
          <w:szCs w:val="20"/>
          <w:u w:val="single"/>
          <w:lang w:val="es-ES_tradnl"/>
        </w:rPr>
      </w:pPr>
    </w:p>
    <w:p w:rsidR="0059562B" w:rsidRDefault="00C5386C" w:rsidP="002D6EF6">
      <w:pPr>
        <w:pStyle w:val="Prrafodelista"/>
        <w:ind w:left="360"/>
        <w:contextualSpacing/>
        <w:rPr>
          <w:rFonts w:ascii="Arial" w:hAnsi="Arial" w:cs="Arial"/>
          <w:sz w:val="20"/>
          <w:szCs w:val="20"/>
        </w:rPr>
      </w:pPr>
      <w:r w:rsidRPr="001856A6">
        <w:rPr>
          <w:rFonts w:ascii="Arial" w:hAnsi="Arial" w:cs="Arial"/>
          <w:b/>
          <w:sz w:val="20"/>
          <w:szCs w:val="20"/>
          <w:u w:val="single"/>
          <w:lang w:val="es-ES_tradnl"/>
        </w:rPr>
        <w:t xml:space="preserve">Leer </w:t>
      </w:r>
      <w:r w:rsidR="00F644D4">
        <w:rPr>
          <w:rFonts w:ascii="Arial" w:hAnsi="Arial" w:cs="Arial"/>
          <w:b/>
          <w:sz w:val="20"/>
          <w:szCs w:val="20"/>
          <w:u w:val="single"/>
          <w:lang w:val="es-ES_tradnl"/>
        </w:rPr>
        <w:t>y tomar conocimiento del</w:t>
      </w:r>
      <w:r w:rsidRPr="001856A6">
        <w:rPr>
          <w:rFonts w:ascii="Arial" w:hAnsi="Arial" w:cs="Arial"/>
          <w:b/>
          <w:sz w:val="20"/>
          <w:szCs w:val="20"/>
          <w:u w:val="single"/>
          <w:lang w:val="es-ES_tradnl"/>
        </w:rPr>
        <w:t xml:space="preserve"> Reglamento de Convivencia</w:t>
      </w:r>
      <w:r w:rsidRPr="00C8263D">
        <w:rPr>
          <w:rFonts w:ascii="Arial" w:hAnsi="Arial" w:cs="Arial"/>
          <w:sz w:val="20"/>
          <w:szCs w:val="20"/>
          <w:u w:val="single"/>
          <w:lang w:val="es-ES_tradnl"/>
        </w:rPr>
        <w:t>.</w:t>
      </w:r>
      <w:r w:rsidR="0059562B" w:rsidRPr="0059562B">
        <w:rPr>
          <w:rFonts w:ascii="Arial" w:hAnsi="Arial" w:cs="Arial"/>
          <w:sz w:val="20"/>
          <w:szCs w:val="20"/>
        </w:rPr>
        <w:t xml:space="preserve"> </w:t>
      </w:r>
    </w:p>
    <w:p w:rsidR="0059562B" w:rsidRPr="00AC334D" w:rsidRDefault="0059562B" w:rsidP="00D61DF5">
      <w:pPr>
        <w:pStyle w:val="Prrafodelista"/>
        <w:ind w:left="360"/>
        <w:contextualSpacing/>
        <w:jc w:val="both"/>
        <w:rPr>
          <w:rFonts w:ascii="Arial" w:hAnsi="Arial" w:cs="Arial"/>
          <w:sz w:val="20"/>
          <w:szCs w:val="20"/>
        </w:rPr>
      </w:pPr>
      <w:r w:rsidRPr="001856A6">
        <w:rPr>
          <w:rFonts w:ascii="Arial" w:hAnsi="Arial" w:cs="Arial"/>
          <w:b/>
          <w:sz w:val="20"/>
          <w:szCs w:val="20"/>
        </w:rPr>
        <w:t>Martes 3  de  abril</w:t>
      </w:r>
      <w:r w:rsidR="00F644D4">
        <w:rPr>
          <w:rFonts w:ascii="Arial" w:hAnsi="Arial" w:cs="Arial"/>
          <w:b/>
          <w:sz w:val="20"/>
          <w:szCs w:val="20"/>
        </w:rPr>
        <w:t xml:space="preserve">, día  de ropa de </w:t>
      </w:r>
      <w:r w:rsidR="00BF0A98">
        <w:rPr>
          <w:rFonts w:ascii="Arial" w:hAnsi="Arial" w:cs="Arial"/>
          <w:b/>
          <w:sz w:val="20"/>
          <w:szCs w:val="20"/>
        </w:rPr>
        <w:t>calle,</w:t>
      </w:r>
      <w:r w:rsidRPr="001856A6">
        <w:rPr>
          <w:rFonts w:ascii="Arial" w:hAnsi="Arial" w:cs="Arial"/>
          <w:b/>
          <w:sz w:val="20"/>
          <w:szCs w:val="20"/>
        </w:rPr>
        <w:t xml:space="preserve"> un alimento No perecible</w:t>
      </w:r>
      <w:r w:rsidR="001856A6" w:rsidRPr="00AC334D">
        <w:rPr>
          <w:rFonts w:ascii="Arial" w:hAnsi="Arial" w:cs="Arial"/>
          <w:sz w:val="20"/>
          <w:szCs w:val="20"/>
        </w:rPr>
        <w:t>. (Dirige</w:t>
      </w:r>
      <w:r w:rsidRPr="00AC334D">
        <w:rPr>
          <w:rFonts w:ascii="Arial" w:hAnsi="Arial" w:cs="Arial"/>
          <w:sz w:val="20"/>
          <w:szCs w:val="20"/>
        </w:rPr>
        <w:t xml:space="preserve">  Profesor  Gerardo Vergara).  </w:t>
      </w:r>
    </w:p>
    <w:p w:rsidR="00B02A65" w:rsidRPr="006600FF" w:rsidRDefault="00C50365" w:rsidP="00D61DF5">
      <w:pPr>
        <w:pStyle w:val="Prrafodelista"/>
        <w:widowControl w:val="0"/>
        <w:numPr>
          <w:ilvl w:val="0"/>
          <w:numId w:val="9"/>
        </w:numPr>
        <w:tabs>
          <w:tab w:val="left" w:pos="2035"/>
        </w:tabs>
        <w:autoSpaceDE w:val="0"/>
        <w:autoSpaceDN w:val="0"/>
        <w:ind w:left="360" w:right="51"/>
        <w:jc w:val="both"/>
        <w:rPr>
          <w:rFonts w:ascii="Arial" w:hAnsi="Arial" w:cs="Arial"/>
          <w:sz w:val="20"/>
          <w:szCs w:val="20"/>
          <w:u w:val="single"/>
          <w:lang w:val="es-ES_tradnl"/>
        </w:rPr>
      </w:pPr>
      <w:r w:rsidRPr="001856A6">
        <w:rPr>
          <w:rFonts w:ascii="Arial" w:hAnsi="Arial" w:cs="Arial"/>
          <w:b/>
          <w:sz w:val="20"/>
          <w:szCs w:val="20"/>
          <w:lang w:val="es-ES_tradnl"/>
        </w:rPr>
        <w:t>R</w:t>
      </w:r>
      <w:proofErr w:type="spellStart"/>
      <w:r w:rsidRPr="001856A6">
        <w:rPr>
          <w:rFonts w:ascii="Arial" w:hAnsi="Arial" w:cs="Arial"/>
          <w:b/>
          <w:sz w:val="20"/>
          <w:szCs w:val="20"/>
          <w:lang w:val="es-CL"/>
        </w:rPr>
        <w:t>etirar</w:t>
      </w:r>
      <w:proofErr w:type="spellEnd"/>
      <w:r w:rsidR="00FF4423" w:rsidRPr="001856A6">
        <w:rPr>
          <w:rFonts w:ascii="Arial" w:hAnsi="Arial" w:cs="Arial"/>
          <w:b/>
          <w:sz w:val="20"/>
          <w:szCs w:val="20"/>
        </w:rPr>
        <w:t xml:space="preserve"> al alumno o alumna del establecimiento en el correcto</w:t>
      </w:r>
      <w:r w:rsidR="00FF4423" w:rsidRPr="001856A6">
        <w:rPr>
          <w:rFonts w:ascii="Arial" w:hAnsi="Arial" w:cs="Arial"/>
          <w:b/>
          <w:spacing w:val="10"/>
          <w:sz w:val="20"/>
          <w:szCs w:val="20"/>
        </w:rPr>
        <w:t xml:space="preserve"> </w:t>
      </w:r>
      <w:r w:rsidR="00FF4423" w:rsidRPr="001856A6">
        <w:rPr>
          <w:rFonts w:ascii="Arial" w:hAnsi="Arial" w:cs="Arial"/>
          <w:b/>
          <w:sz w:val="20"/>
          <w:szCs w:val="20"/>
        </w:rPr>
        <w:t>horario</w:t>
      </w:r>
      <w:r w:rsidR="00FF4423" w:rsidRPr="001856A6">
        <w:rPr>
          <w:rFonts w:ascii="Arial" w:hAnsi="Arial" w:cs="Arial"/>
          <w:b/>
          <w:spacing w:val="10"/>
          <w:sz w:val="20"/>
          <w:szCs w:val="20"/>
        </w:rPr>
        <w:t xml:space="preserve"> </w:t>
      </w:r>
      <w:r w:rsidR="00FF4423" w:rsidRPr="001856A6">
        <w:rPr>
          <w:rFonts w:ascii="Arial" w:hAnsi="Arial" w:cs="Arial"/>
          <w:b/>
          <w:sz w:val="20"/>
          <w:szCs w:val="20"/>
        </w:rPr>
        <w:t>estipulado</w:t>
      </w:r>
      <w:r w:rsidR="00FF4423" w:rsidRPr="00C8263D">
        <w:rPr>
          <w:rFonts w:ascii="Arial" w:hAnsi="Arial" w:cs="Arial"/>
          <w:sz w:val="20"/>
          <w:szCs w:val="20"/>
        </w:rPr>
        <w:t>,</w:t>
      </w:r>
      <w:r w:rsidR="00FF4423" w:rsidRPr="00C8263D">
        <w:rPr>
          <w:rFonts w:ascii="Arial" w:hAnsi="Arial" w:cs="Arial"/>
          <w:spacing w:val="13"/>
          <w:sz w:val="20"/>
          <w:szCs w:val="20"/>
        </w:rPr>
        <w:t xml:space="preserve"> </w:t>
      </w:r>
      <w:r w:rsidR="00FF4423" w:rsidRPr="00C8263D">
        <w:rPr>
          <w:rFonts w:ascii="Arial" w:hAnsi="Arial" w:cs="Arial"/>
          <w:sz w:val="20"/>
          <w:szCs w:val="20"/>
        </w:rPr>
        <w:t>evitando</w:t>
      </w:r>
      <w:r w:rsidR="00FF4423" w:rsidRPr="00C8263D">
        <w:rPr>
          <w:rFonts w:ascii="Arial" w:hAnsi="Arial" w:cs="Arial"/>
          <w:spacing w:val="10"/>
          <w:sz w:val="20"/>
          <w:szCs w:val="20"/>
        </w:rPr>
        <w:t xml:space="preserve"> </w:t>
      </w:r>
      <w:r w:rsidR="00FF4423" w:rsidRPr="00C8263D">
        <w:rPr>
          <w:rFonts w:ascii="Arial" w:hAnsi="Arial" w:cs="Arial"/>
          <w:sz w:val="20"/>
          <w:szCs w:val="20"/>
        </w:rPr>
        <w:t>permanencias</w:t>
      </w:r>
      <w:r w:rsidR="00FF4423" w:rsidRPr="00C8263D">
        <w:rPr>
          <w:rFonts w:ascii="Arial" w:hAnsi="Arial" w:cs="Arial"/>
          <w:spacing w:val="8"/>
          <w:sz w:val="20"/>
          <w:szCs w:val="20"/>
        </w:rPr>
        <w:t xml:space="preserve"> </w:t>
      </w:r>
      <w:r w:rsidR="00FF4423" w:rsidRPr="00C8263D">
        <w:rPr>
          <w:rFonts w:ascii="Arial" w:hAnsi="Arial" w:cs="Arial"/>
          <w:sz w:val="20"/>
          <w:szCs w:val="20"/>
        </w:rPr>
        <w:t>prolongadas</w:t>
      </w:r>
      <w:r w:rsidR="00FF4423" w:rsidRPr="00C8263D">
        <w:rPr>
          <w:rFonts w:ascii="Arial" w:hAnsi="Arial" w:cs="Arial"/>
          <w:spacing w:val="8"/>
          <w:sz w:val="20"/>
          <w:szCs w:val="20"/>
        </w:rPr>
        <w:t xml:space="preserve"> </w:t>
      </w:r>
      <w:r w:rsidR="00FF4423" w:rsidRPr="00C8263D">
        <w:rPr>
          <w:rFonts w:ascii="Arial" w:hAnsi="Arial" w:cs="Arial"/>
          <w:sz w:val="20"/>
          <w:szCs w:val="20"/>
        </w:rPr>
        <w:t>de</w:t>
      </w:r>
      <w:r w:rsidR="00FF4423" w:rsidRPr="00C8263D">
        <w:rPr>
          <w:rFonts w:ascii="Arial" w:hAnsi="Arial" w:cs="Arial"/>
          <w:spacing w:val="10"/>
          <w:sz w:val="20"/>
          <w:szCs w:val="20"/>
        </w:rPr>
        <w:t xml:space="preserve"> </w:t>
      </w:r>
      <w:r w:rsidR="00FF4423" w:rsidRPr="00C8263D">
        <w:rPr>
          <w:rFonts w:ascii="Arial" w:hAnsi="Arial" w:cs="Arial"/>
          <w:sz w:val="20"/>
          <w:szCs w:val="20"/>
        </w:rPr>
        <w:t>este</w:t>
      </w:r>
      <w:r w:rsidR="00FF4423" w:rsidRPr="00C8263D">
        <w:rPr>
          <w:rFonts w:ascii="Arial" w:hAnsi="Arial" w:cs="Arial"/>
          <w:spacing w:val="10"/>
          <w:sz w:val="20"/>
          <w:szCs w:val="20"/>
        </w:rPr>
        <w:t xml:space="preserve"> </w:t>
      </w:r>
      <w:r w:rsidR="00FF4423" w:rsidRPr="00C8263D">
        <w:rPr>
          <w:rFonts w:ascii="Arial" w:hAnsi="Arial" w:cs="Arial"/>
          <w:sz w:val="20"/>
          <w:szCs w:val="20"/>
        </w:rPr>
        <w:t>en</w:t>
      </w:r>
      <w:r w:rsidR="00FF4423" w:rsidRPr="00C8263D">
        <w:rPr>
          <w:rFonts w:ascii="Arial" w:hAnsi="Arial" w:cs="Arial"/>
          <w:spacing w:val="10"/>
          <w:sz w:val="20"/>
          <w:szCs w:val="20"/>
        </w:rPr>
        <w:t xml:space="preserve"> </w:t>
      </w:r>
      <w:r w:rsidR="00FF4423" w:rsidRPr="00C8263D">
        <w:rPr>
          <w:rFonts w:ascii="Arial" w:hAnsi="Arial" w:cs="Arial"/>
          <w:sz w:val="20"/>
          <w:szCs w:val="20"/>
        </w:rPr>
        <w:t>la</w:t>
      </w:r>
      <w:r w:rsidR="00FF4423" w:rsidRPr="00C8263D">
        <w:rPr>
          <w:rFonts w:ascii="Arial" w:hAnsi="Arial" w:cs="Arial"/>
          <w:spacing w:val="6"/>
          <w:sz w:val="20"/>
          <w:szCs w:val="20"/>
        </w:rPr>
        <w:t xml:space="preserve"> </w:t>
      </w:r>
      <w:r w:rsidRPr="00C8263D">
        <w:rPr>
          <w:rFonts w:ascii="Arial" w:hAnsi="Arial" w:cs="Arial"/>
          <w:sz w:val="20"/>
          <w:szCs w:val="20"/>
        </w:rPr>
        <w:t>institución por</w:t>
      </w:r>
      <w:r w:rsidR="00FF4423" w:rsidRPr="00C8263D">
        <w:rPr>
          <w:rFonts w:ascii="Arial" w:hAnsi="Arial" w:cs="Arial"/>
          <w:sz w:val="20"/>
          <w:szCs w:val="20"/>
        </w:rPr>
        <w:t xml:space="preserve"> incumplimiento de los padres o apoderados. En caso de ocurrir, la Dirección determinará la entrega del alumno a Carabineros de Chile, para su correcto resguardo</w:t>
      </w:r>
      <w:r w:rsidR="00553B31" w:rsidRPr="00C8263D">
        <w:rPr>
          <w:rFonts w:ascii="Arial" w:hAnsi="Arial" w:cs="Arial"/>
          <w:sz w:val="20"/>
          <w:szCs w:val="20"/>
        </w:rPr>
        <w:t>.</w:t>
      </w:r>
    </w:p>
    <w:p w:rsidR="006600FF" w:rsidRPr="00D61DF5" w:rsidRDefault="006600FF" w:rsidP="00D61DF5">
      <w:pPr>
        <w:pStyle w:val="Prrafodelista"/>
        <w:widowControl w:val="0"/>
        <w:numPr>
          <w:ilvl w:val="0"/>
          <w:numId w:val="9"/>
        </w:numPr>
        <w:tabs>
          <w:tab w:val="left" w:pos="2035"/>
        </w:tabs>
        <w:autoSpaceDE w:val="0"/>
        <w:autoSpaceDN w:val="0"/>
        <w:ind w:left="360" w:right="51"/>
        <w:jc w:val="both"/>
        <w:rPr>
          <w:rFonts w:ascii="Arial" w:hAnsi="Arial" w:cs="Arial"/>
          <w:b/>
          <w:sz w:val="20"/>
          <w:szCs w:val="20"/>
          <w:u w:val="single"/>
          <w:lang w:val="es-ES_tradnl"/>
        </w:rPr>
      </w:pPr>
      <w:r w:rsidRPr="001856A6">
        <w:rPr>
          <w:rFonts w:ascii="Arial" w:hAnsi="Arial" w:cs="Arial"/>
          <w:b/>
          <w:sz w:val="20"/>
          <w:szCs w:val="20"/>
        </w:rPr>
        <w:t>La primera Comunión</w:t>
      </w:r>
      <w:r>
        <w:rPr>
          <w:rFonts w:ascii="Arial" w:hAnsi="Arial" w:cs="Arial"/>
          <w:sz w:val="20"/>
          <w:szCs w:val="20"/>
        </w:rPr>
        <w:t xml:space="preserve"> se realiza</w:t>
      </w:r>
      <w:r w:rsidR="00D61DF5">
        <w:rPr>
          <w:rFonts w:ascii="Arial" w:hAnsi="Arial" w:cs="Arial"/>
          <w:sz w:val="20"/>
          <w:szCs w:val="20"/>
        </w:rPr>
        <w:t>rá</w:t>
      </w:r>
      <w:r>
        <w:rPr>
          <w:rFonts w:ascii="Arial" w:hAnsi="Arial" w:cs="Arial"/>
          <w:sz w:val="20"/>
          <w:szCs w:val="20"/>
        </w:rPr>
        <w:t xml:space="preserve"> </w:t>
      </w:r>
      <w:r w:rsidRPr="002D6EF6">
        <w:rPr>
          <w:rFonts w:ascii="Arial" w:hAnsi="Arial" w:cs="Arial"/>
          <w:b/>
          <w:sz w:val="20"/>
          <w:szCs w:val="20"/>
        </w:rPr>
        <w:t xml:space="preserve">el sábado </w:t>
      </w:r>
      <w:r w:rsidR="00320E63" w:rsidRPr="002D6EF6">
        <w:rPr>
          <w:rFonts w:ascii="Arial" w:hAnsi="Arial" w:cs="Arial"/>
          <w:b/>
          <w:sz w:val="20"/>
          <w:szCs w:val="20"/>
        </w:rPr>
        <w:t>28</w:t>
      </w:r>
      <w:r w:rsidRPr="002D6EF6">
        <w:rPr>
          <w:rFonts w:ascii="Arial" w:hAnsi="Arial" w:cs="Arial"/>
          <w:b/>
          <w:sz w:val="20"/>
          <w:szCs w:val="20"/>
        </w:rPr>
        <w:t xml:space="preserve"> de abril a las</w:t>
      </w:r>
      <w:r w:rsidR="00320E63" w:rsidRPr="002D6EF6">
        <w:rPr>
          <w:rFonts w:ascii="Arial" w:hAnsi="Arial" w:cs="Arial"/>
          <w:b/>
          <w:sz w:val="20"/>
          <w:szCs w:val="20"/>
        </w:rPr>
        <w:t xml:space="preserve"> 10:00 horas </w:t>
      </w:r>
      <w:r w:rsidRPr="002D6EF6">
        <w:rPr>
          <w:rFonts w:ascii="Arial" w:hAnsi="Arial" w:cs="Arial"/>
          <w:b/>
          <w:sz w:val="20"/>
          <w:szCs w:val="20"/>
        </w:rPr>
        <w:t>en la Parroquia</w:t>
      </w:r>
      <w:r w:rsidR="00D61DF5">
        <w:rPr>
          <w:rFonts w:ascii="Arial" w:hAnsi="Arial" w:cs="Arial"/>
          <w:b/>
          <w:sz w:val="20"/>
          <w:szCs w:val="20"/>
        </w:rPr>
        <w:t xml:space="preserve"> “</w:t>
      </w:r>
      <w:r w:rsidRPr="00D61DF5">
        <w:rPr>
          <w:rFonts w:ascii="Arial" w:hAnsi="Arial" w:cs="Arial"/>
          <w:b/>
          <w:sz w:val="20"/>
          <w:szCs w:val="20"/>
        </w:rPr>
        <w:t>Agua Viva</w:t>
      </w:r>
      <w:r w:rsidRPr="00D61DF5">
        <w:rPr>
          <w:rFonts w:ascii="Arial" w:hAnsi="Arial" w:cs="Arial"/>
          <w:sz w:val="20"/>
          <w:szCs w:val="20"/>
        </w:rPr>
        <w:t xml:space="preserve">” </w:t>
      </w:r>
      <w:r w:rsidR="00BF0A98" w:rsidRPr="00D61DF5">
        <w:rPr>
          <w:rFonts w:ascii="Arial" w:hAnsi="Arial" w:cs="Arial"/>
          <w:sz w:val="20"/>
          <w:szCs w:val="20"/>
        </w:rPr>
        <w:t>(dirige</w:t>
      </w:r>
      <w:r w:rsidR="00F644D4" w:rsidRPr="00D61DF5">
        <w:rPr>
          <w:rFonts w:ascii="Arial" w:hAnsi="Arial" w:cs="Arial"/>
          <w:sz w:val="20"/>
          <w:szCs w:val="20"/>
        </w:rPr>
        <w:t xml:space="preserve"> Profesora Karla Muñoz)</w:t>
      </w:r>
    </w:p>
    <w:p w:rsidR="00C5386C" w:rsidRPr="00C8263D" w:rsidRDefault="00D61DF5" w:rsidP="00D61DF5">
      <w:pPr>
        <w:pStyle w:val="Prrafodelista"/>
        <w:numPr>
          <w:ilvl w:val="0"/>
          <w:numId w:val="9"/>
        </w:numPr>
        <w:ind w:left="360"/>
        <w:jc w:val="both"/>
        <w:rPr>
          <w:rFonts w:ascii="Arial" w:hAnsi="Arial" w:cs="Arial"/>
          <w:sz w:val="20"/>
          <w:szCs w:val="20"/>
          <w:lang w:val="es-CL"/>
        </w:rPr>
      </w:pPr>
      <w:r>
        <w:rPr>
          <w:rFonts w:ascii="Arial" w:hAnsi="Arial" w:cs="Arial"/>
          <w:b/>
          <w:sz w:val="20"/>
          <w:szCs w:val="20"/>
          <w:u w:val="single"/>
          <w:lang w:val="es-CL"/>
        </w:rPr>
        <w:t>L</w:t>
      </w:r>
      <w:r w:rsidR="00C5386C" w:rsidRPr="001856A6">
        <w:rPr>
          <w:rFonts w:ascii="Arial" w:hAnsi="Arial" w:cs="Arial"/>
          <w:b/>
          <w:sz w:val="20"/>
          <w:szCs w:val="20"/>
          <w:u w:val="single"/>
          <w:lang w:val="es-CL"/>
        </w:rPr>
        <w:t>os cursos 3º básico a 4º Medio deben</w:t>
      </w:r>
      <w:r w:rsidR="00C5386C" w:rsidRPr="001856A6">
        <w:rPr>
          <w:rFonts w:ascii="Arial" w:hAnsi="Arial" w:cs="Arial"/>
          <w:b/>
          <w:sz w:val="20"/>
          <w:szCs w:val="20"/>
          <w:lang w:val="es-CL"/>
        </w:rPr>
        <w:t xml:space="preserve"> </w:t>
      </w:r>
      <w:r w:rsidR="00C5386C" w:rsidRPr="001856A6">
        <w:rPr>
          <w:rFonts w:ascii="Arial" w:hAnsi="Arial" w:cs="Arial"/>
          <w:b/>
          <w:sz w:val="20"/>
          <w:szCs w:val="20"/>
          <w:u w:val="single"/>
          <w:lang w:val="es-CL"/>
        </w:rPr>
        <w:t>traer almuerzo de su casa</w:t>
      </w:r>
      <w:r w:rsidR="00C5386C" w:rsidRPr="001856A6">
        <w:rPr>
          <w:rFonts w:ascii="Arial" w:hAnsi="Arial" w:cs="Arial"/>
          <w:b/>
          <w:sz w:val="20"/>
          <w:szCs w:val="20"/>
          <w:lang w:val="es-CL"/>
        </w:rPr>
        <w:t xml:space="preserve"> o comprarlo en el casino </w:t>
      </w:r>
      <w:r w:rsidR="00C5386C" w:rsidRPr="00C8263D">
        <w:rPr>
          <w:rFonts w:ascii="Arial" w:hAnsi="Arial" w:cs="Arial"/>
          <w:sz w:val="20"/>
          <w:szCs w:val="20"/>
          <w:lang w:val="es-CL"/>
        </w:rPr>
        <w:t>del   segundo piso, n</w:t>
      </w:r>
      <w:r>
        <w:rPr>
          <w:rFonts w:ascii="Arial" w:hAnsi="Arial" w:cs="Arial"/>
          <w:sz w:val="20"/>
          <w:szCs w:val="20"/>
          <w:lang w:val="es-CL"/>
        </w:rPr>
        <w:t>o</w:t>
      </w:r>
      <w:r w:rsidR="00C5386C" w:rsidRPr="00C8263D">
        <w:rPr>
          <w:rFonts w:ascii="Arial" w:hAnsi="Arial" w:cs="Arial"/>
          <w:sz w:val="20"/>
          <w:szCs w:val="20"/>
          <w:lang w:val="es-CL"/>
        </w:rPr>
        <w:t xml:space="preserve"> se reciben almuerzos u otros artículos en portería e inspectoría.</w:t>
      </w:r>
      <w:r>
        <w:rPr>
          <w:rFonts w:ascii="Arial" w:hAnsi="Arial" w:cs="Arial"/>
          <w:sz w:val="20"/>
          <w:szCs w:val="20"/>
          <w:lang w:val="es-CL"/>
        </w:rPr>
        <w:t xml:space="preserve"> </w:t>
      </w:r>
      <w:r w:rsidR="00C5386C" w:rsidRPr="00C8263D">
        <w:rPr>
          <w:rFonts w:ascii="Arial" w:hAnsi="Arial" w:cs="Arial"/>
          <w:sz w:val="20"/>
          <w:szCs w:val="20"/>
          <w:lang w:val="es-CL"/>
        </w:rPr>
        <w:t>Es deber del alumno/a y apoderado organizarse en este tema, se ruega entender y no insistir, no se autoriza  salidas  a almorzar fuera del establecimiento a los alumnos/as, ni retiros por parte  de  sus apoderados.</w:t>
      </w:r>
    </w:p>
    <w:p w:rsidR="00C5386C" w:rsidRPr="00C8263D" w:rsidRDefault="00C5386C" w:rsidP="00D61DF5">
      <w:pPr>
        <w:pStyle w:val="Prrafodelista"/>
        <w:numPr>
          <w:ilvl w:val="0"/>
          <w:numId w:val="9"/>
        </w:numPr>
        <w:ind w:left="360"/>
        <w:jc w:val="both"/>
        <w:rPr>
          <w:rFonts w:ascii="Arial" w:hAnsi="Arial" w:cs="Arial"/>
          <w:sz w:val="20"/>
          <w:szCs w:val="20"/>
          <w:lang w:val="es-CL"/>
        </w:rPr>
      </w:pPr>
      <w:r w:rsidRPr="001856A6">
        <w:rPr>
          <w:rFonts w:ascii="Arial" w:hAnsi="Arial" w:cs="Arial"/>
          <w:b/>
          <w:sz w:val="20"/>
          <w:szCs w:val="20"/>
          <w:lang w:val="es-CL"/>
        </w:rPr>
        <w:t>No se autoriza el acceso de  apoderados  a  los casinos</w:t>
      </w:r>
      <w:r w:rsidRPr="00C8263D">
        <w:rPr>
          <w:rFonts w:ascii="Arial" w:hAnsi="Arial" w:cs="Arial"/>
          <w:sz w:val="20"/>
          <w:szCs w:val="20"/>
          <w:lang w:val="es-CL"/>
        </w:rPr>
        <w:t xml:space="preserve"> (acuerdo  2017, puerta de  ingreso  a casino cerrado con llave).</w:t>
      </w:r>
    </w:p>
    <w:p w:rsidR="00D61DF5" w:rsidRPr="00D61DF5" w:rsidRDefault="00C5386C" w:rsidP="000D3BEB">
      <w:pPr>
        <w:pStyle w:val="Prrafodelista"/>
        <w:numPr>
          <w:ilvl w:val="0"/>
          <w:numId w:val="9"/>
        </w:numPr>
        <w:ind w:left="360"/>
        <w:jc w:val="both"/>
        <w:rPr>
          <w:rFonts w:ascii="Arial" w:hAnsi="Arial" w:cs="Arial"/>
          <w:sz w:val="20"/>
          <w:szCs w:val="20"/>
          <w:lang w:val="es-CL"/>
        </w:rPr>
      </w:pPr>
      <w:r w:rsidRPr="00D61DF5">
        <w:rPr>
          <w:rFonts w:ascii="Arial" w:hAnsi="Arial" w:cs="Arial"/>
          <w:b/>
          <w:sz w:val="20"/>
          <w:szCs w:val="20"/>
          <w:lang w:val="es-CL"/>
        </w:rPr>
        <w:t>Los retiros de alumnos/as durante la jornada son de: 9:00 a 12:00 y 15:00 horas en adelante, nunca en horas de recreo u almuerzo de los alumnos/as, solo puede retirar el apoderado registrado en la matricula   2018.</w:t>
      </w:r>
    </w:p>
    <w:p w:rsidR="00555627" w:rsidRPr="00D61DF5" w:rsidRDefault="00C5386C" w:rsidP="000D3BEB">
      <w:pPr>
        <w:pStyle w:val="Prrafodelista"/>
        <w:numPr>
          <w:ilvl w:val="0"/>
          <w:numId w:val="9"/>
        </w:numPr>
        <w:ind w:left="360"/>
        <w:jc w:val="both"/>
        <w:rPr>
          <w:rFonts w:ascii="Arial" w:hAnsi="Arial" w:cs="Arial"/>
          <w:sz w:val="20"/>
          <w:szCs w:val="20"/>
          <w:lang w:val="es-CL"/>
        </w:rPr>
      </w:pPr>
      <w:r w:rsidRPr="00D61DF5">
        <w:rPr>
          <w:rFonts w:ascii="Arial" w:hAnsi="Arial" w:cs="Arial"/>
          <w:sz w:val="20"/>
          <w:szCs w:val="20"/>
          <w:lang w:val="es-CL"/>
        </w:rPr>
        <w:t xml:space="preserve">Para el uso correcto del buzo y </w:t>
      </w:r>
      <w:proofErr w:type="spellStart"/>
      <w:r w:rsidRPr="00D61DF5">
        <w:rPr>
          <w:rFonts w:ascii="Arial" w:hAnsi="Arial" w:cs="Arial"/>
          <w:sz w:val="20"/>
          <w:szCs w:val="20"/>
          <w:lang w:val="es-CL"/>
        </w:rPr>
        <w:t>polera</w:t>
      </w:r>
      <w:proofErr w:type="spellEnd"/>
      <w:r w:rsidRPr="00D61DF5">
        <w:rPr>
          <w:rFonts w:ascii="Arial" w:hAnsi="Arial" w:cs="Arial"/>
          <w:sz w:val="20"/>
          <w:szCs w:val="20"/>
          <w:lang w:val="es-CL"/>
        </w:rPr>
        <w:t xml:space="preserve"> del establecimiento,</w:t>
      </w:r>
      <w:r w:rsidR="00D61DF5">
        <w:rPr>
          <w:rFonts w:ascii="Arial" w:hAnsi="Arial" w:cs="Arial"/>
          <w:sz w:val="20"/>
          <w:szCs w:val="20"/>
          <w:lang w:val="es-CL"/>
        </w:rPr>
        <w:t xml:space="preserve"> </w:t>
      </w:r>
      <w:r w:rsidRPr="00D61DF5">
        <w:rPr>
          <w:rFonts w:ascii="Arial" w:hAnsi="Arial" w:cs="Arial"/>
          <w:sz w:val="20"/>
          <w:szCs w:val="20"/>
          <w:lang w:val="es-CL"/>
        </w:rPr>
        <w:t xml:space="preserve">se esperará hasta el día 15 de  marzo  y  para el uniforme  completo  se esperará hasta el 30 de  marzo  </w:t>
      </w:r>
    </w:p>
    <w:p w:rsidR="00C5386C" w:rsidRPr="00AC334D" w:rsidRDefault="00C5386C" w:rsidP="00C337B2">
      <w:pPr>
        <w:pStyle w:val="Prrafodelista"/>
        <w:numPr>
          <w:ilvl w:val="0"/>
          <w:numId w:val="4"/>
        </w:numPr>
        <w:tabs>
          <w:tab w:val="left" w:pos="426"/>
        </w:tabs>
        <w:ind w:left="360"/>
        <w:jc w:val="both"/>
        <w:rPr>
          <w:rFonts w:ascii="Arial" w:hAnsi="Arial" w:cs="Arial"/>
          <w:sz w:val="20"/>
          <w:szCs w:val="20"/>
        </w:rPr>
      </w:pPr>
      <w:r w:rsidRPr="00AC334D">
        <w:rPr>
          <w:rFonts w:ascii="Arial" w:hAnsi="Arial" w:cs="Arial"/>
          <w:sz w:val="20"/>
          <w:szCs w:val="20"/>
        </w:rPr>
        <w:t>El padre y la madre, aunque no sean apoderados y no tengan el cuidado personal de sus hijos, están obligados a garantizar y respetar: (Ley de Inclusión)</w:t>
      </w:r>
    </w:p>
    <w:p w:rsidR="00C5386C" w:rsidRPr="00AC334D" w:rsidRDefault="00C5386C" w:rsidP="00D61DF5">
      <w:pPr>
        <w:numPr>
          <w:ilvl w:val="0"/>
          <w:numId w:val="2"/>
        </w:numPr>
        <w:tabs>
          <w:tab w:val="left" w:pos="709"/>
        </w:tabs>
        <w:ind w:left="799" w:hanging="425"/>
        <w:jc w:val="both"/>
        <w:rPr>
          <w:rFonts w:ascii="Arial" w:hAnsi="Arial" w:cs="Arial"/>
          <w:sz w:val="20"/>
          <w:szCs w:val="20"/>
        </w:rPr>
      </w:pPr>
      <w:r w:rsidRPr="00AC334D">
        <w:rPr>
          <w:rFonts w:ascii="Arial" w:hAnsi="Arial" w:cs="Arial"/>
          <w:sz w:val="20"/>
          <w:szCs w:val="20"/>
        </w:rPr>
        <w:t>Su derecho a asociarse y a participar en las organizaciones de padres y apoderados.</w:t>
      </w:r>
    </w:p>
    <w:p w:rsidR="00C5386C" w:rsidRPr="00AC334D" w:rsidRDefault="00C5386C" w:rsidP="00D61DF5">
      <w:pPr>
        <w:numPr>
          <w:ilvl w:val="0"/>
          <w:numId w:val="2"/>
        </w:numPr>
        <w:tabs>
          <w:tab w:val="left" w:pos="709"/>
        </w:tabs>
        <w:ind w:left="799" w:hanging="425"/>
        <w:jc w:val="both"/>
        <w:rPr>
          <w:rFonts w:ascii="Arial" w:hAnsi="Arial" w:cs="Arial"/>
          <w:sz w:val="20"/>
          <w:szCs w:val="20"/>
        </w:rPr>
      </w:pPr>
      <w:r w:rsidRPr="00AC334D">
        <w:rPr>
          <w:rFonts w:ascii="Arial" w:hAnsi="Arial" w:cs="Arial"/>
          <w:sz w:val="20"/>
          <w:szCs w:val="20"/>
        </w:rPr>
        <w:t>Su derecho a participar en reuniones de apoderados.</w:t>
      </w:r>
    </w:p>
    <w:p w:rsidR="00C5386C" w:rsidRPr="00AC334D" w:rsidRDefault="00C5386C" w:rsidP="00C337B2">
      <w:pPr>
        <w:numPr>
          <w:ilvl w:val="0"/>
          <w:numId w:val="2"/>
        </w:numPr>
        <w:tabs>
          <w:tab w:val="left" w:pos="709"/>
        </w:tabs>
        <w:ind w:left="709" w:hanging="335"/>
        <w:jc w:val="both"/>
        <w:rPr>
          <w:rFonts w:ascii="Arial" w:hAnsi="Arial" w:cs="Arial"/>
          <w:sz w:val="20"/>
          <w:szCs w:val="20"/>
        </w:rPr>
      </w:pPr>
      <w:r w:rsidRPr="00AC334D">
        <w:rPr>
          <w:rFonts w:ascii="Arial" w:hAnsi="Arial" w:cs="Arial"/>
          <w:sz w:val="20"/>
          <w:szCs w:val="20"/>
        </w:rPr>
        <w:t>Su derecho a tener acceso a los informes educativos del alumno de la misma forma que el padre</w:t>
      </w:r>
      <w:r w:rsidR="00C337B2">
        <w:rPr>
          <w:rFonts w:ascii="Arial" w:hAnsi="Arial" w:cs="Arial"/>
          <w:sz w:val="20"/>
          <w:szCs w:val="20"/>
        </w:rPr>
        <w:t xml:space="preserve"> </w:t>
      </w:r>
      <w:r w:rsidRPr="00AC334D">
        <w:rPr>
          <w:rFonts w:ascii="Arial" w:hAnsi="Arial" w:cs="Arial"/>
          <w:sz w:val="20"/>
          <w:szCs w:val="20"/>
        </w:rPr>
        <w:t>o madre que está registrado como apoderado ante el Establecimiento.</w:t>
      </w:r>
    </w:p>
    <w:p w:rsidR="00C5386C" w:rsidRPr="00AC334D" w:rsidRDefault="00C5386C" w:rsidP="00C337B2">
      <w:pPr>
        <w:numPr>
          <w:ilvl w:val="0"/>
          <w:numId w:val="2"/>
        </w:numPr>
        <w:tabs>
          <w:tab w:val="left" w:pos="709"/>
        </w:tabs>
        <w:ind w:left="709" w:hanging="335"/>
        <w:jc w:val="both"/>
        <w:rPr>
          <w:rFonts w:ascii="Arial" w:hAnsi="Arial" w:cs="Arial"/>
          <w:sz w:val="20"/>
          <w:szCs w:val="20"/>
        </w:rPr>
      </w:pPr>
      <w:r w:rsidRPr="00AC334D">
        <w:rPr>
          <w:rFonts w:ascii="Arial" w:hAnsi="Arial" w:cs="Arial"/>
          <w:sz w:val="20"/>
          <w:szCs w:val="20"/>
        </w:rPr>
        <w:t>Su derecho a participar en actividades extraescolares, fiestas de fin de curso, paseos, primeras comuniones, día del padre y/o madre.</w:t>
      </w:r>
    </w:p>
    <w:p w:rsidR="00C5386C" w:rsidRDefault="00C5386C" w:rsidP="00D61DF5">
      <w:pPr>
        <w:tabs>
          <w:tab w:val="left" w:pos="284"/>
        </w:tabs>
        <w:ind w:left="374"/>
        <w:jc w:val="both"/>
        <w:rPr>
          <w:rFonts w:ascii="Arial" w:hAnsi="Arial" w:cs="Arial"/>
          <w:sz w:val="20"/>
          <w:szCs w:val="20"/>
        </w:rPr>
      </w:pPr>
      <w:r w:rsidRPr="00AC334D">
        <w:rPr>
          <w:rFonts w:ascii="Arial" w:hAnsi="Arial" w:cs="Arial"/>
          <w:sz w:val="20"/>
          <w:szCs w:val="20"/>
        </w:rPr>
        <w:t>Por el contrario, constituyen un límite al ejercicio de estos derechos las resoluciones de los Tribunales de Justicia en las cuales se establecen medidas cautelares en favor del alumno o alumna, como una orden de no acercamiento, o todas aquellas que manifiesten expresamente una restricción para el padre o madre, respecto del alumno o alumna, en el ámbito escolar.  (Según Ley de Inclusión).</w:t>
      </w:r>
    </w:p>
    <w:p w:rsidR="00B31033" w:rsidRPr="00B31033" w:rsidRDefault="00B31033" w:rsidP="00B31033">
      <w:pPr>
        <w:pStyle w:val="Prrafodelista"/>
        <w:numPr>
          <w:ilvl w:val="0"/>
          <w:numId w:val="26"/>
        </w:numPr>
        <w:ind w:left="426" w:hanging="426"/>
        <w:rPr>
          <w:rFonts w:ascii="Arial" w:hAnsi="Arial" w:cs="Arial"/>
          <w:sz w:val="20"/>
          <w:szCs w:val="20"/>
        </w:rPr>
      </w:pPr>
      <w:r w:rsidRPr="00B31033">
        <w:rPr>
          <w:rFonts w:ascii="Arial" w:hAnsi="Arial" w:cs="Arial"/>
          <w:sz w:val="20"/>
          <w:szCs w:val="20"/>
        </w:rPr>
        <w:t>Próximas Reuniones de  Apoderados  19:00  horas  los días: lunes, martes  y miércoles 23, 24  y 25  de abril / 28, 29 y 30 de mayo  /  25, 26 y 27 de junio.</w:t>
      </w:r>
    </w:p>
    <w:p w:rsidR="00C5386C" w:rsidRPr="00F720D7" w:rsidRDefault="00C5386C" w:rsidP="00F720D7">
      <w:pPr>
        <w:jc w:val="both"/>
        <w:rPr>
          <w:rFonts w:ascii="Arial" w:hAnsi="Arial" w:cs="Arial"/>
          <w:sz w:val="20"/>
          <w:szCs w:val="20"/>
          <w:lang w:val="es-CL"/>
        </w:rPr>
      </w:pPr>
    </w:p>
    <w:p w:rsidR="006D1023" w:rsidRPr="00AC334D" w:rsidRDefault="006D1023" w:rsidP="00F20856">
      <w:pPr>
        <w:tabs>
          <w:tab w:val="left" w:pos="709"/>
        </w:tabs>
        <w:ind w:left="1080"/>
        <w:rPr>
          <w:rFonts w:ascii="Arial" w:hAnsi="Arial" w:cs="Arial"/>
          <w:sz w:val="20"/>
          <w:szCs w:val="20"/>
        </w:rPr>
      </w:pPr>
    </w:p>
    <w:p w:rsidR="00AC334D" w:rsidRDefault="00F4310B" w:rsidP="0076222B">
      <w:pPr>
        <w:pStyle w:val="Prrafodelista"/>
        <w:numPr>
          <w:ilvl w:val="0"/>
          <w:numId w:val="29"/>
        </w:numPr>
        <w:ind w:left="426" w:hanging="426"/>
        <w:jc w:val="both"/>
        <w:rPr>
          <w:rFonts w:ascii="Arial" w:hAnsi="Arial" w:cs="Arial"/>
          <w:sz w:val="20"/>
          <w:szCs w:val="20"/>
        </w:rPr>
      </w:pPr>
      <w:r>
        <w:rPr>
          <w:rFonts w:ascii="Arial" w:hAnsi="Arial" w:cs="Arial"/>
          <w:b/>
          <w:sz w:val="20"/>
          <w:szCs w:val="20"/>
          <w:u w:val="single"/>
        </w:rPr>
        <w:t>CENTRO GENERAL DE PADRES Y APODERADOS</w:t>
      </w:r>
      <w:r w:rsidR="00AC334D" w:rsidRPr="00601EED">
        <w:rPr>
          <w:rFonts w:ascii="Arial" w:hAnsi="Arial" w:cs="Arial"/>
          <w:sz w:val="20"/>
          <w:szCs w:val="20"/>
          <w:u w:val="single"/>
        </w:rPr>
        <w:t>:</w:t>
      </w:r>
      <w:r w:rsidR="00AC334D" w:rsidRPr="00C8263D">
        <w:rPr>
          <w:rFonts w:ascii="Arial" w:hAnsi="Arial" w:cs="Arial"/>
          <w:sz w:val="20"/>
          <w:szCs w:val="20"/>
        </w:rPr>
        <w:t xml:space="preserve"> las reuniones </w:t>
      </w:r>
      <w:r w:rsidR="0059562B">
        <w:rPr>
          <w:rFonts w:ascii="Arial" w:hAnsi="Arial" w:cs="Arial"/>
          <w:sz w:val="20"/>
          <w:szCs w:val="20"/>
        </w:rPr>
        <w:t xml:space="preserve">de Centro General </w:t>
      </w:r>
      <w:r w:rsidR="00AC334D" w:rsidRPr="00C8263D">
        <w:rPr>
          <w:rFonts w:ascii="Arial" w:hAnsi="Arial" w:cs="Arial"/>
          <w:sz w:val="20"/>
          <w:szCs w:val="20"/>
        </w:rPr>
        <w:t>serán los días miércoles 4 de abril  y jueves 31 de mayo</w:t>
      </w:r>
      <w:r w:rsidR="0059562B">
        <w:rPr>
          <w:rFonts w:ascii="Arial" w:hAnsi="Arial" w:cs="Arial"/>
          <w:sz w:val="20"/>
          <w:szCs w:val="20"/>
        </w:rPr>
        <w:t xml:space="preserve">  junto a </w:t>
      </w:r>
      <w:r w:rsidR="00F566C2">
        <w:rPr>
          <w:rFonts w:ascii="Arial" w:hAnsi="Arial" w:cs="Arial"/>
          <w:sz w:val="20"/>
          <w:szCs w:val="20"/>
        </w:rPr>
        <w:t xml:space="preserve">su </w:t>
      </w:r>
      <w:r w:rsidR="0059562B">
        <w:rPr>
          <w:rFonts w:ascii="Arial" w:hAnsi="Arial" w:cs="Arial"/>
          <w:sz w:val="20"/>
          <w:szCs w:val="20"/>
        </w:rPr>
        <w:t xml:space="preserve">profesor asesor </w:t>
      </w:r>
      <w:proofErr w:type="spellStart"/>
      <w:r w:rsidR="00F566C2">
        <w:rPr>
          <w:rFonts w:ascii="Arial" w:hAnsi="Arial" w:cs="Arial"/>
          <w:sz w:val="20"/>
          <w:szCs w:val="20"/>
        </w:rPr>
        <w:t>Yamil</w:t>
      </w:r>
      <w:proofErr w:type="spellEnd"/>
      <w:r w:rsidR="00F566C2">
        <w:rPr>
          <w:rFonts w:ascii="Arial" w:hAnsi="Arial" w:cs="Arial"/>
          <w:sz w:val="20"/>
          <w:szCs w:val="20"/>
        </w:rPr>
        <w:t xml:space="preserve"> </w:t>
      </w:r>
      <w:proofErr w:type="spellStart"/>
      <w:r w:rsidR="00F566C2">
        <w:rPr>
          <w:rFonts w:ascii="Arial" w:hAnsi="Arial" w:cs="Arial"/>
          <w:sz w:val="20"/>
          <w:szCs w:val="20"/>
        </w:rPr>
        <w:t>Giacaman</w:t>
      </w:r>
      <w:proofErr w:type="spellEnd"/>
      <w:proofErr w:type="gramStart"/>
      <w:r w:rsidR="00F566C2">
        <w:rPr>
          <w:rFonts w:ascii="Arial" w:hAnsi="Arial" w:cs="Arial"/>
          <w:sz w:val="20"/>
          <w:szCs w:val="20"/>
        </w:rPr>
        <w:t>.</w:t>
      </w:r>
      <w:r w:rsidR="0059562B">
        <w:rPr>
          <w:rFonts w:ascii="Arial" w:hAnsi="Arial" w:cs="Arial"/>
          <w:sz w:val="20"/>
          <w:szCs w:val="20"/>
        </w:rPr>
        <w:t>.</w:t>
      </w:r>
      <w:proofErr w:type="gramEnd"/>
    </w:p>
    <w:p w:rsidR="00B31033" w:rsidRPr="00C337B2" w:rsidRDefault="00B31033" w:rsidP="00C337B2">
      <w:pPr>
        <w:pStyle w:val="Prrafodelista"/>
        <w:numPr>
          <w:ilvl w:val="0"/>
          <w:numId w:val="9"/>
        </w:numPr>
        <w:ind w:left="709" w:hanging="283"/>
        <w:contextualSpacing/>
        <w:jc w:val="both"/>
        <w:rPr>
          <w:rFonts w:ascii="Arial" w:hAnsi="Arial" w:cs="Arial"/>
          <w:sz w:val="20"/>
          <w:szCs w:val="20"/>
        </w:rPr>
      </w:pPr>
      <w:r>
        <w:rPr>
          <w:rFonts w:ascii="Arial" w:hAnsi="Arial" w:cs="Arial"/>
          <w:b/>
          <w:sz w:val="20"/>
          <w:szCs w:val="20"/>
        </w:rPr>
        <w:t>Durante este 2018 existirán elecciones de C.A.A, se pasará por los cursos en reuniones informando.</w:t>
      </w:r>
    </w:p>
    <w:p w:rsidR="00F720D7" w:rsidRDefault="00F720D7" w:rsidP="00F720D7">
      <w:pPr>
        <w:jc w:val="both"/>
        <w:rPr>
          <w:rFonts w:ascii="Arial" w:hAnsi="Arial" w:cs="Arial"/>
          <w:sz w:val="20"/>
          <w:szCs w:val="20"/>
        </w:rPr>
      </w:pPr>
    </w:p>
    <w:p w:rsidR="00F720D7" w:rsidRPr="00C17181" w:rsidRDefault="00F4310B" w:rsidP="0076222B">
      <w:pPr>
        <w:pStyle w:val="Prrafodelista"/>
        <w:numPr>
          <w:ilvl w:val="0"/>
          <w:numId w:val="29"/>
        </w:numPr>
        <w:ind w:left="426" w:hanging="426"/>
        <w:jc w:val="both"/>
        <w:rPr>
          <w:rFonts w:ascii="Arial" w:eastAsiaTheme="minorEastAsia" w:hAnsi="Arial" w:cs="Arial"/>
          <w:sz w:val="20"/>
          <w:szCs w:val="20"/>
          <w:lang w:val="es-CL" w:eastAsia="es-CL"/>
        </w:rPr>
      </w:pPr>
      <w:r w:rsidRPr="00C17181">
        <w:rPr>
          <w:rFonts w:ascii="Arial" w:hAnsi="Arial" w:cs="Arial"/>
          <w:b/>
          <w:sz w:val="20"/>
          <w:szCs w:val="20"/>
          <w:u w:val="single"/>
        </w:rPr>
        <w:t>CENTRO DE ALUMNOS</w:t>
      </w:r>
      <w:r w:rsidR="00AC334D" w:rsidRPr="00C17181">
        <w:rPr>
          <w:rFonts w:ascii="Arial" w:hAnsi="Arial" w:cs="Arial"/>
          <w:b/>
          <w:sz w:val="20"/>
          <w:szCs w:val="20"/>
        </w:rPr>
        <w:t>:</w:t>
      </w:r>
      <w:r w:rsidR="00AC334D" w:rsidRPr="00C17181">
        <w:rPr>
          <w:rFonts w:ascii="Arial" w:hAnsi="Arial" w:cs="Arial"/>
          <w:sz w:val="20"/>
          <w:szCs w:val="20"/>
        </w:rPr>
        <w:t xml:space="preserve"> </w:t>
      </w:r>
      <w:r w:rsidR="00F720D7" w:rsidRPr="00C17181">
        <w:rPr>
          <w:rFonts w:ascii="Arial" w:eastAsiaTheme="minorEastAsia" w:hAnsi="Arial" w:cs="Arial"/>
          <w:sz w:val="20"/>
          <w:szCs w:val="20"/>
          <w:lang w:val="es-CL" w:eastAsia="es-CL"/>
        </w:rPr>
        <w:t xml:space="preserve">El Centro de Alumnos y Alumnas del Colegio Manantial es la organización formada por sus estudiantes regulares desde 4º Básico hasta IV Medio. Su finalidad es servir a sus miembros en función de los propósitos del Establecimiento y dentro de las normas de organización escolar, como medio de desarrollar en ellos el pensamiento reflexivo, el juicio crítico y la voluntad de acción; de formarlos para la vida democrática. </w:t>
      </w:r>
    </w:p>
    <w:p w:rsidR="00F720D7" w:rsidRDefault="00F720D7" w:rsidP="0076222B">
      <w:pPr>
        <w:ind w:left="426"/>
        <w:jc w:val="both"/>
        <w:rPr>
          <w:rFonts w:ascii="Arial" w:eastAsiaTheme="minorEastAsia" w:hAnsi="Arial" w:cs="Arial"/>
          <w:sz w:val="20"/>
          <w:szCs w:val="20"/>
          <w:lang w:val="es-CL" w:eastAsia="es-CL"/>
        </w:rPr>
      </w:pPr>
      <w:r>
        <w:rPr>
          <w:rFonts w:ascii="Arial" w:eastAsiaTheme="minorEastAsia" w:hAnsi="Arial" w:cs="Arial"/>
          <w:sz w:val="20"/>
          <w:szCs w:val="20"/>
          <w:lang w:val="es-CL" w:eastAsia="es-CL"/>
        </w:rPr>
        <w:t>Presidenta: Valentina Robles   4° Medio B</w:t>
      </w:r>
    </w:p>
    <w:p w:rsidR="00F720D7" w:rsidRPr="00F720D7" w:rsidRDefault="00F720D7" w:rsidP="0076222B">
      <w:pPr>
        <w:ind w:left="426"/>
        <w:jc w:val="both"/>
        <w:rPr>
          <w:rFonts w:ascii="Arial" w:eastAsiaTheme="minorEastAsia" w:hAnsi="Arial" w:cs="Arial"/>
          <w:sz w:val="20"/>
          <w:szCs w:val="20"/>
          <w:lang w:val="es-CL" w:eastAsia="es-CL"/>
        </w:rPr>
      </w:pPr>
      <w:r>
        <w:rPr>
          <w:rFonts w:ascii="Arial" w:eastAsiaTheme="minorEastAsia" w:hAnsi="Arial" w:cs="Arial"/>
          <w:sz w:val="20"/>
          <w:szCs w:val="20"/>
          <w:lang w:val="es-CL" w:eastAsia="es-CL"/>
        </w:rPr>
        <w:t>Asesor: Alex Gallardo</w:t>
      </w:r>
    </w:p>
    <w:p w:rsidR="00AC334D" w:rsidRDefault="001856A6" w:rsidP="0076222B">
      <w:pPr>
        <w:pStyle w:val="Prrafodelista"/>
        <w:numPr>
          <w:ilvl w:val="0"/>
          <w:numId w:val="9"/>
        </w:numPr>
        <w:spacing w:after="200"/>
        <w:ind w:left="426" w:firstLine="0"/>
        <w:contextualSpacing/>
        <w:rPr>
          <w:rFonts w:ascii="Arial" w:hAnsi="Arial" w:cs="Arial"/>
          <w:sz w:val="20"/>
          <w:szCs w:val="20"/>
        </w:rPr>
      </w:pPr>
      <w:r>
        <w:rPr>
          <w:rFonts w:ascii="Arial" w:hAnsi="Arial" w:cs="Arial"/>
          <w:sz w:val="20"/>
          <w:szCs w:val="20"/>
        </w:rPr>
        <w:t>Día   de  Ropa  de Calle, v</w:t>
      </w:r>
      <w:r w:rsidR="00AC334D" w:rsidRPr="00AC334D">
        <w:rPr>
          <w:rFonts w:ascii="Arial" w:hAnsi="Arial" w:cs="Arial"/>
          <w:sz w:val="20"/>
          <w:szCs w:val="20"/>
        </w:rPr>
        <w:t xml:space="preserve">iernes 23 de </w:t>
      </w:r>
      <w:r>
        <w:rPr>
          <w:rFonts w:ascii="Arial" w:hAnsi="Arial" w:cs="Arial"/>
          <w:sz w:val="20"/>
          <w:szCs w:val="20"/>
        </w:rPr>
        <w:t xml:space="preserve"> marzo $200.</w:t>
      </w:r>
    </w:p>
    <w:p w:rsidR="0059562B" w:rsidRPr="001856A6" w:rsidRDefault="0059562B" w:rsidP="0076222B">
      <w:pPr>
        <w:pStyle w:val="Prrafodelista"/>
        <w:numPr>
          <w:ilvl w:val="0"/>
          <w:numId w:val="9"/>
        </w:numPr>
        <w:spacing w:line="276" w:lineRule="auto"/>
        <w:ind w:left="426" w:firstLine="0"/>
        <w:contextualSpacing/>
        <w:rPr>
          <w:rFonts w:ascii="Arial" w:hAnsi="Arial" w:cs="Arial"/>
          <w:sz w:val="20"/>
          <w:szCs w:val="20"/>
        </w:rPr>
      </w:pPr>
      <w:r w:rsidRPr="001856A6">
        <w:rPr>
          <w:rFonts w:ascii="Arial" w:hAnsi="Arial" w:cs="Arial"/>
          <w:sz w:val="20"/>
          <w:szCs w:val="20"/>
        </w:rPr>
        <w:t>Semana  Aniversario</w:t>
      </w:r>
      <w:r w:rsidR="001856A6">
        <w:rPr>
          <w:rFonts w:ascii="Arial" w:hAnsi="Arial" w:cs="Arial"/>
          <w:sz w:val="20"/>
          <w:szCs w:val="20"/>
        </w:rPr>
        <w:t xml:space="preserve"> lunes</w:t>
      </w:r>
      <w:r w:rsidRPr="001856A6">
        <w:rPr>
          <w:rFonts w:ascii="Arial" w:hAnsi="Arial" w:cs="Arial"/>
          <w:sz w:val="20"/>
          <w:szCs w:val="20"/>
        </w:rPr>
        <w:t xml:space="preserve">  23</w:t>
      </w:r>
      <w:r w:rsidR="001856A6" w:rsidRPr="001856A6">
        <w:rPr>
          <w:rFonts w:ascii="Arial" w:hAnsi="Arial" w:cs="Arial"/>
          <w:sz w:val="20"/>
          <w:szCs w:val="20"/>
        </w:rPr>
        <w:t xml:space="preserve"> </w:t>
      </w:r>
      <w:r w:rsidR="001856A6">
        <w:rPr>
          <w:rFonts w:ascii="Arial" w:hAnsi="Arial" w:cs="Arial"/>
          <w:sz w:val="20"/>
          <w:szCs w:val="20"/>
        </w:rPr>
        <w:t xml:space="preserve">de abril </w:t>
      </w:r>
      <w:r w:rsidR="001856A6" w:rsidRPr="001856A6">
        <w:rPr>
          <w:rFonts w:ascii="Arial" w:hAnsi="Arial" w:cs="Arial"/>
          <w:sz w:val="20"/>
          <w:szCs w:val="20"/>
        </w:rPr>
        <w:t>hasta  viernes 27</w:t>
      </w:r>
      <w:r w:rsidR="001856A6">
        <w:rPr>
          <w:rFonts w:ascii="Arial" w:hAnsi="Arial" w:cs="Arial"/>
          <w:sz w:val="20"/>
          <w:szCs w:val="20"/>
        </w:rPr>
        <w:t xml:space="preserve"> </w:t>
      </w:r>
      <w:r w:rsidR="001856A6" w:rsidRPr="001856A6">
        <w:rPr>
          <w:rFonts w:ascii="Arial" w:hAnsi="Arial" w:cs="Arial"/>
          <w:sz w:val="20"/>
          <w:szCs w:val="20"/>
        </w:rPr>
        <w:t xml:space="preserve">de  abril. </w:t>
      </w:r>
    </w:p>
    <w:p w:rsidR="00AC334D" w:rsidRPr="00AC334D" w:rsidRDefault="001856A6" w:rsidP="0076222B">
      <w:pPr>
        <w:pStyle w:val="Textoindependiente"/>
        <w:numPr>
          <w:ilvl w:val="0"/>
          <w:numId w:val="3"/>
        </w:numPr>
        <w:spacing w:before="1" w:line="360" w:lineRule="auto"/>
        <w:ind w:left="426" w:right="51" w:firstLine="0"/>
        <w:jc w:val="both"/>
        <w:rPr>
          <w:lang w:val="es-ES"/>
        </w:rPr>
      </w:pPr>
      <w:r>
        <w:rPr>
          <w:lang w:val="es-CL"/>
        </w:rPr>
        <w:t>Día de Ropa de Calle, lunes  30 de abril (sin  costo), presentación de alianza</w:t>
      </w:r>
      <w:r w:rsidR="00C337B2">
        <w:rPr>
          <w:lang w:val="es-CL"/>
        </w:rPr>
        <w:t xml:space="preserve"> </w:t>
      </w:r>
      <w:r>
        <w:rPr>
          <w:lang w:val="es-CL"/>
        </w:rPr>
        <w:t>ganadora.</w:t>
      </w:r>
    </w:p>
    <w:p w:rsidR="00AC334D" w:rsidRPr="00AC334D" w:rsidRDefault="00AC334D" w:rsidP="00AC334D">
      <w:pPr>
        <w:rPr>
          <w:rFonts w:ascii="Arial" w:hAnsi="Arial" w:cs="Arial"/>
          <w:sz w:val="20"/>
          <w:szCs w:val="20"/>
        </w:rPr>
      </w:pPr>
    </w:p>
    <w:p w:rsidR="006D1023" w:rsidRPr="00C8263D" w:rsidRDefault="00FA380F" w:rsidP="003D695F">
      <w:pPr>
        <w:pStyle w:val="Prrafodelista"/>
        <w:numPr>
          <w:ilvl w:val="0"/>
          <w:numId w:val="29"/>
        </w:numPr>
        <w:tabs>
          <w:tab w:val="left" w:pos="426"/>
        </w:tabs>
        <w:ind w:left="426" w:hanging="426"/>
        <w:rPr>
          <w:rFonts w:ascii="Arial" w:hAnsi="Arial" w:cs="Arial"/>
          <w:b/>
          <w:sz w:val="20"/>
          <w:szCs w:val="20"/>
        </w:rPr>
      </w:pPr>
      <w:r>
        <w:rPr>
          <w:rFonts w:ascii="Arial" w:hAnsi="Arial" w:cs="Arial"/>
          <w:b/>
          <w:sz w:val="20"/>
          <w:szCs w:val="20"/>
          <w:u w:val="single"/>
        </w:rPr>
        <w:t xml:space="preserve"> </w:t>
      </w:r>
      <w:r w:rsidR="006D1023" w:rsidRPr="00C8263D">
        <w:rPr>
          <w:rFonts w:ascii="Arial" w:hAnsi="Arial" w:cs="Arial"/>
          <w:b/>
          <w:sz w:val="20"/>
          <w:szCs w:val="20"/>
          <w:u w:val="single"/>
        </w:rPr>
        <w:t>PLAN DE SEGURIDAD ESCOLAR</w:t>
      </w:r>
    </w:p>
    <w:p w:rsidR="006D1023" w:rsidRPr="00AC334D" w:rsidRDefault="006D1023" w:rsidP="003D695F">
      <w:pPr>
        <w:tabs>
          <w:tab w:val="left" w:pos="709"/>
        </w:tabs>
        <w:ind w:left="426" w:hanging="426"/>
        <w:rPr>
          <w:rFonts w:ascii="Arial" w:hAnsi="Arial" w:cs="Arial"/>
          <w:b/>
          <w:sz w:val="20"/>
          <w:szCs w:val="20"/>
          <w:u w:val="single"/>
        </w:rPr>
      </w:pPr>
    </w:p>
    <w:p w:rsidR="00943B2B" w:rsidRDefault="006D1023" w:rsidP="003D695F">
      <w:pPr>
        <w:tabs>
          <w:tab w:val="left" w:pos="426"/>
        </w:tabs>
        <w:ind w:left="426"/>
        <w:jc w:val="both"/>
        <w:rPr>
          <w:rFonts w:ascii="Arial" w:hAnsi="Arial" w:cs="Arial"/>
          <w:sz w:val="20"/>
          <w:szCs w:val="20"/>
        </w:rPr>
      </w:pPr>
      <w:r w:rsidRPr="00AC334D">
        <w:rPr>
          <w:rFonts w:ascii="Arial" w:hAnsi="Arial" w:cs="Arial"/>
          <w:sz w:val="20"/>
          <w:szCs w:val="20"/>
        </w:rPr>
        <w:t xml:space="preserve">El Colegio cuenta con un protocolo de Seguridad, el cual se practica de manera mensual.  En caso de ocurrir un movimiento telúrico mientras el Establecimiento se encuentra en funcionamiento, por </w:t>
      </w:r>
    </w:p>
    <w:p w:rsidR="006D1023" w:rsidRPr="00AC334D" w:rsidRDefault="006D1023" w:rsidP="003D695F">
      <w:pPr>
        <w:tabs>
          <w:tab w:val="left" w:pos="426"/>
        </w:tabs>
        <w:ind w:left="426"/>
        <w:jc w:val="both"/>
        <w:rPr>
          <w:rFonts w:ascii="Arial" w:hAnsi="Arial" w:cs="Arial"/>
          <w:sz w:val="20"/>
          <w:szCs w:val="20"/>
        </w:rPr>
      </w:pPr>
      <w:proofErr w:type="gramStart"/>
      <w:r w:rsidRPr="00AC334D">
        <w:rPr>
          <w:rFonts w:ascii="Arial" w:hAnsi="Arial" w:cs="Arial"/>
          <w:sz w:val="20"/>
          <w:szCs w:val="20"/>
        </w:rPr>
        <w:t>medidas</w:t>
      </w:r>
      <w:proofErr w:type="gramEnd"/>
      <w:r w:rsidRPr="00AC334D">
        <w:rPr>
          <w:rFonts w:ascii="Arial" w:hAnsi="Arial" w:cs="Arial"/>
          <w:sz w:val="20"/>
          <w:szCs w:val="20"/>
        </w:rPr>
        <w:t xml:space="preserve"> de seguridad, se cerrará la puerta principal cuyo objetivo será velar por un buen desempeño interno de seguridad y protocolo, en la puerta se encontrará el Centro de Padres y Psicólogas en apoyo a la medida.</w:t>
      </w:r>
    </w:p>
    <w:p w:rsidR="00194A23" w:rsidRPr="00194A23" w:rsidRDefault="00EC51DB" w:rsidP="009311B1">
      <w:pPr>
        <w:pStyle w:val="Prrafodelista"/>
        <w:numPr>
          <w:ilvl w:val="0"/>
          <w:numId w:val="16"/>
        </w:numPr>
        <w:spacing w:after="200" w:line="276" w:lineRule="auto"/>
        <w:ind w:left="709" w:hanging="283"/>
        <w:jc w:val="both"/>
        <w:rPr>
          <w:rFonts w:ascii="Arial" w:hAnsi="Arial" w:cs="Arial"/>
          <w:b/>
          <w:sz w:val="20"/>
          <w:szCs w:val="20"/>
        </w:rPr>
      </w:pPr>
      <w:r w:rsidRPr="00194A23">
        <w:rPr>
          <w:rFonts w:ascii="Arial" w:hAnsi="Arial" w:cs="Arial"/>
          <w:b/>
          <w:sz w:val="20"/>
          <w:szCs w:val="20"/>
        </w:rPr>
        <w:t>Ensayos  del  Plan Integral de</w:t>
      </w:r>
      <w:r w:rsidRPr="00194A23">
        <w:rPr>
          <w:rFonts w:ascii="Arial" w:hAnsi="Arial" w:cs="Arial"/>
          <w:sz w:val="20"/>
          <w:szCs w:val="20"/>
        </w:rPr>
        <w:t xml:space="preserve"> Seguridad Escolar</w:t>
      </w:r>
      <w:r w:rsidR="0093798D" w:rsidRPr="00194A23">
        <w:rPr>
          <w:rFonts w:ascii="Arial" w:hAnsi="Arial" w:cs="Arial"/>
          <w:sz w:val="20"/>
          <w:szCs w:val="20"/>
        </w:rPr>
        <w:t>,</w:t>
      </w:r>
      <w:r w:rsidRPr="00194A23">
        <w:rPr>
          <w:rFonts w:ascii="Arial" w:hAnsi="Arial" w:cs="Arial"/>
          <w:sz w:val="20"/>
          <w:szCs w:val="20"/>
        </w:rPr>
        <w:t xml:space="preserve"> </w:t>
      </w:r>
      <w:r w:rsidR="00831D5E" w:rsidRPr="00194A23">
        <w:rPr>
          <w:rFonts w:ascii="Arial" w:hAnsi="Arial" w:cs="Arial"/>
          <w:b/>
          <w:sz w:val="20"/>
          <w:szCs w:val="20"/>
        </w:rPr>
        <w:t xml:space="preserve">se realizarán en el siguiente horario: </w:t>
      </w:r>
      <w:r w:rsidRPr="00194A23">
        <w:rPr>
          <w:rFonts w:ascii="Arial" w:hAnsi="Arial" w:cs="Arial"/>
          <w:b/>
          <w:sz w:val="20"/>
          <w:szCs w:val="20"/>
        </w:rPr>
        <w:t>10:00 a 11:00  y  16:30 a 17:00</w:t>
      </w:r>
      <w:r w:rsidR="00A350A0" w:rsidRPr="00194A23">
        <w:rPr>
          <w:rFonts w:ascii="Arial" w:hAnsi="Arial" w:cs="Arial"/>
          <w:b/>
          <w:sz w:val="20"/>
          <w:szCs w:val="20"/>
        </w:rPr>
        <w:t xml:space="preserve"> </w:t>
      </w:r>
      <w:r w:rsidR="00FF6A7A" w:rsidRPr="00194A23">
        <w:rPr>
          <w:rFonts w:ascii="Arial" w:hAnsi="Arial" w:cs="Arial"/>
          <w:b/>
          <w:sz w:val="20"/>
          <w:szCs w:val="20"/>
        </w:rPr>
        <w:t>horas</w:t>
      </w:r>
      <w:r w:rsidR="00FF6A7A" w:rsidRPr="00194A23">
        <w:rPr>
          <w:rFonts w:ascii="Arial" w:hAnsi="Arial" w:cs="Arial"/>
          <w:sz w:val="20"/>
          <w:szCs w:val="20"/>
        </w:rPr>
        <w:t>, los  días  19 de marzo,</w:t>
      </w:r>
      <w:r w:rsidR="00A350A0" w:rsidRPr="00194A23">
        <w:rPr>
          <w:rFonts w:ascii="Arial" w:hAnsi="Arial" w:cs="Arial"/>
          <w:sz w:val="20"/>
          <w:szCs w:val="20"/>
        </w:rPr>
        <w:t xml:space="preserve"> </w:t>
      </w:r>
      <w:r w:rsidR="00FF6A7A" w:rsidRPr="00194A23">
        <w:rPr>
          <w:rFonts w:ascii="Arial" w:hAnsi="Arial" w:cs="Arial"/>
          <w:sz w:val="20"/>
          <w:szCs w:val="20"/>
        </w:rPr>
        <w:t>5 de abril,</w:t>
      </w:r>
      <w:r w:rsidR="00A350A0" w:rsidRPr="00194A23">
        <w:rPr>
          <w:rFonts w:ascii="Arial" w:hAnsi="Arial" w:cs="Arial"/>
          <w:sz w:val="20"/>
          <w:szCs w:val="20"/>
        </w:rPr>
        <w:t xml:space="preserve"> </w:t>
      </w:r>
      <w:r w:rsidR="00FF6A7A" w:rsidRPr="00194A23">
        <w:rPr>
          <w:rFonts w:ascii="Arial" w:hAnsi="Arial" w:cs="Arial"/>
          <w:sz w:val="20"/>
          <w:szCs w:val="20"/>
        </w:rPr>
        <w:t>10 de mayo y 14 de junio</w:t>
      </w:r>
      <w:r w:rsidR="00A350A0" w:rsidRPr="00194A23">
        <w:rPr>
          <w:rFonts w:ascii="Arial" w:hAnsi="Arial" w:cs="Arial"/>
          <w:sz w:val="20"/>
          <w:szCs w:val="20"/>
        </w:rPr>
        <w:t xml:space="preserve">, durante </w:t>
      </w:r>
      <w:r w:rsidR="00FF6A7A" w:rsidRPr="00194A23">
        <w:rPr>
          <w:rFonts w:ascii="Arial" w:hAnsi="Arial" w:cs="Arial"/>
          <w:sz w:val="20"/>
          <w:szCs w:val="20"/>
        </w:rPr>
        <w:t>el primer semestre.</w:t>
      </w:r>
    </w:p>
    <w:p w:rsidR="00194A23" w:rsidRDefault="00194A23">
      <w:pPr>
        <w:spacing w:after="200" w:line="276" w:lineRule="auto"/>
        <w:rPr>
          <w:rFonts w:ascii="Arial" w:hAnsi="Arial" w:cs="Arial"/>
          <w:b/>
          <w:sz w:val="20"/>
          <w:szCs w:val="20"/>
        </w:rPr>
      </w:pPr>
    </w:p>
    <w:p w:rsidR="00194A23" w:rsidRDefault="00194A23" w:rsidP="00194A23">
      <w:pPr>
        <w:pStyle w:val="Prrafodelista"/>
        <w:numPr>
          <w:ilvl w:val="0"/>
          <w:numId w:val="29"/>
        </w:numPr>
        <w:ind w:left="567" w:hanging="567"/>
        <w:rPr>
          <w:rFonts w:ascii="Arial" w:hAnsi="Arial" w:cs="Arial"/>
          <w:b/>
          <w:sz w:val="20"/>
          <w:szCs w:val="20"/>
        </w:rPr>
      </w:pPr>
      <w:r>
        <w:rPr>
          <w:rFonts w:ascii="Arial" w:hAnsi="Arial" w:cs="Arial"/>
          <w:b/>
          <w:sz w:val="20"/>
          <w:szCs w:val="20"/>
        </w:rPr>
        <w:t xml:space="preserve"> </w:t>
      </w:r>
      <w:r w:rsidRPr="00194A23">
        <w:rPr>
          <w:rFonts w:ascii="Arial" w:hAnsi="Arial" w:cs="Arial"/>
          <w:b/>
          <w:sz w:val="20"/>
          <w:szCs w:val="20"/>
        </w:rPr>
        <w:t>ANEXO:  Horarios  de refuerzos  y talleres</w:t>
      </w:r>
    </w:p>
    <w:p w:rsidR="00194A23" w:rsidRDefault="00194A23" w:rsidP="00194A23">
      <w:pPr>
        <w:spacing w:after="200" w:line="276" w:lineRule="auto"/>
        <w:jc w:val="both"/>
        <w:rPr>
          <w:rFonts w:ascii="Arial" w:hAnsi="Arial" w:cs="Arial"/>
          <w:b/>
          <w:sz w:val="20"/>
          <w:szCs w:val="20"/>
        </w:rPr>
      </w:pPr>
    </w:p>
    <w:p w:rsidR="003D28F3" w:rsidRPr="00194A23" w:rsidRDefault="00115C30" w:rsidP="00194A23">
      <w:pPr>
        <w:spacing w:after="200" w:line="276" w:lineRule="auto"/>
        <w:jc w:val="both"/>
        <w:rPr>
          <w:rFonts w:ascii="Arial" w:hAnsi="Arial" w:cs="Arial"/>
          <w:b/>
          <w:sz w:val="20"/>
          <w:szCs w:val="20"/>
        </w:rPr>
      </w:pPr>
      <w:r>
        <w:rPr>
          <w:rFonts w:ascii="Arial" w:hAnsi="Arial" w:cs="Arial"/>
          <w:b/>
          <w:noProof/>
          <w:sz w:val="20"/>
          <w:szCs w:val="20"/>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473.25pt;height:604.5pt;z-index:-251654144;mso-position-horizontal:absolute;mso-position-horizontal-relative:text;mso-position-vertical:absolute;mso-position-vertical-relative:text">
            <v:imagedata r:id="rId10" o:title=""/>
          </v:shape>
          <o:OLEObject Type="Embed" ProgID="Word.Document.12" ShapeID="_x0000_s1027" DrawAspect="Content" ObjectID="_1584446057" r:id="rId11">
            <o:FieldCodes>\s</o:FieldCodes>
          </o:OLEObject>
        </w:pict>
      </w:r>
      <w:r w:rsidR="003D28F3">
        <w:rPr>
          <w:rFonts w:ascii="Arial" w:hAnsi="Arial" w:cs="Arial"/>
          <w:b/>
          <w:sz w:val="20"/>
          <w:szCs w:val="20"/>
          <w:lang w:val="es-ES_tradnl"/>
        </w:rPr>
        <w:br w:type="page"/>
      </w:r>
    </w:p>
    <w:p w:rsidR="00EE5DB7" w:rsidRDefault="00EE5DB7" w:rsidP="00FA380F">
      <w:pPr>
        <w:tabs>
          <w:tab w:val="left" w:pos="426"/>
          <w:tab w:val="left" w:pos="2835"/>
        </w:tabs>
        <w:jc w:val="both"/>
        <w:rPr>
          <w:rFonts w:ascii="Arial" w:hAnsi="Arial" w:cs="Arial"/>
          <w:b/>
          <w:sz w:val="20"/>
          <w:szCs w:val="20"/>
          <w:lang w:val="es-ES_tradnl"/>
        </w:rPr>
      </w:pPr>
    </w:p>
    <w:p w:rsidR="00EE5DB7" w:rsidRDefault="00115C30" w:rsidP="00FA380F">
      <w:pPr>
        <w:tabs>
          <w:tab w:val="left" w:pos="426"/>
          <w:tab w:val="left" w:pos="2835"/>
        </w:tabs>
        <w:jc w:val="both"/>
        <w:rPr>
          <w:rFonts w:ascii="Arial" w:hAnsi="Arial" w:cs="Arial"/>
          <w:b/>
          <w:sz w:val="20"/>
          <w:szCs w:val="20"/>
          <w:lang w:val="es-ES_tradnl"/>
        </w:rPr>
      </w:pPr>
      <w:r>
        <w:rPr>
          <w:rFonts w:ascii="Arial" w:hAnsi="Arial" w:cs="Arial"/>
          <w:b/>
          <w:noProof/>
          <w:sz w:val="20"/>
          <w:szCs w:val="20"/>
          <w:lang w:val="es-ES_tradnl"/>
        </w:rPr>
        <w:pict>
          <v:shape id="_x0000_s1028" type="#_x0000_t75" style="position:absolute;left:0;text-align:left;margin-left:-.3pt;margin-top:-.3pt;width:473.25pt;height:184.5pt;z-index:-251652096;mso-position-horizontal:absolute;mso-position-horizontal-relative:text;mso-position-vertical:absolute;mso-position-vertical-relative:text">
            <v:imagedata r:id="rId12" o:title=""/>
          </v:shape>
          <o:OLEObject Type="Embed" ProgID="Word.Document.12" ShapeID="_x0000_s1028" DrawAspect="Content" ObjectID="_1584446058" r:id="rId13">
            <o:FieldCodes>\s</o:FieldCodes>
          </o:OLEObject>
        </w:pict>
      </w: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EE5DB7" w:rsidRDefault="00EE5DB7" w:rsidP="00FA380F">
      <w:pPr>
        <w:tabs>
          <w:tab w:val="left" w:pos="426"/>
          <w:tab w:val="left" w:pos="2835"/>
        </w:tabs>
        <w:jc w:val="both"/>
        <w:rPr>
          <w:rFonts w:ascii="Arial" w:hAnsi="Arial" w:cs="Arial"/>
          <w:b/>
          <w:sz w:val="20"/>
          <w:szCs w:val="20"/>
          <w:lang w:val="es-ES_tradnl"/>
        </w:rPr>
      </w:pPr>
    </w:p>
    <w:p w:rsidR="00FA380F" w:rsidRDefault="003D28F3" w:rsidP="00FA380F">
      <w:pPr>
        <w:tabs>
          <w:tab w:val="left" w:pos="426"/>
          <w:tab w:val="left" w:pos="2835"/>
        </w:tabs>
        <w:jc w:val="both"/>
        <w:rPr>
          <w:rFonts w:ascii="Arial" w:hAnsi="Arial" w:cs="Arial"/>
          <w:b/>
          <w:sz w:val="20"/>
          <w:szCs w:val="20"/>
          <w:lang w:val="es-ES_tradnl"/>
        </w:rPr>
      </w:pPr>
      <w:r w:rsidRPr="000D3BEB">
        <w:rPr>
          <w:rFonts w:ascii="Arial" w:hAnsi="Arial" w:cs="Arial"/>
          <w:b/>
          <w:sz w:val="20"/>
          <w:szCs w:val="20"/>
          <w:lang w:val="es-ES_tradnl"/>
        </w:rPr>
        <w:t>Horario Atención Profesores (</w:t>
      </w:r>
      <w:r w:rsidRPr="000D3BEB">
        <w:rPr>
          <w:rFonts w:ascii="Arial" w:hAnsi="Arial" w:cs="Arial"/>
          <w:sz w:val="20"/>
          <w:szCs w:val="20"/>
          <w:lang w:val="es-ES_tradnl"/>
        </w:rPr>
        <w:t>El protocolo de atención de apoderado, deben enviar comunicación con anticipación para que el profesor dosifique el horario y pueda atender a todos</w:t>
      </w:r>
    </w:p>
    <w:p w:rsidR="00FA380F" w:rsidRDefault="00FA380F" w:rsidP="00FA380F">
      <w:pPr>
        <w:tabs>
          <w:tab w:val="left" w:pos="426"/>
          <w:tab w:val="left" w:pos="2835"/>
        </w:tabs>
        <w:jc w:val="both"/>
        <w:rPr>
          <w:rFonts w:ascii="Arial" w:hAnsi="Arial" w:cs="Arial"/>
          <w:b/>
          <w:sz w:val="20"/>
          <w:szCs w:val="20"/>
          <w:lang w:val="es-ES_tradnl"/>
        </w:rPr>
      </w:pPr>
    </w:p>
    <w:p w:rsidR="00FA380F" w:rsidRPr="005B6098" w:rsidRDefault="00115C30" w:rsidP="005B6098">
      <w:pPr>
        <w:rPr>
          <w:rFonts w:ascii="Arial" w:hAnsi="Arial" w:cs="Arial"/>
          <w:b/>
          <w:sz w:val="20"/>
          <w:szCs w:val="20"/>
        </w:rPr>
      </w:pPr>
      <w:r>
        <w:rPr>
          <w:rFonts w:ascii="Arial" w:hAnsi="Arial" w:cs="Arial"/>
          <w:b/>
          <w:noProof/>
          <w:sz w:val="20"/>
          <w:szCs w:val="20"/>
        </w:rPr>
        <w:pict>
          <v:shape id="_x0000_s1030" type="#_x0000_t75" style="position:absolute;margin-left:-.3pt;margin-top:0;width:444pt;height:8in;z-index:-251650048;mso-position-horizontal:absolute;mso-position-horizontal-relative:text;mso-position-vertical:absolute;mso-position-vertical-relative:text">
            <v:imagedata r:id="rId14" o:title=""/>
          </v:shape>
          <o:OLEObject Type="Embed" ProgID="Word.Document.12" ShapeID="_x0000_s1030" DrawAspect="Content" ObjectID="_1584446059" r:id="rId15">
            <o:FieldCodes>\s</o:FieldCodes>
          </o:OLEObject>
        </w:pict>
      </w:r>
    </w:p>
    <w:p w:rsidR="00FA380F" w:rsidRPr="00490501" w:rsidRDefault="00FA380F" w:rsidP="000D3BEB">
      <w:pPr>
        <w:pStyle w:val="Prrafodelista"/>
        <w:ind w:left="284"/>
        <w:rPr>
          <w:rFonts w:ascii="Arial" w:hAnsi="Arial" w:cs="Arial"/>
          <w:b/>
          <w:sz w:val="20"/>
          <w:szCs w:val="20"/>
          <w:lang w:val="es-ES_tradnl"/>
        </w:rPr>
      </w:pPr>
    </w:p>
    <w:p w:rsidR="00FA380F" w:rsidRPr="00E62DA4" w:rsidRDefault="00FA380F" w:rsidP="00E62DA4">
      <w:pPr>
        <w:tabs>
          <w:tab w:val="left" w:pos="426"/>
          <w:tab w:val="left" w:pos="2835"/>
        </w:tabs>
        <w:jc w:val="both"/>
        <w:rPr>
          <w:rFonts w:ascii="Arial" w:hAnsi="Arial" w:cs="Arial"/>
          <w:sz w:val="20"/>
          <w:szCs w:val="20"/>
          <w:lang w:val="es-ES_tradnl"/>
        </w:rPr>
      </w:pPr>
    </w:p>
    <w:p w:rsidR="00490501" w:rsidRDefault="00490501" w:rsidP="00490501">
      <w:pPr>
        <w:pStyle w:val="Prrafodelista"/>
        <w:ind w:left="0"/>
        <w:rPr>
          <w:rFonts w:ascii="Arial" w:hAnsi="Arial" w:cs="Arial"/>
          <w:b/>
          <w:sz w:val="20"/>
          <w:szCs w:val="20"/>
          <w:lang w:val="es-ES_tradnl"/>
        </w:rPr>
      </w:pPr>
    </w:p>
    <w:p w:rsidR="00490501" w:rsidRPr="00490501" w:rsidRDefault="00490501" w:rsidP="00490501">
      <w:pPr>
        <w:pStyle w:val="Prrafodelista"/>
        <w:ind w:left="0"/>
        <w:rPr>
          <w:rFonts w:ascii="Arial" w:hAnsi="Arial" w:cs="Arial"/>
          <w:b/>
          <w:sz w:val="20"/>
          <w:szCs w:val="20"/>
          <w:lang w:val="es-ES_tradnl"/>
        </w:rPr>
      </w:pPr>
    </w:p>
    <w:p w:rsidR="00FA380F" w:rsidRDefault="00FA380F" w:rsidP="000D3BEB">
      <w:pPr>
        <w:pStyle w:val="Prrafodelista"/>
        <w:ind w:left="284"/>
        <w:rPr>
          <w:rFonts w:ascii="Arial" w:hAnsi="Arial" w:cs="Arial"/>
          <w:b/>
          <w:sz w:val="20"/>
          <w:szCs w:val="20"/>
        </w:rPr>
      </w:pPr>
    </w:p>
    <w:p w:rsidR="0096520C" w:rsidRDefault="0096520C" w:rsidP="0096520C">
      <w:pPr>
        <w:spacing w:after="200" w:line="276" w:lineRule="auto"/>
        <w:rPr>
          <w:rFonts w:ascii="Arial" w:hAnsi="Arial" w:cs="Arial"/>
          <w:sz w:val="20"/>
          <w:szCs w:val="20"/>
          <w:lang w:val="es-ES_tradnl"/>
        </w:rPr>
      </w:pPr>
    </w:p>
    <w:p w:rsidR="0096520C" w:rsidRDefault="0096520C" w:rsidP="0096520C">
      <w:pPr>
        <w:spacing w:after="200" w:line="276" w:lineRule="auto"/>
        <w:rPr>
          <w:rFonts w:ascii="Arial" w:hAnsi="Arial" w:cs="Arial"/>
          <w:b/>
          <w:sz w:val="20"/>
          <w:szCs w:val="20"/>
          <w:lang w:val="es-ES_tradnl"/>
        </w:rPr>
      </w:pPr>
    </w:p>
    <w:p w:rsidR="0093054F" w:rsidRDefault="0093054F" w:rsidP="0096520C">
      <w:pPr>
        <w:spacing w:after="200" w:line="276" w:lineRule="auto"/>
        <w:rPr>
          <w:rFonts w:ascii="Arial" w:hAnsi="Arial" w:cs="Arial"/>
          <w:b/>
          <w:sz w:val="20"/>
          <w:szCs w:val="20"/>
          <w:lang w:val="es-ES_tradnl"/>
        </w:rPr>
      </w:pPr>
    </w:p>
    <w:p w:rsidR="0093054F" w:rsidRDefault="0093054F" w:rsidP="0096520C">
      <w:pPr>
        <w:spacing w:after="200" w:line="276" w:lineRule="auto"/>
        <w:rPr>
          <w:rFonts w:ascii="Arial" w:hAnsi="Arial" w:cs="Arial"/>
          <w:b/>
          <w:sz w:val="20"/>
          <w:szCs w:val="20"/>
          <w:lang w:val="es-ES_tradnl"/>
        </w:rPr>
      </w:pPr>
    </w:p>
    <w:p w:rsidR="0093054F" w:rsidRDefault="0093054F"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bookmarkStart w:id="0" w:name="_GoBack"/>
      <w:bookmarkEnd w:id="0"/>
    </w:p>
    <w:p w:rsidR="00E62DA4" w:rsidRDefault="00E62DA4" w:rsidP="0096520C">
      <w:pPr>
        <w:spacing w:after="200" w:line="276" w:lineRule="auto"/>
        <w:rPr>
          <w:rFonts w:ascii="Arial" w:hAnsi="Arial" w:cs="Arial"/>
          <w:b/>
          <w:sz w:val="20"/>
          <w:szCs w:val="20"/>
          <w:lang w:val="es-ES_tradnl"/>
        </w:rPr>
      </w:pPr>
    </w:p>
    <w:p w:rsidR="00E62DA4" w:rsidRDefault="00C22BB9" w:rsidP="0096520C">
      <w:pPr>
        <w:spacing w:after="200" w:line="276" w:lineRule="auto"/>
        <w:rPr>
          <w:rFonts w:ascii="Arial" w:hAnsi="Arial" w:cs="Arial"/>
          <w:b/>
          <w:sz w:val="20"/>
          <w:szCs w:val="20"/>
          <w:lang w:val="es-ES_tradnl"/>
        </w:rPr>
      </w:pPr>
      <w:r>
        <w:rPr>
          <w:rFonts w:ascii="Arial" w:hAnsi="Arial" w:cs="Arial"/>
          <w:b/>
          <w:noProof/>
          <w:sz w:val="20"/>
          <w:szCs w:val="20"/>
          <w:lang w:val="es-CL" w:eastAsia="es-CL"/>
        </w:rPr>
        <mc:AlternateContent>
          <mc:Choice Requires="wps">
            <w:drawing>
              <wp:anchor distT="0" distB="0" distL="114300" distR="114300" simplePos="0" relativeHeight="251667456" behindDoc="0" locked="0" layoutInCell="1" allowOverlap="1" wp14:anchorId="0BF6CD79" wp14:editId="16355FBE">
                <wp:simplePos x="0" y="0"/>
                <wp:positionH relativeFrom="column">
                  <wp:posOffset>4587240</wp:posOffset>
                </wp:positionH>
                <wp:positionV relativeFrom="paragraph">
                  <wp:posOffset>133985</wp:posOffset>
                </wp:positionV>
                <wp:extent cx="914400" cy="266700"/>
                <wp:effectExtent l="0" t="0" r="19050" b="19050"/>
                <wp:wrapNone/>
                <wp:docPr id="1" name="1 Rectángulo"/>
                <wp:cNvGraphicFramePr/>
                <a:graphic xmlns:a="http://schemas.openxmlformats.org/drawingml/2006/main">
                  <a:graphicData uri="http://schemas.microsoft.com/office/word/2010/wordprocessingShape">
                    <wps:wsp>
                      <wps:cNvSpPr/>
                      <wps:spPr>
                        <a:xfrm>
                          <a:off x="0" y="0"/>
                          <a:ext cx="914400" cy="266700"/>
                        </a:xfrm>
                        <a:prstGeom prst="rect">
                          <a:avLst/>
                        </a:prstGeom>
                      </wps:spPr>
                      <wps:style>
                        <a:lnRef idx="2">
                          <a:schemeClr val="dk1"/>
                        </a:lnRef>
                        <a:fillRef idx="1">
                          <a:schemeClr val="lt1"/>
                        </a:fillRef>
                        <a:effectRef idx="0">
                          <a:schemeClr val="dk1"/>
                        </a:effectRef>
                        <a:fontRef idx="minor">
                          <a:schemeClr val="dk1"/>
                        </a:fontRef>
                      </wps:style>
                      <wps:txbx>
                        <w:txbxContent>
                          <w:p w:rsidR="00C22BB9" w:rsidRPr="00C22BB9" w:rsidRDefault="00C22BB9" w:rsidP="00C22BB9">
                            <w:pPr>
                              <w:jc w:val="center"/>
                              <w:rPr>
                                <w:sz w:val="16"/>
                                <w:szCs w:val="16"/>
                                <w:lang w:val="es-CL"/>
                              </w:rPr>
                            </w:pPr>
                            <w:r>
                              <w:rPr>
                                <w:sz w:val="16"/>
                                <w:szCs w:val="16"/>
                                <w:lang w:val="es-CL"/>
                              </w:rPr>
                              <w:t>10:30 a 11:15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361.2pt;margin-top:10.55pt;width:1in;height:2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" fillcolor="white [3201]" strokecolor="black [3200]" strokeweight="2pt">
                <v:textbox>
                  <w:txbxContent>
                    <w:p w:rsidR="00C22BB9" w:rsidRPr="00C22BB9" w:rsidRDefault="00C22BB9" w:rsidP="00C22BB9">
                      <w:pPr>
                        <w:jc w:val="center"/>
                        <w:rPr>
                          <w:sz w:val="16"/>
                          <w:szCs w:val="16"/>
                          <w:lang w:val="es-CL"/>
                        </w:rPr>
                      </w:pPr>
                      <w:r>
                        <w:rPr>
                          <w:sz w:val="16"/>
                          <w:szCs w:val="16"/>
                          <w:lang w:val="es-CL"/>
                        </w:rPr>
                        <w:t>10:30 a 11:15</w:t>
                      </w:r>
                    </w:p>
                  </w:txbxContent>
                </v:textbox>
              </v:rect>
            </w:pict>
          </mc:Fallback>
        </mc:AlternateContent>
      </w: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p>
    <w:p w:rsidR="00E62DA4" w:rsidRDefault="00E62DA4" w:rsidP="0096520C">
      <w:pPr>
        <w:spacing w:after="200" w:line="276" w:lineRule="auto"/>
        <w:rPr>
          <w:rFonts w:ascii="Arial" w:hAnsi="Arial" w:cs="Arial"/>
          <w:b/>
          <w:sz w:val="20"/>
          <w:szCs w:val="20"/>
          <w:lang w:val="es-ES_tradnl"/>
        </w:rPr>
      </w:pPr>
      <w:r>
        <w:rPr>
          <w:rFonts w:ascii="Arial" w:hAnsi="Arial" w:cs="Arial"/>
          <w:b/>
          <w:sz w:val="20"/>
          <w:szCs w:val="20"/>
          <w:lang w:val="es-ES_tradnl"/>
        </w:rPr>
        <w:object w:dxaOrig="8886" w:dyaOrig="5591">
          <v:shape id="_x0000_i1025" type="#_x0000_t75" style="width:444pt;height:279.75pt" o:ole="">
            <v:imagedata r:id="rId16" o:title=""/>
          </v:shape>
          <o:OLEObject Type="Embed" ProgID="Word.Document.12" ShapeID="_x0000_i1025" DrawAspect="Content" ObjectID="_1584446056" r:id="rId17">
            <o:FieldCodes>\s</o:FieldCodes>
          </o:OLEObject>
        </w:object>
      </w:r>
    </w:p>
    <w:p w:rsidR="00E62DA4" w:rsidRDefault="00E62DA4" w:rsidP="0096520C">
      <w:pPr>
        <w:spacing w:after="200" w:line="276" w:lineRule="auto"/>
        <w:rPr>
          <w:rFonts w:ascii="Arial" w:hAnsi="Arial" w:cs="Arial"/>
          <w:b/>
          <w:sz w:val="20"/>
          <w:szCs w:val="20"/>
          <w:lang w:val="es-ES_tradnl"/>
        </w:rPr>
      </w:pPr>
    </w:p>
    <w:p w:rsidR="00A97DDE" w:rsidRPr="0096520C" w:rsidRDefault="0059562B" w:rsidP="0096520C">
      <w:pPr>
        <w:spacing w:after="200" w:line="276" w:lineRule="auto"/>
        <w:rPr>
          <w:rFonts w:ascii="Arial" w:hAnsi="Arial" w:cs="Arial"/>
          <w:sz w:val="20"/>
          <w:szCs w:val="20"/>
          <w:lang w:val="es-ES_tradnl"/>
        </w:rPr>
      </w:pPr>
      <w:r w:rsidRPr="0096520C">
        <w:rPr>
          <w:rFonts w:ascii="Arial" w:hAnsi="Arial" w:cs="Arial"/>
          <w:b/>
          <w:sz w:val="20"/>
          <w:szCs w:val="20"/>
          <w:lang w:val="es-ES_tradnl"/>
        </w:rPr>
        <w:t xml:space="preserve">Plan Lector  del Primer </w:t>
      </w:r>
      <w:r w:rsidR="001856A6" w:rsidRPr="0096520C">
        <w:rPr>
          <w:rFonts w:ascii="Arial" w:hAnsi="Arial" w:cs="Arial"/>
          <w:b/>
          <w:sz w:val="20"/>
          <w:szCs w:val="20"/>
          <w:lang w:val="es-ES_tradnl"/>
        </w:rPr>
        <w:t>Semestre.</w:t>
      </w:r>
    </w:p>
    <w:p w:rsidR="00A97DDE" w:rsidRPr="00AC334D" w:rsidRDefault="00A97DDE" w:rsidP="00F20856">
      <w:pPr>
        <w:rPr>
          <w:rFonts w:ascii="Arial" w:hAnsi="Arial" w:cs="Arial"/>
          <w:sz w:val="20"/>
          <w:szCs w:val="20"/>
        </w:rPr>
      </w:pPr>
    </w:p>
    <w:tbl>
      <w:tblPr>
        <w:tblStyle w:val="Tablaconcuadrcula"/>
        <w:tblW w:w="0" w:type="auto"/>
        <w:tblLook w:val="04A0" w:firstRow="1" w:lastRow="0" w:firstColumn="1" w:lastColumn="0" w:noHBand="0" w:noVBand="1"/>
      </w:tblPr>
      <w:tblGrid>
        <w:gridCol w:w="2386"/>
        <w:gridCol w:w="2387"/>
        <w:gridCol w:w="2387"/>
        <w:gridCol w:w="2387"/>
      </w:tblGrid>
      <w:tr w:rsidR="00AC334D" w:rsidRPr="00AC334D" w:rsidTr="0096520C">
        <w:trPr>
          <w:trHeight w:val="3590"/>
        </w:trPr>
        <w:tc>
          <w:tcPr>
            <w:tcW w:w="2386" w:type="dxa"/>
          </w:tcPr>
          <w:p w:rsidR="00B02A65" w:rsidRPr="00AE2BD6" w:rsidRDefault="009A6F77" w:rsidP="009A6F77">
            <w:pPr>
              <w:pStyle w:val="Prrafodelista"/>
              <w:ind w:left="0"/>
              <w:jc w:val="center"/>
              <w:rPr>
                <w:rFonts w:ascii="Arial" w:hAnsi="Arial" w:cs="Arial"/>
                <w:b/>
                <w:sz w:val="20"/>
                <w:szCs w:val="20"/>
              </w:rPr>
            </w:pPr>
            <w:r w:rsidRPr="00AE2BD6">
              <w:rPr>
                <w:rFonts w:ascii="Arial" w:hAnsi="Arial" w:cs="Arial"/>
                <w:b/>
                <w:sz w:val="20"/>
                <w:szCs w:val="20"/>
                <w:u w:val="single"/>
              </w:rPr>
              <w:t>Plan lector 1° Semestre 2018</w:t>
            </w:r>
          </w:p>
        </w:tc>
        <w:tc>
          <w:tcPr>
            <w:tcW w:w="2387" w:type="dxa"/>
          </w:tcPr>
          <w:p w:rsidR="00B02A65" w:rsidRPr="00AC334D" w:rsidRDefault="00B02A65" w:rsidP="0096520C">
            <w:pPr>
              <w:pStyle w:val="Prrafodelista"/>
              <w:ind w:left="376"/>
              <w:rPr>
                <w:rFonts w:ascii="Arial" w:hAnsi="Arial" w:cs="Arial"/>
                <w:b/>
                <w:sz w:val="20"/>
                <w:szCs w:val="20"/>
              </w:rPr>
            </w:pPr>
            <w:r w:rsidRPr="00AC334D">
              <w:rPr>
                <w:rFonts w:ascii="Arial" w:hAnsi="Arial" w:cs="Arial"/>
                <w:b/>
                <w:sz w:val="20"/>
                <w:szCs w:val="20"/>
              </w:rPr>
              <w:t xml:space="preserve">2° Básico </w:t>
            </w:r>
          </w:p>
          <w:p w:rsidR="00B02A65" w:rsidRPr="00AC334D" w:rsidRDefault="00B02A65" w:rsidP="0096520C">
            <w:pPr>
              <w:pStyle w:val="Prrafodelista"/>
              <w:numPr>
                <w:ilvl w:val="0"/>
                <w:numId w:val="5"/>
              </w:numPr>
              <w:spacing w:after="200" w:line="276" w:lineRule="auto"/>
              <w:ind w:left="376"/>
              <w:contextualSpacing/>
              <w:rPr>
                <w:rFonts w:ascii="Arial" w:hAnsi="Arial" w:cs="Arial"/>
                <w:sz w:val="20"/>
                <w:szCs w:val="20"/>
              </w:rPr>
            </w:pPr>
            <w:r w:rsidRPr="00AC334D">
              <w:rPr>
                <w:rFonts w:ascii="Arial" w:hAnsi="Arial" w:cs="Arial"/>
                <w:sz w:val="20"/>
                <w:szCs w:val="20"/>
              </w:rPr>
              <w:t>La polilla del baúl (Mario Carvajal, editorial Alfaguara)</w:t>
            </w:r>
          </w:p>
          <w:p w:rsidR="00B02A65" w:rsidRPr="00AC334D" w:rsidRDefault="00B02A65" w:rsidP="0096520C">
            <w:pPr>
              <w:pStyle w:val="Prrafodelista"/>
              <w:numPr>
                <w:ilvl w:val="0"/>
                <w:numId w:val="5"/>
              </w:numPr>
              <w:spacing w:after="200" w:line="276" w:lineRule="auto"/>
              <w:ind w:left="376"/>
              <w:contextualSpacing/>
              <w:rPr>
                <w:rFonts w:ascii="Arial" w:hAnsi="Arial" w:cs="Arial"/>
                <w:sz w:val="20"/>
                <w:szCs w:val="20"/>
              </w:rPr>
            </w:pPr>
            <w:r w:rsidRPr="00AC334D">
              <w:rPr>
                <w:rFonts w:ascii="Arial" w:hAnsi="Arial" w:cs="Arial"/>
                <w:sz w:val="20"/>
                <w:szCs w:val="20"/>
              </w:rPr>
              <w:t>Vamos a buscar un tesoro (</w:t>
            </w:r>
            <w:proofErr w:type="spellStart"/>
            <w:r w:rsidRPr="00AC334D">
              <w:rPr>
                <w:rFonts w:ascii="Arial" w:hAnsi="Arial" w:cs="Arial"/>
                <w:sz w:val="20"/>
                <w:szCs w:val="20"/>
              </w:rPr>
              <w:t>Janosch</w:t>
            </w:r>
            <w:proofErr w:type="spellEnd"/>
            <w:r w:rsidRPr="00AC334D">
              <w:rPr>
                <w:rFonts w:ascii="Arial" w:hAnsi="Arial" w:cs="Arial"/>
                <w:sz w:val="20"/>
                <w:szCs w:val="20"/>
              </w:rPr>
              <w:t>, editorial Alfaguara)</w:t>
            </w:r>
          </w:p>
          <w:p w:rsidR="00B02A65" w:rsidRPr="00AC334D" w:rsidRDefault="00B02A65" w:rsidP="0096520C">
            <w:pPr>
              <w:pStyle w:val="Prrafodelista"/>
              <w:numPr>
                <w:ilvl w:val="0"/>
                <w:numId w:val="5"/>
              </w:numPr>
              <w:spacing w:after="200" w:line="276" w:lineRule="auto"/>
              <w:ind w:left="376"/>
              <w:contextualSpacing/>
              <w:rPr>
                <w:rFonts w:ascii="Arial" w:hAnsi="Arial" w:cs="Arial"/>
                <w:sz w:val="20"/>
                <w:szCs w:val="20"/>
              </w:rPr>
            </w:pPr>
            <w:r w:rsidRPr="00AC334D">
              <w:rPr>
                <w:rFonts w:ascii="Arial" w:hAnsi="Arial" w:cs="Arial"/>
                <w:sz w:val="20"/>
                <w:szCs w:val="20"/>
              </w:rPr>
              <w:t>Fantasmas en la casa rodante (María Luisa Silva, editorial, Alfaguara)</w:t>
            </w:r>
          </w:p>
          <w:p w:rsidR="00B02A65" w:rsidRPr="00AC334D" w:rsidRDefault="00B02A65" w:rsidP="000D3BEB">
            <w:pPr>
              <w:rPr>
                <w:rFonts w:ascii="Arial" w:hAnsi="Arial" w:cs="Arial"/>
                <w:sz w:val="20"/>
                <w:szCs w:val="20"/>
              </w:rPr>
            </w:pPr>
          </w:p>
        </w:tc>
        <w:tc>
          <w:tcPr>
            <w:tcW w:w="2387" w:type="dxa"/>
          </w:tcPr>
          <w:p w:rsidR="00B02A65" w:rsidRPr="00AC334D" w:rsidRDefault="00B02A65" w:rsidP="0096520C">
            <w:pPr>
              <w:pStyle w:val="Prrafodelista"/>
              <w:ind w:left="274"/>
              <w:rPr>
                <w:rFonts w:ascii="Arial" w:hAnsi="Arial" w:cs="Arial"/>
                <w:b/>
                <w:sz w:val="20"/>
                <w:szCs w:val="20"/>
              </w:rPr>
            </w:pPr>
            <w:r w:rsidRPr="00AC334D">
              <w:rPr>
                <w:rFonts w:ascii="Arial" w:hAnsi="Arial" w:cs="Arial"/>
                <w:b/>
                <w:sz w:val="20"/>
                <w:szCs w:val="20"/>
              </w:rPr>
              <w:t xml:space="preserve">3° Básico </w:t>
            </w:r>
          </w:p>
          <w:p w:rsidR="00B02A65" w:rsidRPr="00AC334D" w:rsidRDefault="00B02A65" w:rsidP="0096520C">
            <w:pPr>
              <w:pStyle w:val="Prrafodelista"/>
              <w:numPr>
                <w:ilvl w:val="0"/>
                <w:numId w:val="5"/>
              </w:numPr>
              <w:spacing w:after="200" w:line="276" w:lineRule="auto"/>
              <w:ind w:left="274"/>
              <w:contextualSpacing/>
              <w:rPr>
                <w:rFonts w:ascii="Arial" w:hAnsi="Arial" w:cs="Arial"/>
                <w:sz w:val="20"/>
                <w:szCs w:val="20"/>
              </w:rPr>
            </w:pPr>
            <w:r w:rsidRPr="00AC334D">
              <w:rPr>
                <w:rFonts w:ascii="Arial" w:hAnsi="Arial" w:cs="Arial"/>
                <w:sz w:val="20"/>
                <w:szCs w:val="20"/>
              </w:rPr>
              <w:t>El lugar más bonito del mundo (Ann Cameron, editorial Alfaguara)</w:t>
            </w:r>
          </w:p>
          <w:p w:rsidR="00B02A65" w:rsidRPr="00AC334D" w:rsidRDefault="00B02A65" w:rsidP="0096520C">
            <w:pPr>
              <w:pStyle w:val="Prrafodelista"/>
              <w:numPr>
                <w:ilvl w:val="0"/>
                <w:numId w:val="5"/>
              </w:numPr>
              <w:spacing w:after="200" w:line="276" w:lineRule="auto"/>
              <w:ind w:left="274"/>
              <w:contextualSpacing/>
              <w:rPr>
                <w:rFonts w:ascii="Arial" w:hAnsi="Arial" w:cs="Arial"/>
                <w:sz w:val="20"/>
                <w:szCs w:val="20"/>
              </w:rPr>
            </w:pPr>
            <w:r w:rsidRPr="00AC334D">
              <w:rPr>
                <w:rFonts w:ascii="Arial" w:hAnsi="Arial" w:cs="Arial"/>
                <w:sz w:val="20"/>
                <w:szCs w:val="20"/>
              </w:rPr>
              <w:t xml:space="preserve">Otto el rinoceronte (Ole </w:t>
            </w:r>
            <w:proofErr w:type="spellStart"/>
            <w:r w:rsidRPr="00AC334D">
              <w:rPr>
                <w:rFonts w:ascii="Arial" w:hAnsi="Arial" w:cs="Arial"/>
                <w:sz w:val="20"/>
                <w:szCs w:val="20"/>
              </w:rPr>
              <w:t>Lund</w:t>
            </w:r>
            <w:proofErr w:type="spellEnd"/>
            <w:r w:rsidRPr="00AC334D">
              <w:rPr>
                <w:rFonts w:ascii="Arial" w:hAnsi="Arial" w:cs="Arial"/>
                <w:sz w:val="20"/>
                <w:szCs w:val="20"/>
              </w:rPr>
              <w:t xml:space="preserve"> </w:t>
            </w:r>
            <w:proofErr w:type="spellStart"/>
            <w:r w:rsidRPr="00AC334D">
              <w:rPr>
                <w:rFonts w:ascii="Arial" w:hAnsi="Arial" w:cs="Arial"/>
                <w:sz w:val="20"/>
                <w:szCs w:val="20"/>
              </w:rPr>
              <w:t>Kirkegaard</w:t>
            </w:r>
            <w:proofErr w:type="spellEnd"/>
            <w:r w:rsidRPr="00AC334D">
              <w:rPr>
                <w:rFonts w:ascii="Arial" w:hAnsi="Arial" w:cs="Arial"/>
                <w:sz w:val="20"/>
                <w:szCs w:val="20"/>
              </w:rPr>
              <w:t>, editorial Alfaguara)</w:t>
            </w:r>
          </w:p>
          <w:p w:rsidR="00B02A65" w:rsidRPr="00AC334D" w:rsidRDefault="00B02A65" w:rsidP="0096520C">
            <w:pPr>
              <w:pStyle w:val="Prrafodelista"/>
              <w:numPr>
                <w:ilvl w:val="0"/>
                <w:numId w:val="5"/>
              </w:numPr>
              <w:spacing w:after="200" w:line="276" w:lineRule="auto"/>
              <w:ind w:left="274"/>
              <w:contextualSpacing/>
              <w:rPr>
                <w:rFonts w:ascii="Arial" w:hAnsi="Arial" w:cs="Arial"/>
                <w:sz w:val="20"/>
                <w:szCs w:val="20"/>
              </w:rPr>
            </w:pPr>
            <w:r w:rsidRPr="00AC334D">
              <w:rPr>
                <w:rFonts w:ascii="Arial" w:hAnsi="Arial" w:cs="Arial"/>
                <w:sz w:val="20"/>
                <w:szCs w:val="20"/>
              </w:rPr>
              <w:t>Papelucho (Marcela Paz, editorial El barco de vapor)</w:t>
            </w:r>
          </w:p>
        </w:tc>
        <w:tc>
          <w:tcPr>
            <w:tcW w:w="2387" w:type="dxa"/>
          </w:tcPr>
          <w:p w:rsidR="00B02A65" w:rsidRPr="00AC334D" w:rsidRDefault="00B02A65" w:rsidP="0096520C">
            <w:pPr>
              <w:pStyle w:val="Prrafodelista"/>
              <w:ind w:left="329"/>
              <w:rPr>
                <w:rFonts w:ascii="Arial" w:hAnsi="Arial" w:cs="Arial"/>
                <w:b/>
                <w:sz w:val="20"/>
                <w:szCs w:val="20"/>
              </w:rPr>
            </w:pPr>
            <w:r w:rsidRPr="00AC334D">
              <w:rPr>
                <w:rFonts w:ascii="Arial" w:hAnsi="Arial" w:cs="Arial"/>
                <w:b/>
                <w:sz w:val="20"/>
                <w:szCs w:val="20"/>
              </w:rPr>
              <w:t>4° Básico</w:t>
            </w:r>
          </w:p>
          <w:p w:rsidR="00B02A65" w:rsidRPr="00AC334D" w:rsidRDefault="00B02A65" w:rsidP="0096520C">
            <w:pPr>
              <w:pStyle w:val="Prrafodelista"/>
              <w:numPr>
                <w:ilvl w:val="0"/>
                <w:numId w:val="5"/>
              </w:numPr>
              <w:spacing w:after="200" w:line="276" w:lineRule="auto"/>
              <w:ind w:left="329"/>
              <w:contextualSpacing/>
              <w:rPr>
                <w:rFonts w:ascii="Arial" w:hAnsi="Arial" w:cs="Arial"/>
                <w:sz w:val="20"/>
                <w:szCs w:val="20"/>
              </w:rPr>
            </w:pPr>
            <w:r w:rsidRPr="00AC334D">
              <w:rPr>
                <w:rFonts w:ascii="Arial" w:hAnsi="Arial" w:cs="Arial"/>
                <w:sz w:val="20"/>
                <w:szCs w:val="20"/>
              </w:rPr>
              <w:t xml:space="preserve">Ámbar en cuarto y sin su amigo (Paula </w:t>
            </w:r>
            <w:proofErr w:type="spellStart"/>
            <w:r w:rsidRPr="00AC334D">
              <w:rPr>
                <w:rFonts w:ascii="Arial" w:hAnsi="Arial" w:cs="Arial"/>
                <w:sz w:val="20"/>
                <w:szCs w:val="20"/>
              </w:rPr>
              <w:t>Danzinger</w:t>
            </w:r>
            <w:proofErr w:type="spellEnd"/>
            <w:r w:rsidRPr="00AC334D">
              <w:rPr>
                <w:rFonts w:ascii="Arial" w:hAnsi="Arial" w:cs="Arial"/>
                <w:sz w:val="20"/>
                <w:szCs w:val="20"/>
              </w:rPr>
              <w:t>, editorial Alfaguara)</w:t>
            </w:r>
          </w:p>
          <w:p w:rsidR="00B02A65" w:rsidRPr="00AC334D" w:rsidRDefault="00B02A65" w:rsidP="0096520C">
            <w:pPr>
              <w:pStyle w:val="Prrafodelista"/>
              <w:numPr>
                <w:ilvl w:val="0"/>
                <w:numId w:val="5"/>
              </w:numPr>
              <w:spacing w:after="200" w:line="276" w:lineRule="auto"/>
              <w:ind w:left="329"/>
              <w:contextualSpacing/>
              <w:rPr>
                <w:rFonts w:ascii="Arial" w:hAnsi="Arial" w:cs="Arial"/>
                <w:sz w:val="20"/>
                <w:szCs w:val="20"/>
              </w:rPr>
            </w:pPr>
            <w:r w:rsidRPr="00AC334D">
              <w:rPr>
                <w:rFonts w:ascii="Arial" w:hAnsi="Arial" w:cs="Arial"/>
                <w:sz w:val="20"/>
                <w:szCs w:val="20"/>
              </w:rPr>
              <w:t xml:space="preserve">Seguiremos siendo amigos  (Paula </w:t>
            </w:r>
            <w:proofErr w:type="spellStart"/>
            <w:r w:rsidRPr="00AC334D">
              <w:rPr>
                <w:rFonts w:ascii="Arial" w:hAnsi="Arial" w:cs="Arial"/>
                <w:sz w:val="20"/>
                <w:szCs w:val="20"/>
              </w:rPr>
              <w:t>Danzinger</w:t>
            </w:r>
            <w:proofErr w:type="spellEnd"/>
            <w:r w:rsidRPr="00AC334D">
              <w:rPr>
                <w:rFonts w:ascii="Arial" w:hAnsi="Arial" w:cs="Arial"/>
                <w:sz w:val="20"/>
                <w:szCs w:val="20"/>
              </w:rPr>
              <w:t>, editorial Alfaguara)</w:t>
            </w:r>
          </w:p>
          <w:p w:rsidR="00B02A65" w:rsidRPr="00AC334D" w:rsidRDefault="00B02A65" w:rsidP="0096520C">
            <w:pPr>
              <w:pStyle w:val="Prrafodelista"/>
              <w:numPr>
                <w:ilvl w:val="0"/>
                <w:numId w:val="5"/>
              </w:numPr>
              <w:ind w:left="329"/>
              <w:rPr>
                <w:rFonts w:ascii="Arial" w:hAnsi="Arial" w:cs="Arial"/>
                <w:sz w:val="20"/>
                <w:szCs w:val="20"/>
              </w:rPr>
            </w:pPr>
            <w:r w:rsidRPr="00AC334D">
              <w:rPr>
                <w:rFonts w:ascii="Arial" w:hAnsi="Arial" w:cs="Arial"/>
                <w:sz w:val="20"/>
                <w:szCs w:val="20"/>
              </w:rPr>
              <w:t>Amalia, Amelia y Emilia (Alfredo Gómez Cerda, editorial El barco de vapor</w:t>
            </w:r>
          </w:p>
        </w:tc>
      </w:tr>
      <w:tr w:rsidR="00AC334D" w:rsidRPr="00AC334D" w:rsidTr="0096520C">
        <w:trPr>
          <w:trHeight w:val="3244"/>
        </w:trPr>
        <w:tc>
          <w:tcPr>
            <w:tcW w:w="2386" w:type="dxa"/>
          </w:tcPr>
          <w:p w:rsidR="009A6F77" w:rsidRPr="00AC334D" w:rsidRDefault="009A6F77" w:rsidP="0096520C">
            <w:pPr>
              <w:pStyle w:val="Prrafodelista"/>
              <w:ind w:left="306"/>
              <w:rPr>
                <w:rFonts w:ascii="Arial" w:hAnsi="Arial" w:cs="Arial"/>
                <w:b/>
                <w:sz w:val="20"/>
                <w:szCs w:val="20"/>
              </w:rPr>
            </w:pPr>
            <w:r w:rsidRPr="00AC334D">
              <w:rPr>
                <w:rFonts w:ascii="Arial" w:hAnsi="Arial" w:cs="Arial"/>
                <w:b/>
                <w:sz w:val="20"/>
                <w:szCs w:val="20"/>
              </w:rPr>
              <w:t>5° Básico</w:t>
            </w:r>
          </w:p>
          <w:p w:rsidR="009A6F77" w:rsidRPr="00AC334D" w:rsidRDefault="009A6F77" w:rsidP="0096520C">
            <w:pPr>
              <w:pStyle w:val="Prrafodelista"/>
              <w:numPr>
                <w:ilvl w:val="0"/>
                <w:numId w:val="5"/>
              </w:numPr>
              <w:shd w:val="clear" w:color="auto" w:fill="FFFFFF"/>
              <w:ind w:left="306"/>
              <w:contextualSpacing/>
              <w:rPr>
                <w:rFonts w:ascii="Arial" w:hAnsi="Arial" w:cs="Arial"/>
                <w:sz w:val="20"/>
                <w:szCs w:val="20"/>
                <w:lang w:eastAsia="es-CL"/>
              </w:rPr>
            </w:pPr>
            <w:r w:rsidRPr="00AC334D">
              <w:rPr>
                <w:rFonts w:ascii="Arial" w:hAnsi="Arial" w:cs="Arial"/>
                <w:sz w:val="20"/>
                <w:szCs w:val="20"/>
                <w:lang w:eastAsia="es-CL"/>
              </w:rPr>
              <w:t>Charlie y la fábrica de chocolate  (</w:t>
            </w:r>
            <w:proofErr w:type="spellStart"/>
            <w:r w:rsidRPr="00AC334D">
              <w:rPr>
                <w:rFonts w:ascii="Arial" w:hAnsi="Arial" w:cs="Arial"/>
                <w:sz w:val="20"/>
                <w:szCs w:val="20"/>
                <w:lang w:eastAsia="es-CL"/>
              </w:rPr>
              <w:t>Roald</w:t>
            </w:r>
            <w:proofErr w:type="spellEnd"/>
            <w:r w:rsidRPr="00AC334D">
              <w:rPr>
                <w:rFonts w:ascii="Arial" w:hAnsi="Arial" w:cs="Arial"/>
                <w:sz w:val="20"/>
                <w:szCs w:val="20"/>
                <w:lang w:eastAsia="es-CL"/>
              </w:rPr>
              <w:t xml:space="preserve"> </w:t>
            </w:r>
            <w:proofErr w:type="spellStart"/>
            <w:r w:rsidRPr="00AC334D">
              <w:rPr>
                <w:rFonts w:ascii="Arial" w:hAnsi="Arial" w:cs="Arial"/>
                <w:sz w:val="20"/>
                <w:szCs w:val="20"/>
                <w:lang w:eastAsia="es-CL"/>
              </w:rPr>
              <w:t>Dahl</w:t>
            </w:r>
            <w:proofErr w:type="spellEnd"/>
            <w:r w:rsidRPr="00AC334D">
              <w:rPr>
                <w:rFonts w:ascii="Arial" w:hAnsi="Arial" w:cs="Arial"/>
                <w:sz w:val="20"/>
                <w:szCs w:val="20"/>
                <w:lang w:eastAsia="es-CL"/>
              </w:rPr>
              <w:t>, editorial Alfaguara)</w:t>
            </w:r>
          </w:p>
          <w:p w:rsidR="009A6F77" w:rsidRPr="00AC334D" w:rsidRDefault="009A6F77" w:rsidP="0096520C">
            <w:pPr>
              <w:pStyle w:val="Prrafodelista"/>
              <w:numPr>
                <w:ilvl w:val="0"/>
                <w:numId w:val="5"/>
              </w:numPr>
              <w:shd w:val="clear" w:color="auto" w:fill="FFFFFF"/>
              <w:ind w:left="306"/>
              <w:contextualSpacing/>
              <w:rPr>
                <w:rFonts w:ascii="Arial" w:hAnsi="Arial" w:cs="Arial"/>
                <w:sz w:val="20"/>
                <w:szCs w:val="20"/>
                <w:lang w:eastAsia="es-CL"/>
              </w:rPr>
            </w:pPr>
            <w:r w:rsidRPr="00AC334D">
              <w:rPr>
                <w:rFonts w:ascii="Arial" w:hAnsi="Arial" w:cs="Arial"/>
                <w:sz w:val="20"/>
                <w:szCs w:val="20"/>
                <w:lang w:eastAsia="es-CL"/>
              </w:rPr>
              <w:t xml:space="preserve">Asesinato en el </w:t>
            </w:r>
            <w:proofErr w:type="spellStart"/>
            <w:r w:rsidRPr="00AC334D">
              <w:rPr>
                <w:rFonts w:ascii="Arial" w:hAnsi="Arial" w:cs="Arial"/>
                <w:sz w:val="20"/>
                <w:szCs w:val="20"/>
                <w:lang w:eastAsia="es-CL"/>
              </w:rPr>
              <w:t>canadian</w:t>
            </w:r>
            <w:proofErr w:type="spellEnd"/>
            <w:r w:rsidRPr="00AC334D">
              <w:rPr>
                <w:rFonts w:ascii="Arial" w:hAnsi="Arial" w:cs="Arial"/>
                <w:sz w:val="20"/>
                <w:szCs w:val="20"/>
                <w:lang w:eastAsia="es-CL"/>
              </w:rPr>
              <w:t xml:space="preserve"> </w:t>
            </w:r>
            <w:proofErr w:type="spellStart"/>
            <w:r w:rsidRPr="00AC334D">
              <w:rPr>
                <w:rFonts w:ascii="Arial" w:hAnsi="Arial" w:cs="Arial"/>
                <w:sz w:val="20"/>
                <w:szCs w:val="20"/>
                <w:lang w:eastAsia="es-CL"/>
              </w:rPr>
              <w:t>express</w:t>
            </w:r>
            <w:proofErr w:type="spellEnd"/>
            <w:r w:rsidRPr="00AC334D">
              <w:rPr>
                <w:rFonts w:ascii="Arial" w:hAnsi="Arial" w:cs="Arial"/>
                <w:sz w:val="20"/>
                <w:szCs w:val="20"/>
                <w:lang w:eastAsia="es-CL"/>
              </w:rPr>
              <w:t xml:space="preserve"> (Eric Wilson, editorial El barco de vapor)</w:t>
            </w:r>
          </w:p>
          <w:p w:rsidR="009A6F77" w:rsidRPr="00AC334D" w:rsidRDefault="009A6F77" w:rsidP="0096520C">
            <w:pPr>
              <w:pStyle w:val="Prrafodelista"/>
              <w:numPr>
                <w:ilvl w:val="0"/>
                <w:numId w:val="5"/>
              </w:numPr>
              <w:ind w:left="306"/>
              <w:rPr>
                <w:rFonts w:ascii="Arial" w:hAnsi="Arial" w:cs="Arial"/>
                <w:b/>
                <w:sz w:val="20"/>
                <w:szCs w:val="20"/>
              </w:rPr>
            </w:pPr>
            <w:r w:rsidRPr="00AC334D">
              <w:rPr>
                <w:rFonts w:ascii="Arial" w:hAnsi="Arial" w:cs="Arial"/>
                <w:sz w:val="20"/>
                <w:szCs w:val="20"/>
                <w:lang w:eastAsia="es-CL"/>
              </w:rPr>
              <w:t xml:space="preserve">Queridos monstruos (Elsa </w:t>
            </w:r>
            <w:proofErr w:type="spellStart"/>
            <w:r w:rsidRPr="00AC334D">
              <w:rPr>
                <w:rFonts w:ascii="Arial" w:hAnsi="Arial" w:cs="Arial"/>
                <w:sz w:val="20"/>
                <w:szCs w:val="20"/>
                <w:lang w:eastAsia="es-CL"/>
              </w:rPr>
              <w:t>Bornemann</w:t>
            </w:r>
            <w:proofErr w:type="spellEnd"/>
            <w:r w:rsidRPr="00AC334D">
              <w:rPr>
                <w:rFonts w:ascii="Arial" w:hAnsi="Arial" w:cs="Arial"/>
                <w:sz w:val="20"/>
                <w:szCs w:val="20"/>
                <w:lang w:eastAsia="es-CL"/>
              </w:rPr>
              <w:t>, editorial Alfaguara</w:t>
            </w:r>
          </w:p>
        </w:tc>
        <w:tc>
          <w:tcPr>
            <w:tcW w:w="2387" w:type="dxa"/>
          </w:tcPr>
          <w:p w:rsidR="009A6F77" w:rsidRPr="00AC334D" w:rsidRDefault="009A6F77" w:rsidP="009A6F77">
            <w:pPr>
              <w:pStyle w:val="Prrafodelista"/>
              <w:ind w:left="376"/>
              <w:rPr>
                <w:rFonts w:ascii="Arial" w:hAnsi="Arial" w:cs="Arial"/>
                <w:b/>
                <w:sz w:val="20"/>
                <w:szCs w:val="20"/>
              </w:rPr>
            </w:pPr>
            <w:r w:rsidRPr="00AC334D">
              <w:rPr>
                <w:rFonts w:ascii="Arial" w:hAnsi="Arial" w:cs="Arial"/>
                <w:b/>
                <w:sz w:val="20"/>
                <w:szCs w:val="20"/>
              </w:rPr>
              <w:t>6° Básico</w:t>
            </w:r>
          </w:p>
          <w:p w:rsidR="009A6F77" w:rsidRPr="00AC334D" w:rsidRDefault="009A6F77" w:rsidP="001C50E9">
            <w:pPr>
              <w:pStyle w:val="Prrafodelista"/>
              <w:numPr>
                <w:ilvl w:val="0"/>
                <w:numId w:val="5"/>
              </w:numPr>
              <w:spacing w:after="200" w:line="276" w:lineRule="auto"/>
              <w:ind w:left="376"/>
              <w:contextualSpacing/>
              <w:rPr>
                <w:rFonts w:ascii="Arial" w:hAnsi="Arial" w:cs="Arial"/>
                <w:sz w:val="20"/>
                <w:szCs w:val="20"/>
              </w:rPr>
            </w:pPr>
            <w:r w:rsidRPr="00AC334D">
              <w:rPr>
                <w:rFonts w:ascii="Arial" w:hAnsi="Arial" w:cs="Arial"/>
                <w:sz w:val="20"/>
                <w:szCs w:val="20"/>
              </w:rPr>
              <w:t>Fantasmas de día (Baquedano, Lucía)</w:t>
            </w:r>
          </w:p>
          <w:p w:rsidR="009A6F77" w:rsidRPr="00AC334D" w:rsidRDefault="009A6F77" w:rsidP="001C50E9">
            <w:pPr>
              <w:pStyle w:val="Prrafodelista"/>
              <w:numPr>
                <w:ilvl w:val="0"/>
                <w:numId w:val="5"/>
              </w:numPr>
              <w:spacing w:after="200" w:line="276" w:lineRule="auto"/>
              <w:ind w:left="376"/>
              <w:contextualSpacing/>
              <w:rPr>
                <w:rFonts w:ascii="Arial" w:hAnsi="Arial" w:cs="Arial"/>
                <w:sz w:val="20"/>
                <w:szCs w:val="20"/>
              </w:rPr>
            </w:pPr>
            <w:r w:rsidRPr="00AC334D">
              <w:rPr>
                <w:rFonts w:ascii="Arial" w:hAnsi="Arial" w:cs="Arial"/>
                <w:sz w:val="20"/>
                <w:szCs w:val="20"/>
              </w:rPr>
              <w:t>Cucho (</w:t>
            </w:r>
            <w:proofErr w:type="spellStart"/>
            <w:r w:rsidRPr="00AC334D">
              <w:rPr>
                <w:rFonts w:ascii="Arial" w:hAnsi="Arial" w:cs="Arial"/>
                <w:sz w:val="20"/>
                <w:szCs w:val="20"/>
              </w:rPr>
              <w:t>Olaizola</w:t>
            </w:r>
            <w:proofErr w:type="spellEnd"/>
            <w:r w:rsidRPr="00AC334D">
              <w:rPr>
                <w:rFonts w:ascii="Arial" w:hAnsi="Arial" w:cs="Arial"/>
                <w:sz w:val="20"/>
                <w:szCs w:val="20"/>
              </w:rPr>
              <w:t xml:space="preserve"> José Luis)</w:t>
            </w:r>
          </w:p>
          <w:p w:rsidR="009A6F77" w:rsidRPr="00AC334D" w:rsidRDefault="009A6F77" w:rsidP="001C50E9">
            <w:pPr>
              <w:pStyle w:val="Prrafodelista"/>
              <w:numPr>
                <w:ilvl w:val="0"/>
                <w:numId w:val="5"/>
              </w:numPr>
              <w:ind w:left="376"/>
              <w:rPr>
                <w:rFonts w:ascii="Arial" w:hAnsi="Arial" w:cs="Arial"/>
                <w:b/>
                <w:sz w:val="20"/>
                <w:szCs w:val="20"/>
              </w:rPr>
            </w:pPr>
            <w:r w:rsidRPr="00AC334D">
              <w:rPr>
                <w:rFonts w:ascii="Arial" w:hAnsi="Arial" w:cs="Arial"/>
                <w:sz w:val="20"/>
                <w:szCs w:val="20"/>
              </w:rPr>
              <w:t>La hija del espantapájaros (Gripe, María</w:t>
            </w:r>
          </w:p>
        </w:tc>
        <w:tc>
          <w:tcPr>
            <w:tcW w:w="2387" w:type="dxa"/>
          </w:tcPr>
          <w:p w:rsidR="009A6F77" w:rsidRPr="00AC334D" w:rsidRDefault="009A6F77" w:rsidP="0096520C">
            <w:pPr>
              <w:pStyle w:val="Prrafodelista"/>
              <w:ind w:left="416"/>
              <w:rPr>
                <w:rFonts w:ascii="Arial" w:hAnsi="Arial" w:cs="Arial"/>
                <w:b/>
                <w:sz w:val="20"/>
                <w:szCs w:val="20"/>
              </w:rPr>
            </w:pPr>
            <w:r w:rsidRPr="00AC334D">
              <w:rPr>
                <w:rFonts w:ascii="Arial" w:hAnsi="Arial" w:cs="Arial"/>
                <w:b/>
                <w:sz w:val="20"/>
                <w:szCs w:val="20"/>
              </w:rPr>
              <w:t>7° Básico</w:t>
            </w:r>
          </w:p>
          <w:p w:rsidR="009A6F77" w:rsidRPr="00AC334D" w:rsidRDefault="009A6F77" w:rsidP="0096520C">
            <w:pPr>
              <w:pStyle w:val="Prrafodelista"/>
              <w:numPr>
                <w:ilvl w:val="0"/>
                <w:numId w:val="5"/>
              </w:numPr>
              <w:spacing w:after="200" w:line="276" w:lineRule="auto"/>
              <w:ind w:left="416"/>
              <w:contextualSpacing/>
              <w:rPr>
                <w:rFonts w:ascii="Arial" w:hAnsi="Arial" w:cs="Arial"/>
                <w:b/>
                <w:sz w:val="20"/>
                <w:szCs w:val="20"/>
              </w:rPr>
            </w:pPr>
            <w:r w:rsidRPr="00AC334D">
              <w:rPr>
                <w:rFonts w:ascii="Arial" w:hAnsi="Arial" w:cs="Arial"/>
                <w:sz w:val="20"/>
                <w:szCs w:val="20"/>
              </w:rPr>
              <w:t>Dioses y héroes de la mitología griega (</w:t>
            </w:r>
            <w:proofErr w:type="spellStart"/>
            <w:r w:rsidRPr="00AC334D">
              <w:rPr>
                <w:rFonts w:ascii="Arial" w:hAnsi="Arial" w:cs="Arial"/>
                <w:sz w:val="20"/>
                <w:szCs w:val="20"/>
              </w:rPr>
              <w:t>Shua</w:t>
            </w:r>
            <w:proofErr w:type="spellEnd"/>
            <w:r w:rsidRPr="00AC334D">
              <w:rPr>
                <w:rFonts w:ascii="Arial" w:hAnsi="Arial" w:cs="Arial"/>
                <w:sz w:val="20"/>
                <w:szCs w:val="20"/>
              </w:rPr>
              <w:t>, Ana María)</w:t>
            </w:r>
          </w:p>
          <w:p w:rsidR="009A6F77" w:rsidRPr="00AC334D" w:rsidRDefault="009A6F77" w:rsidP="0096520C">
            <w:pPr>
              <w:pStyle w:val="Prrafodelista"/>
              <w:numPr>
                <w:ilvl w:val="0"/>
                <w:numId w:val="5"/>
              </w:numPr>
              <w:spacing w:after="200" w:line="276" w:lineRule="auto"/>
              <w:ind w:left="416"/>
              <w:contextualSpacing/>
              <w:rPr>
                <w:rFonts w:ascii="Arial" w:hAnsi="Arial" w:cs="Arial"/>
                <w:b/>
                <w:sz w:val="20"/>
                <w:szCs w:val="20"/>
              </w:rPr>
            </w:pPr>
            <w:r w:rsidRPr="00AC334D">
              <w:rPr>
                <w:rFonts w:ascii="Arial" w:hAnsi="Arial" w:cs="Arial"/>
                <w:sz w:val="20"/>
                <w:szCs w:val="20"/>
              </w:rPr>
              <w:t>El niño con el pijama de rayas (</w:t>
            </w:r>
            <w:proofErr w:type="spellStart"/>
            <w:r w:rsidRPr="00AC334D">
              <w:rPr>
                <w:rFonts w:ascii="Arial" w:hAnsi="Arial" w:cs="Arial"/>
                <w:sz w:val="20"/>
                <w:szCs w:val="20"/>
              </w:rPr>
              <w:t>Boyne</w:t>
            </w:r>
            <w:proofErr w:type="spellEnd"/>
            <w:r w:rsidRPr="00AC334D">
              <w:rPr>
                <w:rFonts w:ascii="Arial" w:hAnsi="Arial" w:cs="Arial"/>
                <w:sz w:val="20"/>
                <w:szCs w:val="20"/>
              </w:rPr>
              <w:t>, John)</w:t>
            </w:r>
          </w:p>
          <w:p w:rsidR="009A6F77" w:rsidRPr="00AC334D" w:rsidRDefault="009A6F77" w:rsidP="0096520C">
            <w:pPr>
              <w:pStyle w:val="Prrafodelista"/>
              <w:numPr>
                <w:ilvl w:val="0"/>
                <w:numId w:val="5"/>
              </w:numPr>
              <w:spacing w:after="200" w:line="276" w:lineRule="auto"/>
              <w:ind w:left="416"/>
              <w:contextualSpacing/>
              <w:rPr>
                <w:rFonts w:ascii="Arial" w:hAnsi="Arial" w:cs="Arial"/>
                <w:b/>
                <w:sz w:val="20"/>
                <w:szCs w:val="20"/>
              </w:rPr>
            </w:pPr>
            <w:r w:rsidRPr="00AC334D">
              <w:rPr>
                <w:rFonts w:ascii="Arial" w:hAnsi="Arial" w:cs="Arial"/>
                <w:sz w:val="20"/>
                <w:szCs w:val="20"/>
              </w:rPr>
              <w:t>Bibiana y su mundo (Gripe, María)</w:t>
            </w:r>
          </w:p>
        </w:tc>
        <w:tc>
          <w:tcPr>
            <w:tcW w:w="2387" w:type="dxa"/>
          </w:tcPr>
          <w:p w:rsidR="009A6F77" w:rsidRPr="00AC334D" w:rsidRDefault="009A6F77" w:rsidP="009A6F77">
            <w:pPr>
              <w:pStyle w:val="Prrafodelista"/>
              <w:ind w:left="329"/>
              <w:rPr>
                <w:rFonts w:ascii="Arial" w:hAnsi="Arial" w:cs="Arial"/>
                <w:b/>
                <w:sz w:val="20"/>
                <w:szCs w:val="20"/>
              </w:rPr>
            </w:pPr>
            <w:r w:rsidRPr="00AC334D">
              <w:rPr>
                <w:rFonts w:ascii="Arial" w:hAnsi="Arial" w:cs="Arial"/>
                <w:b/>
                <w:sz w:val="20"/>
                <w:szCs w:val="20"/>
              </w:rPr>
              <w:t>8° Básico</w:t>
            </w:r>
          </w:p>
          <w:p w:rsidR="009A6F77" w:rsidRPr="00AC334D" w:rsidRDefault="009A6F77" w:rsidP="001C50E9">
            <w:pPr>
              <w:pStyle w:val="Prrafodelista"/>
              <w:numPr>
                <w:ilvl w:val="0"/>
                <w:numId w:val="5"/>
              </w:numPr>
              <w:spacing w:after="200" w:line="276" w:lineRule="auto"/>
              <w:ind w:left="329"/>
              <w:contextualSpacing/>
              <w:rPr>
                <w:rFonts w:ascii="Arial" w:hAnsi="Arial" w:cs="Arial"/>
                <w:b/>
                <w:sz w:val="20"/>
                <w:szCs w:val="20"/>
              </w:rPr>
            </w:pPr>
            <w:r w:rsidRPr="00AC334D">
              <w:rPr>
                <w:rFonts w:ascii="Arial" w:hAnsi="Arial" w:cs="Arial"/>
                <w:sz w:val="20"/>
                <w:szCs w:val="20"/>
              </w:rPr>
              <w:t>La Ilíada (Homero)</w:t>
            </w:r>
          </w:p>
          <w:p w:rsidR="009A6F77" w:rsidRPr="00AC334D" w:rsidRDefault="009A6F77" w:rsidP="001C50E9">
            <w:pPr>
              <w:pStyle w:val="Prrafodelista"/>
              <w:numPr>
                <w:ilvl w:val="0"/>
                <w:numId w:val="5"/>
              </w:numPr>
              <w:spacing w:after="200" w:line="276" w:lineRule="auto"/>
              <w:ind w:left="329"/>
              <w:contextualSpacing/>
              <w:rPr>
                <w:rFonts w:ascii="Arial" w:hAnsi="Arial" w:cs="Arial"/>
                <w:b/>
                <w:sz w:val="20"/>
                <w:szCs w:val="20"/>
              </w:rPr>
            </w:pPr>
            <w:r w:rsidRPr="00AC334D">
              <w:rPr>
                <w:rFonts w:ascii="Arial" w:hAnsi="Arial" w:cs="Arial"/>
                <w:sz w:val="20"/>
                <w:szCs w:val="20"/>
              </w:rPr>
              <w:t>Los ojos del perro siberiano (Santa Ana, Antonio)</w:t>
            </w:r>
          </w:p>
          <w:p w:rsidR="009A6F77" w:rsidRPr="00AC334D" w:rsidRDefault="009A6F77" w:rsidP="001C50E9">
            <w:pPr>
              <w:pStyle w:val="Prrafodelista"/>
              <w:numPr>
                <w:ilvl w:val="0"/>
                <w:numId w:val="5"/>
              </w:numPr>
              <w:ind w:left="329"/>
              <w:rPr>
                <w:rFonts w:ascii="Arial" w:hAnsi="Arial" w:cs="Arial"/>
                <w:b/>
                <w:sz w:val="20"/>
                <w:szCs w:val="20"/>
              </w:rPr>
            </w:pPr>
            <w:r w:rsidRPr="00AC334D">
              <w:rPr>
                <w:rFonts w:ascii="Arial" w:hAnsi="Arial" w:cs="Arial"/>
                <w:sz w:val="20"/>
                <w:szCs w:val="20"/>
              </w:rPr>
              <w:t>Los crímenes de la calle Morgue (Allan Poe, Edgar</w:t>
            </w:r>
          </w:p>
        </w:tc>
      </w:tr>
      <w:tr w:rsidR="00AC334D" w:rsidRPr="00AC334D" w:rsidTr="0096520C">
        <w:trPr>
          <w:trHeight w:val="2823"/>
        </w:trPr>
        <w:tc>
          <w:tcPr>
            <w:tcW w:w="2386" w:type="dxa"/>
          </w:tcPr>
          <w:p w:rsidR="009A6F77" w:rsidRPr="00AC334D" w:rsidRDefault="009A6F77" w:rsidP="009A6F77">
            <w:pPr>
              <w:ind w:left="306"/>
              <w:rPr>
                <w:rFonts w:ascii="Arial" w:hAnsi="Arial" w:cs="Arial"/>
                <w:b/>
                <w:sz w:val="20"/>
                <w:szCs w:val="20"/>
              </w:rPr>
            </w:pPr>
            <w:proofErr w:type="spellStart"/>
            <w:r w:rsidRPr="00AC334D">
              <w:rPr>
                <w:rFonts w:ascii="Arial" w:hAnsi="Arial" w:cs="Arial"/>
                <w:b/>
                <w:sz w:val="20"/>
                <w:szCs w:val="20"/>
              </w:rPr>
              <w:lastRenderedPageBreak/>
              <w:t>I°</w:t>
            </w:r>
            <w:proofErr w:type="spellEnd"/>
            <w:r w:rsidRPr="00AC334D">
              <w:rPr>
                <w:rFonts w:ascii="Arial" w:hAnsi="Arial" w:cs="Arial"/>
                <w:b/>
                <w:sz w:val="20"/>
                <w:szCs w:val="20"/>
              </w:rPr>
              <w:t xml:space="preserve"> Medio</w:t>
            </w:r>
          </w:p>
          <w:p w:rsidR="009A6F77" w:rsidRPr="00AC334D" w:rsidRDefault="009A6F77" w:rsidP="001C50E9">
            <w:pPr>
              <w:pStyle w:val="Prrafodelista"/>
              <w:numPr>
                <w:ilvl w:val="0"/>
                <w:numId w:val="5"/>
              </w:numPr>
              <w:spacing w:after="200" w:line="276" w:lineRule="auto"/>
              <w:ind w:left="306"/>
              <w:contextualSpacing/>
              <w:rPr>
                <w:rFonts w:ascii="Arial" w:hAnsi="Arial" w:cs="Arial"/>
                <w:b/>
                <w:sz w:val="20"/>
                <w:szCs w:val="20"/>
              </w:rPr>
            </w:pPr>
            <w:r w:rsidRPr="00AC334D">
              <w:rPr>
                <w:rFonts w:ascii="Arial" w:hAnsi="Arial" w:cs="Arial"/>
                <w:sz w:val="20"/>
                <w:szCs w:val="20"/>
              </w:rPr>
              <w:t xml:space="preserve">¿Quién mató a Cristián </w:t>
            </w:r>
            <w:proofErr w:type="spellStart"/>
            <w:r w:rsidRPr="00AC334D">
              <w:rPr>
                <w:rFonts w:ascii="Arial" w:hAnsi="Arial" w:cs="Arial"/>
                <w:sz w:val="20"/>
                <w:szCs w:val="20"/>
              </w:rPr>
              <w:t>Kustermann</w:t>
            </w:r>
            <w:proofErr w:type="spellEnd"/>
            <w:r w:rsidRPr="00AC334D">
              <w:rPr>
                <w:rFonts w:ascii="Arial" w:hAnsi="Arial" w:cs="Arial"/>
                <w:sz w:val="20"/>
                <w:szCs w:val="20"/>
              </w:rPr>
              <w:t>? (</w:t>
            </w:r>
            <w:proofErr w:type="spellStart"/>
            <w:r w:rsidRPr="00AC334D">
              <w:rPr>
                <w:rFonts w:ascii="Arial" w:hAnsi="Arial" w:cs="Arial"/>
                <w:sz w:val="20"/>
                <w:szCs w:val="20"/>
              </w:rPr>
              <w:t>Ampuero</w:t>
            </w:r>
            <w:proofErr w:type="spellEnd"/>
            <w:r w:rsidRPr="00AC334D">
              <w:rPr>
                <w:rFonts w:ascii="Arial" w:hAnsi="Arial" w:cs="Arial"/>
                <w:sz w:val="20"/>
                <w:szCs w:val="20"/>
              </w:rPr>
              <w:t>, Roberto)</w:t>
            </w:r>
          </w:p>
          <w:p w:rsidR="009A6F77" w:rsidRPr="00AC334D" w:rsidRDefault="009A6F77" w:rsidP="001C50E9">
            <w:pPr>
              <w:pStyle w:val="Prrafodelista"/>
              <w:numPr>
                <w:ilvl w:val="0"/>
                <w:numId w:val="5"/>
              </w:numPr>
              <w:spacing w:after="200" w:line="276" w:lineRule="auto"/>
              <w:ind w:left="306"/>
              <w:contextualSpacing/>
              <w:rPr>
                <w:rFonts w:ascii="Arial" w:hAnsi="Arial" w:cs="Arial"/>
                <w:b/>
                <w:sz w:val="20"/>
                <w:szCs w:val="20"/>
              </w:rPr>
            </w:pPr>
            <w:r w:rsidRPr="00AC334D">
              <w:rPr>
                <w:rFonts w:ascii="Arial" w:hAnsi="Arial" w:cs="Arial"/>
                <w:sz w:val="20"/>
                <w:szCs w:val="20"/>
              </w:rPr>
              <w:t>Edipo Rey (Sófocles)</w:t>
            </w:r>
          </w:p>
          <w:p w:rsidR="009A6F77" w:rsidRPr="00AC334D" w:rsidRDefault="009A6F77" w:rsidP="001C50E9">
            <w:pPr>
              <w:pStyle w:val="Prrafodelista"/>
              <w:numPr>
                <w:ilvl w:val="0"/>
                <w:numId w:val="5"/>
              </w:numPr>
              <w:ind w:left="306"/>
              <w:rPr>
                <w:rFonts w:ascii="Arial" w:hAnsi="Arial" w:cs="Arial"/>
                <w:b/>
                <w:sz w:val="20"/>
                <w:szCs w:val="20"/>
              </w:rPr>
            </w:pPr>
            <w:r w:rsidRPr="00AC334D">
              <w:rPr>
                <w:rFonts w:ascii="Arial" w:hAnsi="Arial" w:cs="Arial"/>
                <w:sz w:val="20"/>
                <w:szCs w:val="20"/>
              </w:rPr>
              <w:t>Como agua para chocolate ( Esquivel, Laura)</w:t>
            </w:r>
          </w:p>
        </w:tc>
        <w:tc>
          <w:tcPr>
            <w:tcW w:w="2387" w:type="dxa"/>
          </w:tcPr>
          <w:p w:rsidR="009A6F77" w:rsidRPr="00AC334D" w:rsidRDefault="009A6F77" w:rsidP="003F701F">
            <w:pPr>
              <w:pStyle w:val="Prrafodelista"/>
              <w:ind w:left="376"/>
              <w:rPr>
                <w:rFonts w:ascii="Arial" w:hAnsi="Arial" w:cs="Arial"/>
                <w:b/>
                <w:sz w:val="20"/>
                <w:szCs w:val="20"/>
              </w:rPr>
            </w:pPr>
            <w:proofErr w:type="spellStart"/>
            <w:r w:rsidRPr="00AC334D">
              <w:rPr>
                <w:rFonts w:ascii="Arial" w:hAnsi="Arial" w:cs="Arial"/>
                <w:b/>
                <w:sz w:val="20"/>
                <w:szCs w:val="20"/>
              </w:rPr>
              <w:t>II°</w:t>
            </w:r>
            <w:proofErr w:type="spellEnd"/>
            <w:r w:rsidRPr="00AC334D">
              <w:rPr>
                <w:rFonts w:ascii="Arial" w:hAnsi="Arial" w:cs="Arial"/>
                <w:b/>
                <w:sz w:val="20"/>
                <w:szCs w:val="20"/>
              </w:rPr>
              <w:t xml:space="preserve"> Medio</w:t>
            </w:r>
          </w:p>
          <w:p w:rsidR="009A6F77" w:rsidRPr="00AC334D" w:rsidRDefault="009A6F77" w:rsidP="003F701F">
            <w:pPr>
              <w:pStyle w:val="Prrafodelista"/>
              <w:numPr>
                <w:ilvl w:val="0"/>
                <w:numId w:val="5"/>
              </w:numPr>
              <w:spacing w:after="200" w:line="276" w:lineRule="auto"/>
              <w:ind w:left="376"/>
              <w:contextualSpacing/>
              <w:rPr>
                <w:rFonts w:ascii="Arial" w:hAnsi="Arial" w:cs="Arial"/>
                <w:b/>
                <w:sz w:val="20"/>
                <w:szCs w:val="20"/>
              </w:rPr>
            </w:pPr>
            <w:r w:rsidRPr="00AC334D">
              <w:rPr>
                <w:rFonts w:ascii="Arial" w:hAnsi="Arial" w:cs="Arial"/>
                <w:sz w:val="20"/>
                <w:szCs w:val="20"/>
              </w:rPr>
              <w:t>Santa María de las flores negras (Rivera Letelier, Hernán)</w:t>
            </w:r>
          </w:p>
          <w:p w:rsidR="009A6F77" w:rsidRPr="00AC334D" w:rsidRDefault="009A6F77" w:rsidP="003F701F">
            <w:pPr>
              <w:pStyle w:val="Prrafodelista"/>
              <w:numPr>
                <w:ilvl w:val="0"/>
                <w:numId w:val="5"/>
              </w:numPr>
              <w:spacing w:after="200" w:line="276" w:lineRule="auto"/>
              <w:ind w:left="376"/>
              <w:contextualSpacing/>
              <w:rPr>
                <w:rFonts w:ascii="Arial" w:hAnsi="Arial" w:cs="Arial"/>
                <w:b/>
                <w:sz w:val="20"/>
                <w:szCs w:val="20"/>
              </w:rPr>
            </w:pPr>
            <w:r w:rsidRPr="00AC334D">
              <w:rPr>
                <w:rFonts w:ascii="Arial" w:hAnsi="Arial" w:cs="Arial"/>
                <w:sz w:val="20"/>
                <w:szCs w:val="20"/>
              </w:rPr>
              <w:t>La casa de los espíritus (Allende, Isabel)</w:t>
            </w:r>
          </w:p>
          <w:p w:rsidR="009A6F77" w:rsidRPr="00AC334D" w:rsidRDefault="009A6F77" w:rsidP="003F701F">
            <w:pPr>
              <w:pStyle w:val="Prrafodelista"/>
              <w:numPr>
                <w:ilvl w:val="0"/>
                <w:numId w:val="5"/>
              </w:numPr>
              <w:spacing w:after="200" w:line="276" w:lineRule="auto"/>
              <w:ind w:left="376"/>
              <w:contextualSpacing/>
              <w:rPr>
                <w:rFonts w:ascii="Arial" w:hAnsi="Arial" w:cs="Arial"/>
                <w:b/>
                <w:sz w:val="20"/>
                <w:szCs w:val="20"/>
              </w:rPr>
            </w:pPr>
            <w:r w:rsidRPr="00AC334D">
              <w:rPr>
                <w:rFonts w:ascii="Arial" w:hAnsi="Arial" w:cs="Arial"/>
                <w:sz w:val="20"/>
                <w:szCs w:val="20"/>
              </w:rPr>
              <w:t>Palomita blanca (</w:t>
            </w:r>
            <w:proofErr w:type="spellStart"/>
            <w:r w:rsidRPr="00AC334D">
              <w:rPr>
                <w:rFonts w:ascii="Arial" w:hAnsi="Arial" w:cs="Arial"/>
                <w:sz w:val="20"/>
                <w:szCs w:val="20"/>
              </w:rPr>
              <w:t>Lafourcade</w:t>
            </w:r>
            <w:proofErr w:type="spellEnd"/>
            <w:r w:rsidRPr="00AC334D">
              <w:rPr>
                <w:rFonts w:ascii="Arial" w:hAnsi="Arial" w:cs="Arial"/>
                <w:sz w:val="20"/>
                <w:szCs w:val="20"/>
              </w:rPr>
              <w:t>, Enrique)</w:t>
            </w:r>
          </w:p>
        </w:tc>
        <w:tc>
          <w:tcPr>
            <w:tcW w:w="2387" w:type="dxa"/>
          </w:tcPr>
          <w:p w:rsidR="009A6F77" w:rsidRPr="00AC334D" w:rsidRDefault="009A6F77" w:rsidP="009A6F77">
            <w:pPr>
              <w:pStyle w:val="Prrafodelista"/>
              <w:ind w:left="446"/>
              <w:rPr>
                <w:rFonts w:ascii="Arial" w:hAnsi="Arial" w:cs="Arial"/>
                <w:b/>
                <w:sz w:val="20"/>
                <w:szCs w:val="20"/>
              </w:rPr>
            </w:pPr>
            <w:proofErr w:type="spellStart"/>
            <w:r w:rsidRPr="00AC334D">
              <w:rPr>
                <w:rFonts w:ascii="Arial" w:hAnsi="Arial" w:cs="Arial"/>
                <w:b/>
                <w:sz w:val="20"/>
                <w:szCs w:val="20"/>
              </w:rPr>
              <w:t>III°</w:t>
            </w:r>
            <w:proofErr w:type="spellEnd"/>
            <w:r w:rsidRPr="00AC334D">
              <w:rPr>
                <w:rFonts w:ascii="Arial" w:hAnsi="Arial" w:cs="Arial"/>
                <w:b/>
                <w:sz w:val="20"/>
                <w:szCs w:val="20"/>
              </w:rPr>
              <w:t xml:space="preserve"> Medio</w:t>
            </w:r>
          </w:p>
          <w:p w:rsidR="009A6F77" w:rsidRPr="00AC334D" w:rsidRDefault="009A6F77" w:rsidP="001C50E9">
            <w:pPr>
              <w:pStyle w:val="Prrafodelista"/>
              <w:numPr>
                <w:ilvl w:val="0"/>
                <w:numId w:val="5"/>
              </w:numPr>
              <w:spacing w:after="200" w:line="276" w:lineRule="auto"/>
              <w:ind w:left="446"/>
              <w:contextualSpacing/>
              <w:rPr>
                <w:rFonts w:ascii="Arial" w:hAnsi="Arial" w:cs="Arial"/>
                <w:b/>
                <w:sz w:val="20"/>
                <w:szCs w:val="20"/>
              </w:rPr>
            </w:pPr>
            <w:r w:rsidRPr="00AC334D">
              <w:rPr>
                <w:rFonts w:ascii="Arial" w:hAnsi="Arial" w:cs="Arial"/>
                <w:sz w:val="20"/>
                <w:szCs w:val="20"/>
              </w:rPr>
              <w:t>La metamorfosis (Kafka, Franz)</w:t>
            </w:r>
          </w:p>
          <w:p w:rsidR="009A6F77" w:rsidRPr="00AC334D" w:rsidRDefault="009A6F77" w:rsidP="001C50E9">
            <w:pPr>
              <w:pStyle w:val="Prrafodelista"/>
              <w:numPr>
                <w:ilvl w:val="0"/>
                <w:numId w:val="5"/>
              </w:numPr>
              <w:spacing w:after="200" w:line="276" w:lineRule="auto"/>
              <w:ind w:left="446"/>
              <w:contextualSpacing/>
              <w:rPr>
                <w:rFonts w:ascii="Arial" w:hAnsi="Arial" w:cs="Arial"/>
                <w:b/>
                <w:sz w:val="20"/>
                <w:szCs w:val="20"/>
              </w:rPr>
            </w:pPr>
            <w:r w:rsidRPr="00AC334D">
              <w:rPr>
                <w:rFonts w:ascii="Arial" w:hAnsi="Arial" w:cs="Arial"/>
                <w:sz w:val="20"/>
                <w:szCs w:val="20"/>
              </w:rPr>
              <w:t>El túnel (</w:t>
            </w:r>
            <w:proofErr w:type="spellStart"/>
            <w:r w:rsidRPr="00AC334D">
              <w:rPr>
                <w:rFonts w:ascii="Arial" w:hAnsi="Arial" w:cs="Arial"/>
                <w:sz w:val="20"/>
                <w:szCs w:val="20"/>
              </w:rPr>
              <w:t>Sabato</w:t>
            </w:r>
            <w:proofErr w:type="spellEnd"/>
            <w:r w:rsidRPr="00AC334D">
              <w:rPr>
                <w:rFonts w:ascii="Arial" w:hAnsi="Arial" w:cs="Arial"/>
                <w:sz w:val="20"/>
                <w:szCs w:val="20"/>
              </w:rPr>
              <w:t>, Ernesto)</w:t>
            </w:r>
          </w:p>
          <w:p w:rsidR="009A6F77" w:rsidRPr="00AC334D" w:rsidRDefault="009A6F77" w:rsidP="001C50E9">
            <w:pPr>
              <w:pStyle w:val="Prrafodelista"/>
              <w:numPr>
                <w:ilvl w:val="0"/>
                <w:numId w:val="5"/>
              </w:numPr>
              <w:ind w:left="446"/>
              <w:rPr>
                <w:rFonts w:ascii="Arial" w:hAnsi="Arial" w:cs="Arial"/>
                <w:b/>
                <w:sz w:val="20"/>
                <w:szCs w:val="20"/>
              </w:rPr>
            </w:pPr>
            <w:r w:rsidRPr="00AC334D">
              <w:rPr>
                <w:rFonts w:ascii="Arial" w:hAnsi="Arial" w:cs="Arial"/>
                <w:sz w:val="20"/>
                <w:szCs w:val="20"/>
              </w:rPr>
              <w:t>La tregua (Benedetti, Mario</w:t>
            </w:r>
          </w:p>
        </w:tc>
        <w:tc>
          <w:tcPr>
            <w:tcW w:w="2387" w:type="dxa"/>
          </w:tcPr>
          <w:p w:rsidR="009A6F77" w:rsidRPr="00AC334D" w:rsidRDefault="009A6F77" w:rsidP="009A6F77">
            <w:pPr>
              <w:pStyle w:val="Prrafodelista"/>
              <w:ind w:left="344"/>
              <w:rPr>
                <w:rFonts w:ascii="Arial" w:hAnsi="Arial" w:cs="Arial"/>
                <w:b/>
                <w:sz w:val="20"/>
                <w:szCs w:val="20"/>
              </w:rPr>
            </w:pPr>
            <w:proofErr w:type="spellStart"/>
            <w:r w:rsidRPr="00AC334D">
              <w:rPr>
                <w:rFonts w:ascii="Arial" w:hAnsi="Arial" w:cs="Arial"/>
                <w:b/>
                <w:sz w:val="20"/>
                <w:szCs w:val="20"/>
              </w:rPr>
              <w:t>IV°</w:t>
            </w:r>
            <w:proofErr w:type="spellEnd"/>
            <w:r w:rsidRPr="00AC334D">
              <w:rPr>
                <w:rFonts w:ascii="Arial" w:hAnsi="Arial" w:cs="Arial"/>
                <w:b/>
                <w:sz w:val="20"/>
                <w:szCs w:val="20"/>
              </w:rPr>
              <w:t xml:space="preserve"> Medio </w:t>
            </w:r>
          </w:p>
          <w:p w:rsidR="009A6F77" w:rsidRPr="00AC334D" w:rsidRDefault="009A6F77" w:rsidP="001C50E9">
            <w:pPr>
              <w:pStyle w:val="Prrafodelista"/>
              <w:numPr>
                <w:ilvl w:val="0"/>
                <w:numId w:val="5"/>
              </w:numPr>
              <w:spacing w:after="200" w:line="276" w:lineRule="auto"/>
              <w:ind w:left="344"/>
              <w:contextualSpacing/>
              <w:rPr>
                <w:rFonts w:ascii="Arial" w:hAnsi="Arial" w:cs="Arial"/>
                <w:sz w:val="20"/>
                <w:szCs w:val="20"/>
              </w:rPr>
            </w:pPr>
            <w:r w:rsidRPr="00AC334D">
              <w:rPr>
                <w:rFonts w:ascii="Arial" w:hAnsi="Arial" w:cs="Arial"/>
                <w:sz w:val="20"/>
                <w:szCs w:val="20"/>
              </w:rPr>
              <w:t>Un mundo feliz (</w:t>
            </w:r>
            <w:proofErr w:type="spellStart"/>
            <w:r w:rsidRPr="00AC334D">
              <w:rPr>
                <w:rFonts w:ascii="Arial" w:hAnsi="Arial" w:cs="Arial"/>
                <w:sz w:val="20"/>
                <w:szCs w:val="20"/>
              </w:rPr>
              <w:t>Huxley</w:t>
            </w:r>
            <w:proofErr w:type="spellEnd"/>
            <w:r w:rsidRPr="00AC334D">
              <w:rPr>
                <w:rFonts w:ascii="Arial" w:hAnsi="Arial" w:cs="Arial"/>
                <w:sz w:val="20"/>
                <w:szCs w:val="20"/>
              </w:rPr>
              <w:t xml:space="preserve">, </w:t>
            </w:r>
            <w:proofErr w:type="spellStart"/>
            <w:r w:rsidRPr="00AC334D">
              <w:rPr>
                <w:rFonts w:ascii="Arial" w:hAnsi="Arial" w:cs="Arial"/>
                <w:sz w:val="20"/>
                <w:szCs w:val="20"/>
              </w:rPr>
              <w:t>Aldous</w:t>
            </w:r>
            <w:proofErr w:type="spellEnd"/>
            <w:r w:rsidRPr="00AC334D">
              <w:rPr>
                <w:rFonts w:ascii="Arial" w:hAnsi="Arial" w:cs="Arial"/>
                <w:sz w:val="20"/>
                <w:szCs w:val="20"/>
              </w:rPr>
              <w:t>)</w:t>
            </w:r>
          </w:p>
          <w:p w:rsidR="009A6F77" w:rsidRPr="00AC334D" w:rsidRDefault="009A6F77" w:rsidP="001C50E9">
            <w:pPr>
              <w:pStyle w:val="Prrafodelista"/>
              <w:numPr>
                <w:ilvl w:val="0"/>
                <w:numId w:val="5"/>
              </w:numPr>
              <w:spacing w:after="200" w:line="276" w:lineRule="auto"/>
              <w:ind w:left="344"/>
              <w:contextualSpacing/>
              <w:rPr>
                <w:rFonts w:ascii="Arial" w:hAnsi="Arial" w:cs="Arial"/>
                <w:sz w:val="20"/>
                <w:szCs w:val="20"/>
              </w:rPr>
            </w:pPr>
            <w:r w:rsidRPr="00AC334D">
              <w:rPr>
                <w:rFonts w:ascii="Arial" w:hAnsi="Arial" w:cs="Arial"/>
                <w:sz w:val="20"/>
                <w:szCs w:val="20"/>
              </w:rPr>
              <w:t>1984 (Orwell, George)</w:t>
            </w:r>
          </w:p>
          <w:p w:rsidR="009A6F77" w:rsidRPr="00AC334D" w:rsidRDefault="009A6F77" w:rsidP="001C50E9">
            <w:pPr>
              <w:pStyle w:val="Prrafodelista"/>
              <w:numPr>
                <w:ilvl w:val="0"/>
                <w:numId w:val="5"/>
              </w:numPr>
              <w:spacing w:after="200" w:line="276" w:lineRule="auto"/>
              <w:ind w:left="344"/>
              <w:contextualSpacing/>
              <w:rPr>
                <w:rFonts w:ascii="Arial" w:hAnsi="Arial" w:cs="Arial"/>
                <w:b/>
                <w:sz w:val="20"/>
                <w:szCs w:val="20"/>
              </w:rPr>
            </w:pPr>
            <w:r w:rsidRPr="00AC334D">
              <w:rPr>
                <w:rFonts w:ascii="Arial" w:hAnsi="Arial" w:cs="Arial"/>
                <w:sz w:val="20"/>
                <w:szCs w:val="20"/>
              </w:rPr>
              <w:t>Boquitas pintadas (Puig, Manuel)</w:t>
            </w:r>
          </w:p>
        </w:tc>
      </w:tr>
    </w:tbl>
    <w:p w:rsidR="00A97DDE" w:rsidRPr="00AC334D" w:rsidRDefault="00A97DDE" w:rsidP="00F20856">
      <w:pPr>
        <w:rPr>
          <w:rFonts w:ascii="Arial" w:hAnsi="Arial" w:cs="Arial"/>
          <w:sz w:val="20"/>
          <w:szCs w:val="20"/>
        </w:rPr>
      </w:pPr>
    </w:p>
    <w:p w:rsidR="00A97DDE" w:rsidRPr="00AC334D" w:rsidRDefault="00A97DDE" w:rsidP="00F20856">
      <w:pPr>
        <w:rPr>
          <w:rFonts w:ascii="Arial" w:hAnsi="Arial" w:cs="Arial"/>
          <w:sz w:val="20"/>
          <w:szCs w:val="20"/>
        </w:rPr>
      </w:pPr>
    </w:p>
    <w:p w:rsidR="00A97DDE" w:rsidRPr="00AC334D" w:rsidRDefault="00A97DDE" w:rsidP="00F20856">
      <w:pPr>
        <w:rPr>
          <w:rFonts w:ascii="Arial" w:hAnsi="Arial" w:cs="Arial"/>
          <w:sz w:val="20"/>
          <w:szCs w:val="20"/>
        </w:rPr>
      </w:pPr>
    </w:p>
    <w:p w:rsidR="00AE7560" w:rsidRPr="00B323F7" w:rsidRDefault="00AE7560" w:rsidP="00194A23">
      <w:pPr>
        <w:pStyle w:val="Prrafodelista"/>
        <w:numPr>
          <w:ilvl w:val="0"/>
          <w:numId w:val="29"/>
        </w:numPr>
        <w:tabs>
          <w:tab w:val="left" w:pos="426"/>
        </w:tabs>
        <w:ind w:hanging="1080"/>
        <w:rPr>
          <w:rFonts w:ascii="Arial" w:hAnsi="Arial" w:cs="Arial"/>
          <w:sz w:val="20"/>
          <w:szCs w:val="20"/>
        </w:rPr>
      </w:pPr>
      <w:r w:rsidRPr="00B323F7">
        <w:rPr>
          <w:rFonts w:ascii="Arial" w:hAnsi="Arial" w:cs="Arial"/>
          <w:b/>
          <w:sz w:val="20"/>
          <w:szCs w:val="20"/>
          <w:u w:val="single"/>
        </w:rPr>
        <w:t>CUENTA PÚBLICA SEP</w:t>
      </w:r>
      <w:r w:rsidRPr="00B323F7">
        <w:rPr>
          <w:rFonts w:ascii="Arial" w:hAnsi="Arial" w:cs="Arial"/>
          <w:b/>
          <w:sz w:val="20"/>
          <w:szCs w:val="20"/>
        </w:rPr>
        <w:t xml:space="preserve"> (EXTRACTO)</w:t>
      </w:r>
    </w:p>
    <w:p w:rsidR="00AE7560" w:rsidRPr="00AC334D" w:rsidRDefault="00AE7560" w:rsidP="00F20856">
      <w:pPr>
        <w:tabs>
          <w:tab w:val="left" w:pos="709"/>
        </w:tabs>
        <w:rPr>
          <w:rFonts w:ascii="Arial" w:hAnsi="Arial" w:cs="Arial"/>
          <w:sz w:val="20"/>
          <w:szCs w:val="20"/>
        </w:rPr>
      </w:pPr>
    </w:p>
    <w:p w:rsidR="00AE7560" w:rsidRPr="00AC334D" w:rsidRDefault="00AE7560" w:rsidP="00F20856">
      <w:pPr>
        <w:tabs>
          <w:tab w:val="left" w:pos="270"/>
        </w:tabs>
        <w:ind w:left="-840"/>
        <w:rPr>
          <w:rFonts w:ascii="Arial" w:hAnsi="Arial" w:cs="Arial"/>
          <w:sz w:val="20"/>
          <w:szCs w:val="20"/>
          <w:lang w:val="es-CO"/>
        </w:rPr>
      </w:pPr>
      <w:r w:rsidRPr="00AC334D">
        <w:rPr>
          <w:rFonts w:ascii="Arial" w:hAnsi="Arial" w:cs="Arial"/>
          <w:b/>
          <w:sz w:val="20"/>
          <w:szCs w:val="20"/>
          <w:lang w:val="es-ES_tradnl"/>
        </w:rPr>
        <w:tab/>
      </w:r>
    </w:p>
    <w:p w:rsidR="00707C35" w:rsidRPr="00707C35" w:rsidRDefault="00707C35" w:rsidP="00FA380F">
      <w:pPr>
        <w:ind w:left="426"/>
        <w:jc w:val="both"/>
        <w:rPr>
          <w:rFonts w:ascii="Arial" w:hAnsi="Arial" w:cs="Arial"/>
          <w:b/>
          <w:sz w:val="20"/>
          <w:szCs w:val="20"/>
          <w:u w:val="single"/>
        </w:rPr>
      </w:pPr>
      <w:r w:rsidRPr="00707C35">
        <w:rPr>
          <w:rFonts w:ascii="Arial" w:hAnsi="Arial" w:cs="Arial"/>
          <w:b/>
          <w:sz w:val="20"/>
          <w:szCs w:val="20"/>
          <w:u w:val="single"/>
        </w:rPr>
        <w:t>PLAN DE MEJORAMIENTO EDUCATIVO 2017</w:t>
      </w:r>
      <w:r w:rsidR="00FA380F">
        <w:rPr>
          <w:rFonts w:ascii="Arial" w:hAnsi="Arial" w:cs="Arial"/>
          <w:b/>
          <w:sz w:val="20"/>
          <w:szCs w:val="20"/>
          <w:u w:val="single"/>
        </w:rPr>
        <w:t>:</w:t>
      </w:r>
    </w:p>
    <w:p w:rsidR="00707C35" w:rsidRPr="00707C35" w:rsidRDefault="00707C35" w:rsidP="00707C35">
      <w:pPr>
        <w:ind w:left="567" w:hanging="567"/>
        <w:jc w:val="both"/>
        <w:rPr>
          <w:rFonts w:ascii="Arial" w:hAnsi="Arial" w:cs="Arial"/>
          <w:b/>
          <w:sz w:val="20"/>
          <w:szCs w:val="20"/>
          <w:u w:val="single"/>
        </w:rPr>
      </w:pPr>
    </w:p>
    <w:p w:rsidR="00707C35" w:rsidRPr="00707C35" w:rsidRDefault="00707C35" w:rsidP="00707C35">
      <w:pPr>
        <w:ind w:left="426"/>
        <w:jc w:val="both"/>
        <w:rPr>
          <w:rFonts w:ascii="Arial" w:hAnsi="Arial" w:cs="Arial"/>
          <w:b/>
          <w:sz w:val="20"/>
          <w:szCs w:val="20"/>
          <w:u w:val="single"/>
        </w:rPr>
      </w:pPr>
      <w:r w:rsidRPr="00707C35">
        <w:rPr>
          <w:rFonts w:ascii="Arial" w:hAnsi="Arial" w:cs="Arial"/>
          <w:sz w:val="20"/>
          <w:szCs w:val="20"/>
        </w:rPr>
        <w:t>Nuestro principal desafío es incorporar nuevas prácticas pedagógicas de enseñanza que</w:t>
      </w:r>
      <w:r w:rsidR="00B238D5">
        <w:rPr>
          <w:rFonts w:ascii="Arial" w:hAnsi="Arial" w:cs="Arial"/>
          <w:sz w:val="20"/>
          <w:szCs w:val="20"/>
        </w:rPr>
        <w:t xml:space="preserve"> </w:t>
      </w:r>
      <w:r w:rsidRPr="00707C35">
        <w:rPr>
          <w:rFonts w:ascii="Arial" w:hAnsi="Arial" w:cs="Arial"/>
          <w:sz w:val="20"/>
          <w:szCs w:val="20"/>
        </w:rPr>
        <w:t xml:space="preserve">permitan que los alumnos experimenten y participen en su propio proceso de aprendizaje, donde el protagonista sea el estudiante, permitiendo alcanzar aprendizajes realmente significativos. </w:t>
      </w:r>
    </w:p>
    <w:p w:rsidR="00707C35" w:rsidRDefault="00707C35" w:rsidP="00707C35">
      <w:pPr>
        <w:ind w:left="426"/>
        <w:jc w:val="both"/>
        <w:rPr>
          <w:rFonts w:ascii="Arial" w:hAnsi="Arial" w:cs="Arial"/>
          <w:sz w:val="20"/>
          <w:szCs w:val="20"/>
        </w:rPr>
      </w:pPr>
      <w:r w:rsidRPr="00707C35">
        <w:rPr>
          <w:rFonts w:ascii="Arial" w:hAnsi="Arial" w:cs="Arial"/>
          <w:sz w:val="20"/>
          <w:szCs w:val="20"/>
        </w:rPr>
        <w:t>Seguimiento a la implementación de las acciones del Plan de Mejoramiento Educativo Ley 20.248 SEP. Supervisión realizada por el Departamento Provincial de MINEDUC en el mes de Noviembre del 2017. Supervisora Sra. Marion   Montenegro</w:t>
      </w:r>
    </w:p>
    <w:p w:rsidR="00194A23" w:rsidRPr="00707C35" w:rsidRDefault="00194A23" w:rsidP="00707C35">
      <w:pPr>
        <w:ind w:left="426"/>
        <w:jc w:val="both"/>
        <w:rPr>
          <w:rFonts w:ascii="Arial" w:hAnsi="Arial" w:cs="Arial"/>
          <w:sz w:val="20"/>
          <w:szCs w:val="20"/>
        </w:rPr>
      </w:pPr>
    </w:p>
    <w:p w:rsidR="00707C35" w:rsidRPr="00707C35" w:rsidRDefault="00707C35" w:rsidP="00707C35">
      <w:pPr>
        <w:numPr>
          <w:ilvl w:val="0"/>
          <w:numId w:val="21"/>
        </w:numPr>
        <w:ind w:left="426" w:hanging="426"/>
        <w:jc w:val="both"/>
        <w:rPr>
          <w:rFonts w:ascii="Arial" w:hAnsi="Arial" w:cs="Arial"/>
          <w:b/>
          <w:sz w:val="20"/>
          <w:szCs w:val="20"/>
          <w:u w:val="single"/>
        </w:rPr>
      </w:pPr>
      <w:r w:rsidRPr="00707C35">
        <w:rPr>
          <w:rFonts w:ascii="Arial" w:hAnsi="Arial" w:cs="Arial"/>
          <w:b/>
          <w:sz w:val="20"/>
          <w:szCs w:val="20"/>
          <w:u w:val="single"/>
        </w:rPr>
        <w:t>PLAN DE MEJORAMIENTO DE GESTIÓN INSTITUCIONAL</w:t>
      </w:r>
    </w:p>
    <w:p w:rsidR="00B238D5" w:rsidRDefault="00B238D5" w:rsidP="00B238D5">
      <w:pPr>
        <w:spacing w:line="276" w:lineRule="auto"/>
        <w:contextualSpacing/>
        <w:jc w:val="both"/>
        <w:rPr>
          <w:rFonts w:ascii="Arial" w:hAnsi="Arial" w:cs="Arial"/>
          <w:b/>
          <w:sz w:val="20"/>
          <w:szCs w:val="20"/>
          <w:u w:val="single"/>
        </w:rPr>
      </w:pPr>
    </w:p>
    <w:p w:rsidR="00707C35" w:rsidRPr="00B238D5" w:rsidRDefault="00707C35" w:rsidP="00B238D5">
      <w:pPr>
        <w:pStyle w:val="Prrafodelista"/>
        <w:numPr>
          <w:ilvl w:val="0"/>
          <w:numId w:val="25"/>
        </w:numPr>
        <w:spacing w:line="276" w:lineRule="auto"/>
        <w:contextualSpacing/>
        <w:jc w:val="both"/>
        <w:rPr>
          <w:rFonts w:ascii="Arial" w:hAnsi="Arial" w:cs="Arial"/>
          <w:b/>
          <w:sz w:val="20"/>
          <w:szCs w:val="20"/>
          <w:u w:val="single"/>
          <w:lang w:val="es-CL"/>
        </w:rPr>
      </w:pPr>
      <w:r w:rsidRPr="00B238D5">
        <w:rPr>
          <w:rFonts w:ascii="Arial" w:hAnsi="Arial" w:cs="Arial"/>
          <w:b/>
          <w:sz w:val="20"/>
          <w:szCs w:val="20"/>
        </w:rPr>
        <w:t xml:space="preserve">DIMENSION: GESTIÓN </w:t>
      </w:r>
      <w:r w:rsidRPr="00B238D5">
        <w:rPr>
          <w:rStyle w:val="A10"/>
          <w:rFonts w:ascii="Arial" w:hAnsi="Arial" w:cs="Arial"/>
          <w:lang w:val="es-CL"/>
        </w:rPr>
        <w:t>PEDAGÓGICA</w:t>
      </w:r>
      <w:r w:rsidRPr="00B238D5">
        <w:rPr>
          <w:rFonts w:ascii="Arial" w:hAnsi="Arial" w:cs="Arial"/>
          <w:b/>
          <w:sz w:val="20"/>
          <w:szCs w:val="20"/>
        </w:rPr>
        <w:t xml:space="preserve"> </w:t>
      </w:r>
    </w:p>
    <w:p w:rsidR="00707C35" w:rsidRPr="00707C35" w:rsidRDefault="00B238D5" w:rsidP="00B238D5">
      <w:pPr>
        <w:numPr>
          <w:ilvl w:val="0"/>
          <w:numId w:val="23"/>
        </w:numPr>
        <w:tabs>
          <w:tab w:val="left" w:pos="993"/>
        </w:tabs>
        <w:ind w:hanging="11"/>
        <w:jc w:val="both"/>
        <w:rPr>
          <w:rFonts w:ascii="Arial" w:hAnsi="Arial" w:cs="Arial"/>
          <w:b/>
          <w:sz w:val="20"/>
          <w:szCs w:val="20"/>
        </w:rPr>
      </w:pPr>
      <w:proofErr w:type="spellStart"/>
      <w:r w:rsidRPr="00707C35">
        <w:rPr>
          <w:rFonts w:ascii="Arial" w:hAnsi="Arial" w:cs="Arial"/>
          <w:b/>
          <w:sz w:val="20"/>
          <w:szCs w:val="20"/>
          <w:u w:val="single"/>
          <w:lang w:val="es-CL"/>
        </w:rPr>
        <w:t>Subdimensión</w:t>
      </w:r>
      <w:proofErr w:type="spellEnd"/>
      <w:r w:rsidR="00707C35" w:rsidRPr="00707C35">
        <w:rPr>
          <w:rFonts w:ascii="Arial" w:hAnsi="Arial" w:cs="Arial"/>
          <w:b/>
          <w:sz w:val="20"/>
          <w:szCs w:val="20"/>
          <w:u w:val="single"/>
          <w:lang w:val="es-CL"/>
        </w:rPr>
        <w:t>:</w:t>
      </w:r>
      <w:r w:rsidR="00707C35" w:rsidRPr="00707C35">
        <w:rPr>
          <w:rStyle w:val="A10"/>
          <w:rFonts w:ascii="Arial" w:hAnsi="Arial" w:cs="Arial"/>
          <w:u w:val="single"/>
          <w:lang w:val="es-CL"/>
        </w:rPr>
        <w:t xml:space="preserve"> Gestión </w:t>
      </w:r>
      <w:r w:rsidR="00707C35" w:rsidRPr="00707C35">
        <w:rPr>
          <w:rFonts w:ascii="Arial" w:hAnsi="Arial" w:cs="Arial"/>
          <w:b/>
          <w:sz w:val="20"/>
          <w:szCs w:val="20"/>
          <w:u w:val="single"/>
        </w:rPr>
        <w:t>del Currículum</w:t>
      </w:r>
      <w:r w:rsidR="00707C35" w:rsidRPr="00707C35">
        <w:rPr>
          <w:rFonts w:ascii="Arial" w:hAnsi="Arial" w:cs="Arial"/>
          <w:b/>
          <w:sz w:val="20"/>
          <w:szCs w:val="20"/>
        </w:rPr>
        <w:t>.</w:t>
      </w:r>
    </w:p>
    <w:p w:rsidR="00707C35" w:rsidRPr="00707C35" w:rsidRDefault="00707C35" w:rsidP="00B238D5">
      <w:pPr>
        <w:numPr>
          <w:ilvl w:val="0"/>
          <w:numId w:val="24"/>
        </w:numPr>
        <w:tabs>
          <w:tab w:val="left" w:pos="993"/>
        </w:tabs>
        <w:ind w:left="709" w:hanging="11"/>
        <w:jc w:val="both"/>
        <w:rPr>
          <w:rFonts w:ascii="Arial" w:hAnsi="Arial" w:cs="Arial"/>
          <w:sz w:val="20"/>
          <w:szCs w:val="20"/>
          <w:lang w:val="es-ES_tradnl"/>
        </w:rPr>
      </w:pPr>
      <w:r w:rsidRPr="00707C35">
        <w:rPr>
          <w:rFonts w:ascii="Arial" w:hAnsi="Arial" w:cs="Arial"/>
          <w:b/>
          <w:sz w:val="20"/>
          <w:szCs w:val="20"/>
          <w:lang w:val="es-ES_tradnl"/>
        </w:rPr>
        <w:t>Acciones Implementadas</w:t>
      </w:r>
      <w:r w:rsidRPr="00707C35">
        <w:rPr>
          <w:rFonts w:ascii="Arial" w:hAnsi="Arial" w:cs="Arial"/>
          <w:sz w:val="20"/>
          <w:szCs w:val="20"/>
          <w:lang w:val="es-ES_tradnl"/>
        </w:rPr>
        <w:t>:</w:t>
      </w:r>
      <w:r w:rsidRPr="00707C35">
        <w:rPr>
          <w:rFonts w:ascii="Arial" w:hAnsi="Arial" w:cs="Arial"/>
          <w:sz w:val="20"/>
          <w:szCs w:val="20"/>
          <w:lang w:val="es-ES_tradnl"/>
        </w:rPr>
        <w:tab/>
      </w:r>
    </w:p>
    <w:p w:rsidR="00707C35" w:rsidRPr="00707C35" w:rsidRDefault="00707C35" w:rsidP="00B238D5">
      <w:pPr>
        <w:ind w:left="709" w:hanging="11"/>
        <w:jc w:val="both"/>
        <w:rPr>
          <w:rFonts w:ascii="Arial" w:hAnsi="Arial" w:cs="Arial"/>
          <w:sz w:val="20"/>
          <w:szCs w:val="20"/>
          <w:lang w:val="es-ES_tradnl"/>
        </w:rPr>
      </w:pPr>
      <w:r w:rsidRPr="00707C35">
        <w:rPr>
          <w:rFonts w:ascii="Arial" w:hAnsi="Arial" w:cs="Arial"/>
          <w:sz w:val="20"/>
          <w:szCs w:val="20"/>
          <w:lang w:val="es-ES_tradnl"/>
        </w:rPr>
        <w:t>Visita al Aula, Perfeccionamiento docente; Evaluación de los aprendizajes.</w:t>
      </w:r>
    </w:p>
    <w:p w:rsidR="00707C35" w:rsidRPr="00707C35" w:rsidRDefault="00707C35" w:rsidP="00707C35">
      <w:pPr>
        <w:ind w:left="709"/>
        <w:jc w:val="both"/>
        <w:rPr>
          <w:rFonts w:ascii="Arial" w:hAnsi="Arial" w:cs="Arial"/>
          <w:b/>
          <w:sz w:val="20"/>
          <w:szCs w:val="20"/>
          <w:lang w:val="es-ES_tradnl"/>
        </w:rPr>
      </w:pPr>
    </w:p>
    <w:p w:rsidR="00707C35" w:rsidRPr="00707C35" w:rsidRDefault="00707C35" w:rsidP="009402F2">
      <w:pPr>
        <w:ind w:left="709" w:hanging="283"/>
        <w:jc w:val="both"/>
        <w:rPr>
          <w:rFonts w:ascii="Arial" w:hAnsi="Arial" w:cs="Arial"/>
          <w:b/>
          <w:sz w:val="20"/>
          <w:szCs w:val="20"/>
          <w:lang w:val="es-ES_tradnl"/>
        </w:rPr>
      </w:pPr>
      <w:r w:rsidRPr="00707C35">
        <w:rPr>
          <w:rFonts w:ascii="Arial" w:hAnsi="Arial" w:cs="Arial"/>
          <w:b/>
          <w:sz w:val="20"/>
          <w:szCs w:val="20"/>
        </w:rPr>
        <w:t xml:space="preserve"> Nivel de Contribuciones</w:t>
      </w:r>
      <w:r w:rsidR="00B238D5">
        <w:rPr>
          <w:rFonts w:ascii="Arial" w:hAnsi="Arial" w:cs="Arial"/>
          <w:b/>
          <w:sz w:val="20"/>
          <w:szCs w:val="20"/>
        </w:rPr>
        <w:t xml:space="preserve"> </w:t>
      </w:r>
      <w:r w:rsidRPr="00707C35">
        <w:rPr>
          <w:rFonts w:ascii="Arial" w:hAnsi="Arial" w:cs="Arial"/>
          <w:b/>
          <w:sz w:val="20"/>
          <w:szCs w:val="20"/>
        </w:rPr>
        <w:t>al cumplimiento de la Estrategia de la</w:t>
      </w:r>
      <w:r w:rsidR="00B238D5">
        <w:rPr>
          <w:rFonts w:ascii="Arial" w:hAnsi="Arial" w:cs="Arial"/>
          <w:b/>
          <w:sz w:val="20"/>
          <w:szCs w:val="20"/>
        </w:rPr>
        <w:t xml:space="preserve">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w:t>
      </w:r>
      <w:r w:rsidR="00B238D5">
        <w:rPr>
          <w:rFonts w:ascii="Arial" w:hAnsi="Arial" w:cs="Arial"/>
          <w:b/>
          <w:sz w:val="20"/>
          <w:szCs w:val="20"/>
          <w:lang w:val="es-ES_tradnl"/>
        </w:rPr>
        <w:t>ó</w:t>
      </w:r>
      <w:r w:rsidRPr="00707C35">
        <w:rPr>
          <w:rFonts w:ascii="Arial" w:hAnsi="Arial" w:cs="Arial"/>
          <w:b/>
          <w:sz w:val="20"/>
          <w:szCs w:val="20"/>
          <w:lang w:val="es-ES_tradnl"/>
        </w:rPr>
        <w:t xml:space="preserve">ptimo al 100% </w:t>
      </w:r>
    </w:p>
    <w:p w:rsidR="00707C35" w:rsidRPr="00707C35" w:rsidRDefault="00707C35" w:rsidP="00707C35">
      <w:pPr>
        <w:jc w:val="both"/>
        <w:rPr>
          <w:rFonts w:ascii="Arial" w:hAnsi="Arial" w:cs="Arial"/>
          <w:sz w:val="20"/>
          <w:szCs w:val="20"/>
          <w:lang w:val="es-ES_tradnl"/>
        </w:rPr>
      </w:pPr>
    </w:p>
    <w:p w:rsidR="00707C35" w:rsidRPr="00707C35" w:rsidRDefault="00707C35" w:rsidP="00E11727">
      <w:pPr>
        <w:pStyle w:val="Pa2"/>
        <w:numPr>
          <w:ilvl w:val="0"/>
          <w:numId w:val="23"/>
        </w:numPr>
        <w:tabs>
          <w:tab w:val="left" w:pos="993"/>
        </w:tabs>
        <w:ind w:hanging="11"/>
        <w:jc w:val="both"/>
        <w:rPr>
          <w:rFonts w:ascii="Arial" w:hAnsi="Arial" w:cs="Arial"/>
          <w:sz w:val="20"/>
          <w:szCs w:val="20"/>
          <w:u w:val="single"/>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b/>
          <w:sz w:val="20"/>
          <w:szCs w:val="20"/>
          <w:u w:val="single"/>
          <w:lang w:val="es-CL"/>
        </w:rPr>
        <w:t xml:space="preserve"> Focalizada</w:t>
      </w:r>
      <w:r w:rsidRPr="00707C35">
        <w:rPr>
          <w:rFonts w:ascii="Arial" w:hAnsi="Arial" w:cs="Arial"/>
          <w:sz w:val="20"/>
          <w:szCs w:val="20"/>
          <w:u w:val="single"/>
          <w:lang w:val="es-CL"/>
        </w:rPr>
        <w:t xml:space="preserve">: </w:t>
      </w:r>
      <w:r w:rsidRPr="00707C35">
        <w:rPr>
          <w:rStyle w:val="A10"/>
          <w:rFonts w:ascii="Arial" w:hAnsi="Arial" w:cs="Arial"/>
          <w:u w:val="single"/>
          <w:lang w:val="es-CL"/>
        </w:rPr>
        <w:t>Enseñanza y Aprendizaje en el Aula</w:t>
      </w:r>
    </w:p>
    <w:p w:rsidR="00707C35" w:rsidRPr="00707C35" w:rsidRDefault="00707C35" w:rsidP="00E11727">
      <w:pPr>
        <w:numPr>
          <w:ilvl w:val="0"/>
          <w:numId w:val="24"/>
        </w:numPr>
        <w:tabs>
          <w:tab w:val="left" w:pos="993"/>
        </w:tabs>
        <w:ind w:left="1134" w:hanging="425"/>
        <w:jc w:val="both"/>
        <w:rPr>
          <w:rFonts w:ascii="Arial" w:hAnsi="Arial" w:cs="Arial"/>
          <w:sz w:val="20"/>
          <w:szCs w:val="20"/>
          <w:lang w:val="es-ES_tradnl"/>
        </w:rPr>
      </w:pPr>
      <w:r w:rsidRPr="00707C35">
        <w:rPr>
          <w:rFonts w:ascii="Arial" w:hAnsi="Arial" w:cs="Arial"/>
          <w:b/>
          <w:sz w:val="20"/>
          <w:szCs w:val="20"/>
          <w:lang w:val="es-ES_tradnl"/>
        </w:rPr>
        <w:t>Acciones Implementadas</w:t>
      </w:r>
      <w:r w:rsidRPr="00707C35">
        <w:rPr>
          <w:rFonts w:ascii="Arial" w:hAnsi="Arial" w:cs="Arial"/>
          <w:sz w:val="20"/>
          <w:szCs w:val="20"/>
          <w:lang w:val="es-ES_tradnl"/>
        </w:rPr>
        <w:t xml:space="preserve"> </w:t>
      </w:r>
    </w:p>
    <w:p w:rsidR="00707C35" w:rsidRPr="00707C35" w:rsidRDefault="00707C35" w:rsidP="00707C35">
      <w:pPr>
        <w:ind w:left="709"/>
        <w:jc w:val="both"/>
        <w:rPr>
          <w:rFonts w:ascii="Arial" w:hAnsi="Arial" w:cs="Arial"/>
          <w:sz w:val="20"/>
          <w:szCs w:val="20"/>
          <w:lang w:val="es-ES_tradnl"/>
        </w:rPr>
      </w:pPr>
      <w:r w:rsidRPr="00707C35">
        <w:rPr>
          <w:rFonts w:ascii="Arial" w:hAnsi="Arial" w:cs="Arial"/>
          <w:sz w:val="20"/>
          <w:szCs w:val="20"/>
          <w:lang w:val="es-ES_tradnl"/>
        </w:rPr>
        <w:t>Lectura Comprensiva Sostenida, Módulos Matemáticos, Fomento a la lectura; Hago y Aprendo (Ciencias). Conociendo mi País.</w:t>
      </w:r>
    </w:p>
    <w:p w:rsidR="00707C35" w:rsidRPr="00707C35" w:rsidRDefault="00707C35" w:rsidP="00707C35">
      <w:pPr>
        <w:ind w:left="709"/>
        <w:jc w:val="both"/>
        <w:rPr>
          <w:rFonts w:ascii="Arial" w:hAnsi="Arial" w:cs="Arial"/>
          <w:b/>
          <w:sz w:val="20"/>
          <w:szCs w:val="20"/>
        </w:rPr>
      </w:pPr>
    </w:p>
    <w:p w:rsidR="00707C35" w:rsidRPr="00707C35" w:rsidRDefault="00707C35" w:rsidP="00707C35">
      <w:pPr>
        <w:ind w:left="709"/>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Media al 90%</w:t>
      </w:r>
    </w:p>
    <w:p w:rsidR="00707C35" w:rsidRPr="00707C35" w:rsidRDefault="00707C35" w:rsidP="00707C35">
      <w:pPr>
        <w:contextualSpacing/>
        <w:jc w:val="both"/>
        <w:rPr>
          <w:rFonts w:ascii="Arial" w:hAnsi="Arial" w:cs="Arial"/>
          <w:sz w:val="20"/>
          <w:szCs w:val="20"/>
          <w:lang w:val="es-ES_tradnl"/>
        </w:rPr>
      </w:pPr>
    </w:p>
    <w:p w:rsidR="00707C35" w:rsidRPr="00707C35" w:rsidRDefault="00707C35" w:rsidP="00707C35">
      <w:pPr>
        <w:spacing w:line="276" w:lineRule="auto"/>
        <w:jc w:val="both"/>
        <w:rPr>
          <w:rFonts w:ascii="Arial" w:hAnsi="Arial" w:cs="Arial"/>
          <w:b/>
          <w:sz w:val="20"/>
          <w:szCs w:val="20"/>
          <w:u w:val="single"/>
          <w:lang w:val="es-ES_tradnl"/>
        </w:rPr>
      </w:pPr>
    </w:p>
    <w:p w:rsidR="00707C35" w:rsidRPr="00707C35" w:rsidRDefault="00707C35" w:rsidP="00E11727">
      <w:pPr>
        <w:numPr>
          <w:ilvl w:val="0"/>
          <w:numId w:val="23"/>
        </w:numPr>
        <w:tabs>
          <w:tab w:val="left" w:pos="993"/>
        </w:tabs>
        <w:spacing w:line="276" w:lineRule="auto"/>
        <w:ind w:hanging="11"/>
        <w:jc w:val="both"/>
        <w:rPr>
          <w:rStyle w:val="A10"/>
          <w:rFonts w:ascii="Arial" w:hAnsi="Arial" w:cs="Arial"/>
          <w:b w:val="0"/>
          <w:bCs w:val="0"/>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b/>
          <w:sz w:val="20"/>
          <w:szCs w:val="20"/>
          <w:u w:val="single"/>
          <w:lang w:val="es-CL"/>
        </w:rPr>
        <w:t xml:space="preserve"> Focalizada:</w:t>
      </w:r>
      <w:r w:rsidRPr="00707C35">
        <w:rPr>
          <w:rFonts w:ascii="Arial" w:hAnsi="Arial" w:cs="Arial"/>
          <w:sz w:val="20"/>
          <w:szCs w:val="20"/>
          <w:u w:val="single"/>
        </w:rPr>
        <w:t xml:space="preserve"> </w:t>
      </w:r>
      <w:r w:rsidRPr="00707C35">
        <w:rPr>
          <w:rStyle w:val="A10"/>
          <w:rFonts w:ascii="Arial" w:hAnsi="Arial" w:cs="Arial"/>
          <w:u w:val="single"/>
          <w:lang w:val="es-CL"/>
        </w:rPr>
        <w:t>Apoyo al desarrollo de los estudiantes</w:t>
      </w:r>
    </w:p>
    <w:p w:rsidR="00707C35" w:rsidRPr="00707C35" w:rsidRDefault="00707C35" w:rsidP="00E11727">
      <w:pPr>
        <w:numPr>
          <w:ilvl w:val="0"/>
          <w:numId w:val="24"/>
        </w:numPr>
        <w:tabs>
          <w:tab w:val="left" w:pos="993"/>
        </w:tabs>
        <w:ind w:left="1134" w:hanging="425"/>
        <w:jc w:val="both"/>
        <w:rPr>
          <w:rFonts w:ascii="Arial" w:hAnsi="Arial" w:cs="Arial"/>
          <w:sz w:val="20"/>
          <w:szCs w:val="20"/>
          <w:lang w:val="es-ES_tradnl"/>
        </w:rPr>
      </w:pPr>
      <w:r w:rsidRPr="00707C35">
        <w:rPr>
          <w:rFonts w:ascii="Arial" w:hAnsi="Arial" w:cs="Arial"/>
          <w:b/>
          <w:sz w:val="20"/>
          <w:szCs w:val="20"/>
          <w:lang w:val="es-ES_tradnl"/>
        </w:rPr>
        <w:t>Acciones Implementadas</w:t>
      </w:r>
      <w:r w:rsidRPr="00707C35">
        <w:rPr>
          <w:rFonts w:ascii="Arial" w:hAnsi="Arial" w:cs="Arial"/>
          <w:sz w:val="20"/>
          <w:szCs w:val="20"/>
          <w:lang w:val="es-ES_tradnl"/>
        </w:rPr>
        <w:t xml:space="preserve"> </w:t>
      </w:r>
    </w:p>
    <w:p w:rsidR="00707C35" w:rsidRPr="00707C35" w:rsidRDefault="00707C35" w:rsidP="00707C35">
      <w:pPr>
        <w:ind w:left="709"/>
        <w:jc w:val="both"/>
        <w:rPr>
          <w:rFonts w:ascii="Arial" w:hAnsi="Arial" w:cs="Arial"/>
          <w:sz w:val="20"/>
          <w:szCs w:val="20"/>
          <w:lang w:val="es-ES_tradnl"/>
        </w:rPr>
      </w:pPr>
      <w:r w:rsidRPr="00707C35">
        <w:rPr>
          <w:rFonts w:ascii="Arial" w:hAnsi="Arial" w:cs="Arial"/>
          <w:sz w:val="20"/>
          <w:szCs w:val="20"/>
          <w:lang w:val="es-ES_tradnl"/>
        </w:rPr>
        <w:t>Apoyo Psicológica y psicopedagógica a estudiantes, Reforzamientos, Orientación</w:t>
      </w:r>
      <w:r w:rsidR="00E11727">
        <w:rPr>
          <w:rFonts w:ascii="Arial" w:hAnsi="Arial" w:cs="Arial"/>
          <w:sz w:val="20"/>
          <w:szCs w:val="20"/>
          <w:lang w:val="es-ES_tradnl"/>
        </w:rPr>
        <w:t xml:space="preserve"> </w:t>
      </w:r>
      <w:r w:rsidRPr="00707C35">
        <w:rPr>
          <w:rFonts w:ascii="Arial" w:hAnsi="Arial" w:cs="Arial"/>
          <w:sz w:val="20"/>
          <w:szCs w:val="20"/>
          <w:lang w:val="es-ES_tradnl"/>
        </w:rPr>
        <w:t>Escolar, Refuerzo Escolar</w:t>
      </w:r>
    </w:p>
    <w:p w:rsidR="00707C35" w:rsidRPr="00707C35" w:rsidRDefault="00707C35" w:rsidP="00707C35">
      <w:pPr>
        <w:ind w:left="709"/>
        <w:jc w:val="both"/>
        <w:rPr>
          <w:rFonts w:ascii="Arial" w:hAnsi="Arial" w:cs="Arial"/>
          <w:b/>
          <w:sz w:val="20"/>
          <w:szCs w:val="20"/>
        </w:rPr>
      </w:pPr>
    </w:p>
    <w:p w:rsidR="00707C35" w:rsidRPr="00707C35" w:rsidRDefault="00707C35" w:rsidP="00707C35">
      <w:pPr>
        <w:ind w:left="709"/>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Media al 75%</w:t>
      </w:r>
    </w:p>
    <w:p w:rsidR="00707C35" w:rsidRPr="00707C35" w:rsidRDefault="00707C35" w:rsidP="00707C35">
      <w:pPr>
        <w:jc w:val="both"/>
        <w:rPr>
          <w:rFonts w:ascii="Arial" w:hAnsi="Arial" w:cs="Arial"/>
          <w:sz w:val="20"/>
          <w:szCs w:val="20"/>
          <w:lang w:val="es-ES_tradnl"/>
        </w:rPr>
      </w:pPr>
    </w:p>
    <w:p w:rsidR="00707C35" w:rsidRDefault="00707C35" w:rsidP="00707C35">
      <w:pPr>
        <w:spacing w:line="276" w:lineRule="auto"/>
        <w:jc w:val="both"/>
        <w:rPr>
          <w:rFonts w:ascii="Arial" w:hAnsi="Arial" w:cs="Arial"/>
          <w:sz w:val="20"/>
          <w:szCs w:val="20"/>
          <w:lang w:val="es-ES_tradnl"/>
        </w:rPr>
      </w:pPr>
    </w:p>
    <w:p w:rsidR="00C17181" w:rsidRPr="00707C35" w:rsidRDefault="00C17181" w:rsidP="00707C35">
      <w:pPr>
        <w:spacing w:line="276" w:lineRule="auto"/>
        <w:jc w:val="both"/>
        <w:rPr>
          <w:rFonts w:ascii="Arial" w:hAnsi="Arial" w:cs="Arial"/>
          <w:sz w:val="20"/>
          <w:szCs w:val="20"/>
          <w:lang w:val="es-ES_tradnl"/>
        </w:rPr>
      </w:pPr>
    </w:p>
    <w:p w:rsidR="00707C35" w:rsidRPr="00707C35" w:rsidRDefault="00707C35" w:rsidP="00C17181">
      <w:pPr>
        <w:pStyle w:val="Prrafodelista"/>
        <w:numPr>
          <w:ilvl w:val="0"/>
          <w:numId w:val="25"/>
        </w:numPr>
        <w:spacing w:line="276" w:lineRule="auto"/>
        <w:contextualSpacing/>
        <w:jc w:val="both"/>
        <w:rPr>
          <w:rFonts w:ascii="Arial" w:hAnsi="Arial" w:cs="Arial"/>
          <w:b/>
          <w:sz w:val="20"/>
          <w:szCs w:val="20"/>
        </w:rPr>
      </w:pPr>
      <w:r w:rsidRPr="00707C35">
        <w:rPr>
          <w:rFonts w:ascii="Arial" w:hAnsi="Arial" w:cs="Arial"/>
          <w:b/>
          <w:sz w:val="20"/>
          <w:szCs w:val="20"/>
        </w:rPr>
        <w:t>DIMENSION: LIDERAZGO ESCOLAR</w:t>
      </w:r>
    </w:p>
    <w:p w:rsidR="00707C35" w:rsidRPr="00707C35" w:rsidRDefault="00707C35" w:rsidP="00E11727">
      <w:pPr>
        <w:pStyle w:val="Pa2"/>
        <w:numPr>
          <w:ilvl w:val="0"/>
          <w:numId w:val="23"/>
        </w:numPr>
        <w:tabs>
          <w:tab w:val="left" w:pos="993"/>
        </w:tabs>
        <w:ind w:hanging="11"/>
        <w:jc w:val="both"/>
        <w:rPr>
          <w:rStyle w:val="A10"/>
          <w:rFonts w:ascii="Arial" w:hAnsi="Arial" w:cs="Arial"/>
          <w:u w:val="single"/>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sz w:val="20"/>
          <w:szCs w:val="20"/>
          <w:u w:val="single"/>
          <w:lang w:val="es-CL"/>
        </w:rPr>
        <w:t xml:space="preserve">: </w:t>
      </w:r>
      <w:r w:rsidRPr="00707C35">
        <w:rPr>
          <w:rStyle w:val="A10"/>
          <w:rFonts w:ascii="Arial" w:hAnsi="Arial" w:cs="Arial"/>
          <w:u w:val="single"/>
          <w:lang w:val="es-CL"/>
        </w:rPr>
        <w:t>Liderazgo Formativo y académico del Director</w:t>
      </w:r>
    </w:p>
    <w:p w:rsidR="00707C35" w:rsidRPr="00707C35" w:rsidRDefault="00707C35" w:rsidP="00E11727">
      <w:pPr>
        <w:numPr>
          <w:ilvl w:val="0"/>
          <w:numId w:val="24"/>
        </w:numPr>
        <w:tabs>
          <w:tab w:val="left" w:pos="993"/>
        </w:tabs>
        <w:ind w:left="1134" w:hanging="425"/>
        <w:jc w:val="both"/>
        <w:rPr>
          <w:rFonts w:ascii="Arial" w:hAnsi="Arial" w:cs="Arial"/>
          <w:sz w:val="20"/>
          <w:szCs w:val="20"/>
          <w:lang w:val="es-CL"/>
        </w:rPr>
      </w:pPr>
      <w:r w:rsidRPr="00707C35">
        <w:rPr>
          <w:rFonts w:ascii="Arial" w:hAnsi="Arial" w:cs="Arial"/>
          <w:b/>
          <w:sz w:val="20"/>
          <w:szCs w:val="20"/>
          <w:lang w:val="es-ES_tradnl"/>
        </w:rPr>
        <w:t>Acciones Implementadas</w:t>
      </w:r>
      <w:r w:rsidRPr="00707C35">
        <w:rPr>
          <w:rFonts w:ascii="Arial" w:hAnsi="Arial" w:cs="Arial"/>
          <w:sz w:val="20"/>
          <w:szCs w:val="20"/>
          <w:lang w:val="es-CL"/>
        </w:rPr>
        <w:t xml:space="preserve"> </w:t>
      </w:r>
    </w:p>
    <w:p w:rsidR="00707C35" w:rsidRPr="00707C35" w:rsidRDefault="00707C35" w:rsidP="00707C35">
      <w:pPr>
        <w:ind w:left="709"/>
        <w:jc w:val="both"/>
        <w:rPr>
          <w:rFonts w:ascii="Arial" w:hAnsi="Arial" w:cs="Arial"/>
          <w:sz w:val="20"/>
          <w:szCs w:val="20"/>
          <w:lang w:val="es-ES_tradnl"/>
        </w:rPr>
      </w:pPr>
      <w:r w:rsidRPr="00707C35">
        <w:rPr>
          <w:rFonts w:ascii="Arial" w:hAnsi="Arial" w:cs="Arial"/>
          <w:sz w:val="20"/>
          <w:szCs w:val="20"/>
          <w:lang w:val="es-ES_tradnl"/>
        </w:rPr>
        <w:t>Reconocimiento a estudiantes y apoderados destacados, Gestión, Jornadas de Reflexión del equipo de Gestión, Gestión Conducción efectiva del trabajo en equipo.</w:t>
      </w:r>
    </w:p>
    <w:p w:rsidR="00707C35" w:rsidRPr="00707C35" w:rsidRDefault="00707C35" w:rsidP="00707C35">
      <w:pPr>
        <w:ind w:left="709"/>
        <w:jc w:val="both"/>
        <w:rPr>
          <w:rFonts w:ascii="Arial" w:hAnsi="Arial" w:cs="Arial"/>
          <w:sz w:val="20"/>
          <w:szCs w:val="20"/>
          <w:lang w:val="es-ES_tradnl"/>
        </w:rPr>
      </w:pPr>
    </w:p>
    <w:p w:rsidR="00707C35" w:rsidRPr="00707C35" w:rsidRDefault="00707C35" w:rsidP="00707C35">
      <w:pPr>
        <w:ind w:left="709"/>
        <w:jc w:val="both"/>
        <w:rPr>
          <w:rFonts w:ascii="Arial" w:hAnsi="Arial" w:cs="Arial"/>
          <w:b/>
          <w:sz w:val="20"/>
          <w:szCs w:val="20"/>
          <w:lang w:val="es-ES_tradnl"/>
        </w:rPr>
      </w:pPr>
      <w:r w:rsidRPr="00707C35">
        <w:rPr>
          <w:rFonts w:ascii="Arial" w:hAnsi="Arial" w:cs="Arial"/>
          <w:b/>
          <w:sz w:val="20"/>
          <w:szCs w:val="20"/>
        </w:rPr>
        <w:t>Nivel de Contribuciones</w:t>
      </w:r>
      <w:r w:rsidR="00E11727">
        <w:rPr>
          <w:rFonts w:ascii="Arial" w:hAnsi="Arial" w:cs="Arial"/>
          <w:b/>
          <w:sz w:val="20"/>
          <w:szCs w:val="20"/>
        </w:rPr>
        <w:t xml:space="preserve"> </w:t>
      </w:r>
      <w:r w:rsidRPr="00707C35">
        <w:rPr>
          <w:rFonts w:ascii="Arial" w:hAnsi="Arial" w:cs="Arial"/>
          <w:b/>
          <w:sz w:val="20"/>
          <w:szCs w:val="20"/>
        </w:rPr>
        <w:t xml:space="preserve">al cumplimiento de la Estrategia de la </w:t>
      </w:r>
      <w:proofErr w:type="spellStart"/>
      <w:r w:rsidRPr="00707C35">
        <w:rPr>
          <w:rFonts w:ascii="Arial" w:hAnsi="Arial" w:cs="Arial"/>
          <w:b/>
          <w:sz w:val="20"/>
          <w:szCs w:val="20"/>
        </w:rPr>
        <w:t>Subdimensión</w:t>
      </w:r>
      <w:proofErr w:type="spellEnd"/>
      <w:r w:rsidR="00E11727">
        <w:rPr>
          <w:rFonts w:ascii="Arial" w:hAnsi="Arial" w:cs="Arial"/>
          <w:b/>
          <w:sz w:val="20"/>
          <w:szCs w:val="20"/>
          <w:lang w:val="es-ES_tradnl"/>
        </w:rPr>
        <w:t xml:space="preserve"> </w:t>
      </w:r>
      <w:r w:rsidRPr="00707C35">
        <w:rPr>
          <w:rFonts w:ascii="Arial" w:hAnsi="Arial" w:cs="Arial"/>
          <w:b/>
          <w:sz w:val="20"/>
          <w:szCs w:val="20"/>
          <w:lang w:val="es-ES_tradnl"/>
        </w:rPr>
        <w:t>Óptimo al 100%</w:t>
      </w:r>
    </w:p>
    <w:p w:rsidR="00707C35" w:rsidRPr="00707C35" w:rsidRDefault="00707C35" w:rsidP="00707C35">
      <w:pPr>
        <w:jc w:val="both"/>
        <w:rPr>
          <w:rFonts w:ascii="Arial" w:hAnsi="Arial" w:cs="Arial"/>
          <w:sz w:val="20"/>
          <w:szCs w:val="20"/>
          <w:lang w:val="es-ES_tradnl"/>
        </w:rPr>
      </w:pPr>
    </w:p>
    <w:p w:rsidR="00707C35" w:rsidRPr="00707C35" w:rsidRDefault="00707C35" w:rsidP="00707C35">
      <w:pPr>
        <w:jc w:val="both"/>
        <w:rPr>
          <w:rFonts w:ascii="Arial" w:hAnsi="Arial" w:cs="Arial"/>
          <w:sz w:val="20"/>
          <w:szCs w:val="20"/>
          <w:lang w:val="es-CL"/>
        </w:rPr>
      </w:pPr>
    </w:p>
    <w:p w:rsidR="00707C35" w:rsidRPr="00707C35" w:rsidRDefault="00707C35" w:rsidP="00E11727">
      <w:pPr>
        <w:pStyle w:val="Pa2"/>
        <w:numPr>
          <w:ilvl w:val="0"/>
          <w:numId w:val="23"/>
        </w:numPr>
        <w:tabs>
          <w:tab w:val="left" w:pos="993"/>
        </w:tabs>
        <w:ind w:hanging="11"/>
        <w:jc w:val="both"/>
        <w:rPr>
          <w:rStyle w:val="A10"/>
          <w:rFonts w:ascii="Arial" w:hAnsi="Arial" w:cs="Arial"/>
          <w:u w:val="single"/>
          <w:lang w:val="es-CL"/>
        </w:rPr>
      </w:pPr>
      <w:proofErr w:type="spellStart"/>
      <w:r w:rsidRPr="00707C35">
        <w:rPr>
          <w:rFonts w:ascii="Arial" w:hAnsi="Arial" w:cs="Arial"/>
          <w:b/>
          <w:sz w:val="20"/>
          <w:szCs w:val="20"/>
          <w:u w:val="single"/>
          <w:lang w:val="es-CL"/>
        </w:rPr>
        <w:t>Su</w:t>
      </w:r>
      <w:r w:rsidR="00E11727">
        <w:rPr>
          <w:rFonts w:ascii="Arial" w:hAnsi="Arial" w:cs="Arial"/>
          <w:b/>
          <w:sz w:val="20"/>
          <w:szCs w:val="20"/>
          <w:u w:val="single"/>
          <w:lang w:val="es-CL"/>
        </w:rPr>
        <w:t>bdi</w:t>
      </w:r>
      <w:r w:rsidRPr="00707C35">
        <w:rPr>
          <w:rFonts w:ascii="Arial" w:hAnsi="Arial" w:cs="Arial"/>
          <w:b/>
          <w:sz w:val="20"/>
          <w:szCs w:val="20"/>
          <w:u w:val="single"/>
          <w:lang w:val="es-CL"/>
        </w:rPr>
        <w:t>mensión</w:t>
      </w:r>
      <w:proofErr w:type="spellEnd"/>
      <w:r w:rsidRPr="00707C35">
        <w:rPr>
          <w:rFonts w:ascii="Arial" w:hAnsi="Arial" w:cs="Arial"/>
          <w:sz w:val="20"/>
          <w:szCs w:val="20"/>
          <w:u w:val="single"/>
          <w:lang w:val="es-CL"/>
        </w:rPr>
        <w:t xml:space="preserve">: </w:t>
      </w:r>
      <w:r w:rsidRPr="00707C35">
        <w:rPr>
          <w:rStyle w:val="A10"/>
          <w:rFonts w:ascii="Arial" w:hAnsi="Arial" w:cs="Arial"/>
          <w:u w:val="single"/>
          <w:lang w:val="es-CL"/>
        </w:rPr>
        <w:t>Planificación y gestión de resultados</w:t>
      </w:r>
    </w:p>
    <w:p w:rsidR="00707C35" w:rsidRPr="00707C35" w:rsidRDefault="00707C35" w:rsidP="00E11727">
      <w:pPr>
        <w:numPr>
          <w:ilvl w:val="0"/>
          <w:numId w:val="24"/>
        </w:numPr>
        <w:tabs>
          <w:tab w:val="left" w:pos="993"/>
        </w:tabs>
        <w:ind w:left="1134" w:hanging="425"/>
        <w:jc w:val="both"/>
        <w:rPr>
          <w:rFonts w:ascii="Arial" w:hAnsi="Arial" w:cs="Arial"/>
          <w:sz w:val="20"/>
          <w:szCs w:val="20"/>
          <w:lang w:val="es-ES_tradnl"/>
        </w:rPr>
      </w:pPr>
      <w:r w:rsidRPr="00707C35">
        <w:rPr>
          <w:rFonts w:ascii="Arial" w:hAnsi="Arial" w:cs="Arial"/>
          <w:b/>
          <w:sz w:val="20"/>
          <w:szCs w:val="20"/>
          <w:lang w:val="es-ES_tradnl"/>
        </w:rPr>
        <w:t>Acciones Implementadas</w:t>
      </w:r>
      <w:r w:rsidRPr="00707C35">
        <w:rPr>
          <w:rFonts w:ascii="Arial" w:hAnsi="Arial" w:cs="Arial"/>
          <w:sz w:val="20"/>
          <w:szCs w:val="20"/>
          <w:lang w:val="es-ES_tradnl"/>
        </w:rPr>
        <w:t xml:space="preserve"> </w:t>
      </w:r>
    </w:p>
    <w:p w:rsidR="00707C35" w:rsidRPr="00707C35" w:rsidRDefault="00707C35" w:rsidP="00E11727">
      <w:pPr>
        <w:tabs>
          <w:tab w:val="left" w:pos="993"/>
        </w:tabs>
        <w:ind w:left="709" w:hanging="11"/>
        <w:jc w:val="both"/>
        <w:rPr>
          <w:rFonts w:ascii="Arial" w:hAnsi="Arial" w:cs="Arial"/>
          <w:sz w:val="20"/>
          <w:szCs w:val="20"/>
          <w:lang w:val="es-ES_tradnl"/>
        </w:rPr>
      </w:pPr>
      <w:r w:rsidRPr="00707C35">
        <w:rPr>
          <w:rFonts w:ascii="Arial" w:hAnsi="Arial" w:cs="Arial"/>
          <w:sz w:val="20"/>
          <w:szCs w:val="20"/>
          <w:lang w:val="es-ES_tradnl"/>
        </w:rPr>
        <w:t xml:space="preserve">Instancias de trabajo y reflexión, Jornadas de reflexión del que hacer docente, Resultados pedagógicos. </w:t>
      </w:r>
    </w:p>
    <w:p w:rsidR="00707C35" w:rsidRPr="00707C35" w:rsidRDefault="00707C35" w:rsidP="00707C35">
      <w:pPr>
        <w:ind w:left="1440"/>
        <w:jc w:val="both"/>
        <w:rPr>
          <w:rFonts w:ascii="Arial" w:hAnsi="Arial" w:cs="Arial"/>
          <w:sz w:val="20"/>
          <w:szCs w:val="20"/>
          <w:lang w:val="es-ES_tradnl"/>
        </w:rPr>
      </w:pPr>
    </w:p>
    <w:p w:rsidR="00707C35" w:rsidRPr="00707C35" w:rsidRDefault="00707C35" w:rsidP="00707C35">
      <w:pPr>
        <w:ind w:left="709"/>
        <w:jc w:val="both"/>
        <w:rPr>
          <w:rFonts w:ascii="Arial" w:hAnsi="Arial" w:cs="Arial"/>
          <w:b/>
          <w:sz w:val="20"/>
          <w:szCs w:val="20"/>
          <w:lang w:val="es-ES_tradnl"/>
        </w:rPr>
      </w:pPr>
      <w:r w:rsidRPr="00707C35">
        <w:rPr>
          <w:rFonts w:ascii="Arial" w:hAnsi="Arial" w:cs="Arial"/>
          <w:b/>
          <w:sz w:val="20"/>
          <w:szCs w:val="20"/>
        </w:rPr>
        <w:lastRenderedPageBreak/>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Media al 90%</w:t>
      </w:r>
    </w:p>
    <w:p w:rsidR="00707C35" w:rsidRDefault="00707C35" w:rsidP="00707C35">
      <w:pPr>
        <w:ind w:left="709"/>
        <w:jc w:val="both"/>
        <w:rPr>
          <w:rFonts w:ascii="Arial" w:hAnsi="Arial" w:cs="Arial"/>
          <w:b/>
          <w:sz w:val="20"/>
          <w:szCs w:val="20"/>
          <w:lang w:val="es-ES_tradnl"/>
        </w:rPr>
      </w:pPr>
    </w:p>
    <w:p w:rsidR="00C17181" w:rsidRPr="00707C35" w:rsidRDefault="00C17181" w:rsidP="00707C35">
      <w:pPr>
        <w:ind w:left="709"/>
        <w:jc w:val="both"/>
        <w:rPr>
          <w:rFonts w:ascii="Arial" w:hAnsi="Arial" w:cs="Arial"/>
          <w:b/>
          <w:sz w:val="20"/>
          <w:szCs w:val="20"/>
          <w:lang w:val="es-ES_tradnl"/>
        </w:rPr>
      </w:pPr>
    </w:p>
    <w:p w:rsidR="00707C35" w:rsidRPr="00707C35" w:rsidRDefault="00707C35" w:rsidP="00707C35">
      <w:pPr>
        <w:ind w:left="1440"/>
        <w:jc w:val="both"/>
        <w:rPr>
          <w:rFonts w:ascii="Arial" w:hAnsi="Arial" w:cs="Arial"/>
          <w:sz w:val="20"/>
          <w:szCs w:val="20"/>
          <w:lang w:val="es-ES_tradnl"/>
        </w:rPr>
      </w:pPr>
    </w:p>
    <w:p w:rsidR="00707C35" w:rsidRPr="00707C35" w:rsidRDefault="00707C35" w:rsidP="00C17181">
      <w:pPr>
        <w:pStyle w:val="Prrafodelista"/>
        <w:numPr>
          <w:ilvl w:val="0"/>
          <w:numId w:val="25"/>
        </w:numPr>
        <w:spacing w:line="276" w:lineRule="auto"/>
        <w:contextualSpacing/>
        <w:jc w:val="both"/>
        <w:rPr>
          <w:rFonts w:ascii="Arial" w:hAnsi="Arial" w:cs="Arial"/>
          <w:b/>
          <w:sz w:val="20"/>
          <w:szCs w:val="20"/>
        </w:rPr>
      </w:pPr>
      <w:r w:rsidRPr="00707C35">
        <w:rPr>
          <w:rFonts w:ascii="Arial" w:hAnsi="Arial" w:cs="Arial"/>
          <w:b/>
          <w:sz w:val="20"/>
          <w:szCs w:val="20"/>
        </w:rPr>
        <w:t>DIMENSION: CONVIVENCIA</w:t>
      </w:r>
    </w:p>
    <w:p w:rsidR="00707C35" w:rsidRPr="00707C35" w:rsidRDefault="00707C35" w:rsidP="00E11727">
      <w:pPr>
        <w:numPr>
          <w:ilvl w:val="0"/>
          <w:numId w:val="23"/>
        </w:numPr>
        <w:tabs>
          <w:tab w:val="left" w:pos="993"/>
        </w:tabs>
        <w:ind w:hanging="11"/>
        <w:jc w:val="both"/>
        <w:rPr>
          <w:rFonts w:ascii="Arial" w:hAnsi="Arial" w:cs="Arial"/>
          <w:b/>
          <w:sz w:val="20"/>
          <w:szCs w:val="20"/>
          <w:u w:val="single"/>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sz w:val="20"/>
          <w:szCs w:val="20"/>
          <w:u w:val="single"/>
          <w:lang w:val="es-CL"/>
        </w:rPr>
        <w:t>:</w:t>
      </w:r>
      <w:r w:rsidRPr="00707C35">
        <w:rPr>
          <w:rFonts w:ascii="Arial" w:hAnsi="Arial" w:cs="Arial"/>
          <w:b/>
          <w:sz w:val="20"/>
          <w:szCs w:val="20"/>
          <w:u w:val="single"/>
          <w:lang w:val="es-CL"/>
        </w:rPr>
        <w:t xml:space="preserve"> Formación</w:t>
      </w:r>
    </w:p>
    <w:p w:rsidR="00707C35" w:rsidRPr="00707C35" w:rsidRDefault="00707C35" w:rsidP="00E11727">
      <w:pPr>
        <w:numPr>
          <w:ilvl w:val="0"/>
          <w:numId w:val="24"/>
        </w:numPr>
        <w:tabs>
          <w:tab w:val="left" w:pos="993"/>
        </w:tabs>
        <w:ind w:left="1134" w:hanging="425"/>
        <w:jc w:val="both"/>
        <w:rPr>
          <w:rFonts w:ascii="Arial" w:hAnsi="Arial" w:cs="Arial"/>
          <w:sz w:val="20"/>
          <w:szCs w:val="20"/>
          <w:lang w:val="es-ES_tradnl"/>
        </w:rPr>
      </w:pPr>
      <w:r w:rsidRPr="00707C35">
        <w:rPr>
          <w:rFonts w:ascii="Arial" w:hAnsi="Arial" w:cs="Arial"/>
          <w:b/>
          <w:sz w:val="20"/>
          <w:szCs w:val="20"/>
          <w:lang w:val="es-ES_tradnl"/>
        </w:rPr>
        <w:t>Acciones Implementadas</w:t>
      </w:r>
      <w:r w:rsidRPr="00707C35">
        <w:rPr>
          <w:rFonts w:ascii="Arial" w:hAnsi="Arial" w:cs="Arial"/>
          <w:sz w:val="20"/>
          <w:szCs w:val="20"/>
          <w:lang w:val="es-ES_tradnl"/>
        </w:rPr>
        <w:t xml:space="preserve"> </w:t>
      </w:r>
    </w:p>
    <w:p w:rsidR="00707C35" w:rsidRPr="00707C35" w:rsidRDefault="00707C35" w:rsidP="00E11727">
      <w:pPr>
        <w:ind w:left="709"/>
        <w:jc w:val="both"/>
        <w:rPr>
          <w:rFonts w:ascii="Arial" w:hAnsi="Arial" w:cs="Arial"/>
          <w:sz w:val="20"/>
          <w:szCs w:val="20"/>
          <w:lang w:val="es-ES_tradnl"/>
        </w:rPr>
      </w:pPr>
      <w:r w:rsidRPr="00707C35">
        <w:rPr>
          <w:rFonts w:ascii="Arial" w:hAnsi="Arial" w:cs="Arial"/>
          <w:sz w:val="20"/>
          <w:szCs w:val="20"/>
          <w:lang w:val="es-ES_tradnl"/>
        </w:rPr>
        <w:t xml:space="preserve">Seguridad Escolar, Programa de Sexualidad, Afectividad y </w:t>
      </w:r>
      <w:proofErr w:type="gramStart"/>
      <w:r w:rsidRPr="00707C35">
        <w:rPr>
          <w:rFonts w:ascii="Arial" w:hAnsi="Arial" w:cs="Arial"/>
          <w:sz w:val="20"/>
          <w:szCs w:val="20"/>
          <w:lang w:val="es-ES_tradnl"/>
        </w:rPr>
        <w:t>Genero</w:t>
      </w:r>
      <w:proofErr w:type="gramEnd"/>
      <w:r w:rsidRPr="00707C35">
        <w:rPr>
          <w:rFonts w:ascii="Arial" w:hAnsi="Arial" w:cs="Arial"/>
          <w:sz w:val="20"/>
          <w:szCs w:val="20"/>
          <w:lang w:val="es-ES_tradnl"/>
        </w:rPr>
        <w:t>,</w:t>
      </w:r>
      <w:r w:rsidR="00E11727">
        <w:rPr>
          <w:rFonts w:ascii="Arial" w:hAnsi="Arial" w:cs="Arial"/>
          <w:sz w:val="20"/>
          <w:szCs w:val="20"/>
          <w:lang w:val="es-ES_tradnl"/>
        </w:rPr>
        <w:t xml:space="preserve"> </w:t>
      </w:r>
      <w:r w:rsidRPr="00707C35">
        <w:rPr>
          <w:rFonts w:ascii="Arial" w:hAnsi="Arial" w:cs="Arial"/>
          <w:sz w:val="20"/>
          <w:szCs w:val="20"/>
          <w:lang w:val="es-ES_tradnl"/>
        </w:rPr>
        <w:t>Taller de Promoción de Valores y Buenos Tratos.</w:t>
      </w:r>
    </w:p>
    <w:p w:rsidR="00707C35" w:rsidRPr="00707C35" w:rsidRDefault="00707C35" w:rsidP="00E11727">
      <w:pPr>
        <w:ind w:left="709" w:hanging="142"/>
        <w:jc w:val="both"/>
        <w:rPr>
          <w:rFonts w:ascii="Arial" w:hAnsi="Arial" w:cs="Arial"/>
          <w:b/>
          <w:sz w:val="20"/>
          <w:szCs w:val="20"/>
        </w:rPr>
      </w:pPr>
    </w:p>
    <w:p w:rsidR="00707C35" w:rsidRPr="00707C35" w:rsidRDefault="00707C35" w:rsidP="00E11727">
      <w:pPr>
        <w:ind w:left="709" w:hanging="142"/>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Media al 88%</w:t>
      </w:r>
    </w:p>
    <w:p w:rsidR="00707C35" w:rsidRPr="00707C35" w:rsidRDefault="00707C35" w:rsidP="00E11727">
      <w:pPr>
        <w:ind w:left="1440" w:hanging="142"/>
        <w:jc w:val="both"/>
        <w:rPr>
          <w:rFonts w:ascii="Arial" w:hAnsi="Arial" w:cs="Arial"/>
          <w:sz w:val="20"/>
          <w:szCs w:val="20"/>
          <w:lang w:val="es-ES_tradnl"/>
        </w:rPr>
      </w:pPr>
    </w:p>
    <w:p w:rsidR="00707C35" w:rsidRPr="00E11727" w:rsidRDefault="00707C35" w:rsidP="00707C35">
      <w:pPr>
        <w:jc w:val="both"/>
        <w:rPr>
          <w:rFonts w:ascii="Arial" w:hAnsi="Arial" w:cs="Arial"/>
          <w:b/>
          <w:sz w:val="20"/>
          <w:szCs w:val="20"/>
          <w:lang w:val="es-ES_tradnl"/>
        </w:rPr>
      </w:pPr>
    </w:p>
    <w:p w:rsidR="00707C35" w:rsidRPr="00707C35" w:rsidRDefault="00707C35" w:rsidP="00707C35">
      <w:pPr>
        <w:numPr>
          <w:ilvl w:val="0"/>
          <w:numId w:val="23"/>
        </w:numPr>
        <w:jc w:val="both"/>
        <w:rPr>
          <w:rFonts w:ascii="Arial" w:hAnsi="Arial" w:cs="Arial"/>
          <w:b/>
          <w:sz w:val="20"/>
          <w:szCs w:val="20"/>
          <w:u w:val="single"/>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sz w:val="20"/>
          <w:szCs w:val="20"/>
          <w:u w:val="single"/>
          <w:lang w:val="es-CL"/>
        </w:rPr>
        <w:t>:</w:t>
      </w:r>
      <w:r w:rsidRPr="00707C35">
        <w:rPr>
          <w:rFonts w:ascii="Arial" w:hAnsi="Arial" w:cs="Arial"/>
          <w:b/>
          <w:sz w:val="20"/>
          <w:szCs w:val="20"/>
          <w:u w:val="single"/>
          <w:lang w:val="es-CL"/>
        </w:rPr>
        <w:t xml:space="preserve"> Convivencia Escolar</w:t>
      </w:r>
    </w:p>
    <w:p w:rsidR="00707C35" w:rsidRPr="00707C35" w:rsidRDefault="00707C35" w:rsidP="00707C35">
      <w:pPr>
        <w:numPr>
          <w:ilvl w:val="0"/>
          <w:numId w:val="24"/>
        </w:numPr>
        <w:tabs>
          <w:tab w:val="left" w:pos="709"/>
        </w:tabs>
        <w:ind w:left="1134" w:hanging="708"/>
        <w:jc w:val="both"/>
        <w:rPr>
          <w:rFonts w:ascii="Arial" w:hAnsi="Arial" w:cs="Arial"/>
          <w:sz w:val="20"/>
          <w:szCs w:val="20"/>
        </w:rPr>
      </w:pPr>
      <w:r w:rsidRPr="00707C35">
        <w:rPr>
          <w:rFonts w:ascii="Arial" w:hAnsi="Arial" w:cs="Arial"/>
          <w:b/>
          <w:sz w:val="20"/>
          <w:szCs w:val="20"/>
          <w:lang w:val="es-ES_tradnl"/>
        </w:rPr>
        <w:t>Acciones Implementadas</w:t>
      </w:r>
      <w:r w:rsidRPr="00707C35">
        <w:rPr>
          <w:rFonts w:ascii="Arial" w:hAnsi="Arial" w:cs="Arial"/>
          <w:sz w:val="20"/>
          <w:szCs w:val="20"/>
        </w:rPr>
        <w:t xml:space="preserve"> </w:t>
      </w:r>
    </w:p>
    <w:p w:rsidR="00707C35" w:rsidRPr="00707C35" w:rsidRDefault="00707C35" w:rsidP="00707C35">
      <w:pPr>
        <w:ind w:left="709"/>
        <w:jc w:val="both"/>
        <w:rPr>
          <w:rFonts w:ascii="Arial" w:hAnsi="Arial" w:cs="Arial"/>
          <w:sz w:val="20"/>
          <w:szCs w:val="20"/>
          <w:lang w:val="es-ES_tradnl"/>
        </w:rPr>
      </w:pPr>
      <w:r w:rsidRPr="00707C35">
        <w:rPr>
          <w:rFonts w:ascii="Arial" w:hAnsi="Arial" w:cs="Arial"/>
          <w:sz w:val="20"/>
          <w:szCs w:val="20"/>
          <w:lang w:val="es-ES_tradnl"/>
        </w:rPr>
        <w:t xml:space="preserve"> </w:t>
      </w:r>
      <w:proofErr w:type="gramStart"/>
      <w:r w:rsidRPr="00707C35">
        <w:rPr>
          <w:rFonts w:ascii="Arial" w:hAnsi="Arial" w:cs="Arial"/>
          <w:sz w:val="20"/>
          <w:szCs w:val="20"/>
          <w:lang w:val="es-ES_tradnl"/>
        </w:rPr>
        <w:t>Taller Lúdicos</w:t>
      </w:r>
      <w:proofErr w:type="gramEnd"/>
      <w:r w:rsidRPr="00707C35">
        <w:rPr>
          <w:rFonts w:ascii="Arial" w:hAnsi="Arial" w:cs="Arial"/>
          <w:sz w:val="20"/>
          <w:szCs w:val="20"/>
          <w:lang w:val="es-ES_tradnl"/>
        </w:rPr>
        <w:t xml:space="preserve">, Recreo de Vida Activa, Salidas Educativas, Implementación de </w:t>
      </w:r>
      <w:r w:rsidRPr="00707C35">
        <w:rPr>
          <w:rFonts w:ascii="Arial" w:hAnsi="Arial" w:cs="Arial"/>
          <w:b/>
          <w:sz w:val="20"/>
          <w:szCs w:val="20"/>
          <w:lang w:val="es-ES_tradnl"/>
        </w:rPr>
        <w:t>Á</w:t>
      </w:r>
      <w:r w:rsidRPr="00707C35">
        <w:rPr>
          <w:rFonts w:ascii="Arial" w:hAnsi="Arial" w:cs="Arial"/>
          <w:sz w:val="20"/>
          <w:szCs w:val="20"/>
          <w:lang w:val="es-ES_tradnl"/>
        </w:rPr>
        <w:t xml:space="preserve">reas Deportivas. (Piscina temperada, canchas de pasto sintético, </w:t>
      </w:r>
      <w:proofErr w:type="spellStart"/>
      <w:r w:rsidRPr="00707C35">
        <w:rPr>
          <w:rFonts w:ascii="Arial" w:hAnsi="Arial" w:cs="Arial"/>
          <w:sz w:val="20"/>
          <w:szCs w:val="20"/>
          <w:lang w:val="es-ES_tradnl"/>
        </w:rPr>
        <w:t>Vo</w:t>
      </w:r>
      <w:r w:rsidR="009402F2">
        <w:rPr>
          <w:rFonts w:ascii="Arial" w:hAnsi="Arial" w:cs="Arial"/>
          <w:sz w:val="20"/>
          <w:szCs w:val="20"/>
          <w:lang w:val="es-ES_tradnl"/>
        </w:rPr>
        <w:t>ley</w:t>
      </w:r>
      <w:r w:rsidRPr="00707C35">
        <w:rPr>
          <w:rFonts w:ascii="Arial" w:hAnsi="Arial" w:cs="Arial"/>
          <w:sz w:val="20"/>
          <w:szCs w:val="20"/>
          <w:lang w:val="es-ES_tradnl"/>
        </w:rPr>
        <w:t>bol</w:t>
      </w:r>
      <w:proofErr w:type="spellEnd"/>
      <w:r w:rsidRPr="00707C35">
        <w:rPr>
          <w:rFonts w:ascii="Arial" w:hAnsi="Arial" w:cs="Arial"/>
          <w:sz w:val="20"/>
          <w:szCs w:val="20"/>
          <w:lang w:val="es-ES_tradnl"/>
        </w:rPr>
        <w:t xml:space="preserve"> Playa)</w:t>
      </w:r>
    </w:p>
    <w:p w:rsidR="00707C35" w:rsidRPr="00707C35" w:rsidRDefault="00707C35" w:rsidP="00707C35">
      <w:pPr>
        <w:ind w:left="709"/>
        <w:jc w:val="both"/>
        <w:rPr>
          <w:rFonts w:ascii="Arial" w:hAnsi="Arial" w:cs="Arial"/>
          <w:sz w:val="20"/>
          <w:szCs w:val="20"/>
          <w:lang w:val="es-ES_tradnl"/>
        </w:rPr>
      </w:pPr>
    </w:p>
    <w:p w:rsidR="00707C35" w:rsidRPr="00707C35" w:rsidRDefault="00707C35" w:rsidP="00707C35">
      <w:pPr>
        <w:ind w:left="709"/>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Media al 93%</w:t>
      </w:r>
    </w:p>
    <w:p w:rsidR="00707C35" w:rsidRPr="00707C35" w:rsidRDefault="00707C35" w:rsidP="00707C35">
      <w:pPr>
        <w:ind w:left="709"/>
        <w:jc w:val="both"/>
        <w:rPr>
          <w:rFonts w:ascii="Arial" w:hAnsi="Arial" w:cs="Arial"/>
          <w:b/>
          <w:sz w:val="20"/>
          <w:szCs w:val="20"/>
          <w:lang w:val="es-ES_tradnl"/>
        </w:rPr>
      </w:pPr>
    </w:p>
    <w:p w:rsidR="00707C35" w:rsidRPr="00707C35" w:rsidRDefault="00707C35" w:rsidP="00707C35">
      <w:pPr>
        <w:numPr>
          <w:ilvl w:val="0"/>
          <w:numId w:val="23"/>
        </w:numPr>
        <w:jc w:val="both"/>
        <w:rPr>
          <w:rFonts w:ascii="Arial" w:hAnsi="Arial" w:cs="Arial"/>
          <w:b/>
          <w:sz w:val="20"/>
          <w:szCs w:val="20"/>
          <w:u w:val="single"/>
          <w:lang w:val="es-CL"/>
        </w:rPr>
      </w:pPr>
      <w:proofErr w:type="spellStart"/>
      <w:r w:rsidRPr="00707C35">
        <w:rPr>
          <w:rFonts w:ascii="Arial" w:hAnsi="Arial" w:cs="Arial"/>
          <w:b/>
          <w:sz w:val="20"/>
          <w:szCs w:val="20"/>
          <w:u w:val="single"/>
          <w:lang w:val="es-CL"/>
        </w:rPr>
        <w:t>Subdimensión</w:t>
      </w:r>
      <w:proofErr w:type="spellEnd"/>
      <w:r w:rsidRPr="00707C35">
        <w:rPr>
          <w:rFonts w:ascii="Arial" w:hAnsi="Arial" w:cs="Arial"/>
          <w:sz w:val="20"/>
          <w:szCs w:val="20"/>
          <w:u w:val="single"/>
          <w:lang w:val="es-CL"/>
        </w:rPr>
        <w:t>:</w:t>
      </w:r>
      <w:r w:rsidRPr="00707C35">
        <w:rPr>
          <w:rFonts w:ascii="Arial" w:hAnsi="Arial" w:cs="Arial"/>
          <w:b/>
          <w:sz w:val="20"/>
          <w:szCs w:val="20"/>
          <w:u w:val="single"/>
          <w:lang w:val="es-CL"/>
        </w:rPr>
        <w:t xml:space="preserve"> Participación y Vida Democrática</w:t>
      </w:r>
    </w:p>
    <w:p w:rsidR="00707C35" w:rsidRPr="00707C35" w:rsidRDefault="00707C35" w:rsidP="00707C35">
      <w:pPr>
        <w:numPr>
          <w:ilvl w:val="0"/>
          <w:numId w:val="24"/>
        </w:numPr>
        <w:tabs>
          <w:tab w:val="left" w:pos="709"/>
        </w:tabs>
        <w:ind w:left="1134" w:hanging="708"/>
        <w:jc w:val="both"/>
        <w:rPr>
          <w:rFonts w:ascii="Arial" w:hAnsi="Arial" w:cs="Arial"/>
          <w:sz w:val="20"/>
          <w:szCs w:val="20"/>
        </w:rPr>
      </w:pPr>
      <w:r w:rsidRPr="00707C35">
        <w:rPr>
          <w:rFonts w:ascii="Arial" w:hAnsi="Arial" w:cs="Arial"/>
          <w:b/>
          <w:sz w:val="20"/>
          <w:szCs w:val="20"/>
          <w:lang w:val="es-ES_tradnl"/>
        </w:rPr>
        <w:t>Acciones Implementadas</w:t>
      </w:r>
      <w:r w:rsidRPr="00707C35">
        <w:rPr>
          <w:rFonts w:ascii="Arial" w:hAnsi="Arial" w:cs="Arial"/>
          <w:sz w:val="20"/>
          <w:szCs w:val="20"/>
        </w:rPr>
        <w:t xml:space="preserve"> </w:t>
      </w:r>
    </w:p>
    <w:p w:rsidR="00707C35" w:rsidRPr="00707C35" w:rsidRDefault="00707C35" w:rsidP="00707C35">
      <w:pPr>
        <w:ind w:left="709"/>
        <w:jc w:val="both"/>
        <w:rPr>
          <w:rFonts w:ascii="Arial" w:hAnsi="Arial" w:cs="Arial"/>
          <w:sz w:val="20"/>
          <w:szCs w:val="20"/>
        </w:rPr>
      </w:pPr>
      <w:r w:rsidRPr="00707C35">
        <w:rPr>
          <w:rFonts w:ascii="Arial" w:hAnsi="Arial" w:cs="Arial"/>
          <w:sz w:val="20"/>
          <w:szCs w:val="20"/>
        </w:rPr>
        <w:t xml:space="preserve">Acción </w:t>
      </w:r>
      <w:r w:rsidRPr="00707C35">
        <w:rPr>
          <w:rFonts w:ascii="Arial" w:hAnsi="Arial" w:cs="Arial"/>
          <w:sz w:val="20"/>
          <w:szCs w:val="20"/>
          <w:lang w:val="es-ES_tradnl"/>
        </w:rPr>
        <w:t>Social, Evento Artísticos-Culturales, Organización</w:t>
      </w:r>
      <w:r w:rsidRPr="00707C35">
        <w:rPr>
          <w:rFonts w:ascii="Arial" w:hAnsi="Arial" w:cs="Arial"/>
          <w:sz w:val="20"/>
          <w:szCs w:val="20"/>
        </w:rPr>
        <w:t xml:space="preserve"> que aprende.</w:t>
      </w:r>
    </w:p>
    <w:p w:rsidR="00707C35" w:rsidRPr="00707C35" w:rsidRDefault="00707C35" w:rsidP="00707C35">
      <w:pPr>
        <w:ind w:left="1440"/>
        <w:jc w:val="both"/>
        <w:rPr>
          <w:rFonts w:ascii="Arial" w:hAnsi="Arial" w:cs="Arial"/>
          <w:sz w:val="20"/>
          <w:szCs w:val="20"/>
        </w:rPr>
      </w:pPr>
    </w:p>
    <w:p w:rsidR="00707C35" w:rsidRPr="00707C35" w:rsidRDefault="00707C35" w:rsidP="009402F2">
      <w:pPr>
        <w:ind w:left="709" w:hanging="283"/>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00E11727">
        <w:rPr>
          <w:rFonts w:ascii="Arial" w:hAnsi="Arial" w:cs="Arial"/>
          <w:b/>
          <w:sz w:val="20"/>
          <w:szCs w:val="20"/>
          <w:lang w:val="es-ES_tradnl"/>
        </w:rPr>
        <w:t xml:space="preserve"> </w:t>
      </w:r>
      <w:r w:rsidRPr="00707C35">
        <w:rPr>
          <w:rFonts w:ascii="Arial" w:hAnsi="Arial" w:cs="Arial"/>
          <w:b/>
          <w:sz w:val="20"/>
          <w:szCs w:val="20"/>
          <w:lang w:val="es-ES_tradnl"/>
        </w:rPr>
        <w:t xml:space="preserve">Óptimo al 100% </w:t>
      </w:r>
    </w:p>
    <w:p w:rsidR="00707C35" w:rsidRDefault="00707C35" w:rsidP="00707C35">
      <w:pPr>
        <w:jc w:val="both"/>
        <w:rPr>
          <w:rFonts w:ascii="Arial" w:hAnsi="Arial" w:cs="Arial"/>
          <w:sz w:val="20"/>
          <w:szCs w:val="20"/>
          <w:lang w:val="es-ES_tradnl"/>
        </w:rPr>
      </w:pPr>
    </w:p>
    <w:p w:rsidR="00E11727" w:rsidRDefault="00E11727" w:rsidP="00707C35">
      <w:pPr>
        <w:jc w:val="both"/>
        <w:rPr>
          <w:rFonts w:ascii="Arial" w:hAnsi="Arial" w:cs="Arial"/>
          <w:sz w:val="20"/>
          <w:szCs w:val="20"/>
          <w:lang w:val="es-ES_tradnl"/>
        </w:rPr>
      </w:pPr>
    </w:p>
    <w:p w:rsidR="00C17181" w:rsidRPr="00707C35" w:rsidRDefault="00C17181" w:rsidP="00707C35">
      <w:pPr>
        <w:jc w:val="both"/>
        <w:rPr>
          <w:rFonts w:ascii="Arial" w:hAnsi="Arial" w:cs="Arial"/>
          <w:sz w:val="20"/>
          <w:szCs w:val="20"/>
          <w:lang w:val="es-ES_tradnl"/>
        </w:rPr>
      </w:pPr>
    </w:p>
    <w:p w:rsidR="00707C35" w:rsidRPr="00707C35" w:rsidRDefault="00707C35" w:rsidP="00C17181">
      <w:pPr>
        <w:pStyle w:val="Prrafodelista"/>
        <w:numPr>
          <w:ilvl w:val="0"/>
          <w:numId w:val="25"/>
        </w:numPr>
        <w:spacing w:line="276" w:lineRule="auto"/>
        <w:contextualSpacing/>
        <w:jc w:val="both"/>
        <w:rPr>
          <w:rFonts w:ascii="Arial" w:hAnsi="Arial" w:cs="Arial"/>
          <w:b/>
          <w:sz w:val="20"/>
          <w:szCs w:val="20"/>
        </w:rPr>
      </w:pPr>
      <w:r w:rsidRPr="00707C35">
        <w:rPr>
          <w:rFonts w:ascii="Arial" w:hAnsi="Arial" w:cs="Arial"/>
          <w:b/>
          <w:sz w:val="20"/>
          <w:szCs w:val="20"/>
        </w:rPr>
        <w:t>DIMENSION: GESTIÓN DE RECURSOS</w:t>
      </w:r>
    </w:p>
    <w:p w:rsidR="00707C35" w:rsidRPr="00707C35" w:rsidRDefault="00707C35" w:rsidP="00E11727">
      <w:pPr>
        <w:numPr>
          <w:ilvl w:val="0"/>
          <w:numId w:val="23"/>
        </w:numPr>
        <w:tabs>
          <w:tab w:val="left" w:pos="993"/>
        </w:tabs>
        <w:ind w:hanging="11"/>
        <w:jc w:val="both"/>
        <w:rPr>
          <w:rFonts w:ascii="Arial" w:hAnsi="Arial" w:cs="Arial"/>
          <w:b/>
          <w:sz w:val="20"/>
          <w:szCs w:val="20"/>
          <w:u w:val="single"/>
        </w:rPr>
      </w:pPr>
      <w:proofErr w:type="spellStart"/>
      <w:r w:rsidRPr="00707C35">
        <w:rPr>
          <w:rFonts w:ascii="Arial" w:hAnsi="Arial" w:cs="Arial"/>
          <w:b/>
          <w:sz w:val="20"/>
          <w:szCs w:val="20"/>
          <w:u w:val="single"/>
          <w:lang w:val="es-CL"/>
        </w:rPr>
        <w:t>Subdimensión</w:t>
      </w:r>
      <w:proofErr w:type="spellEnd"/>
      <w:r w:rsidRPr="00707C35">
        <w:rPr>
          <w:rFonts w:ascii="Arial" w:hAnsi="Arial" w:cs="Arial"/>
          <w:sz w:val="20"/>
          <w:szCs w:val="20"/>
          <w:u w:val="single"/>
          <w:lang w:val="es-CL"/>
        </w:rPr>
        <w:t>:</w:t>
      </w:r>
      <w:r w:rsidRPr="00707C35">
        <w:rPr>
          <w:rFonts w:ascii="Arial" w:hAnsi="Arial" w:cs="Arial"/>
          <w:b/>
          <w:sz w:val="20"/>
          <w:szCs w:val="20"/>
          <w:u w:val="single"/>
          <w:lang w:val="es-CL"/>
        </w:rPr>
        <w:t xml:space="preserve"> Gestión del personal y Gestión de recursos Educativos</w:t>
      </w:r>
    </w:p>
    <w:p w:rsidR="00707C35" w:rsidRPr="00707C35" w:rsidRDefault="00707C35" w:rsidP="00E11727">
      <w:pPr>
        <w:numPr>
          <w:ilvl w:val="0"/>
          <w:numId w:val="24"/>
        </w:numPr>
        <w:tabs>
          <w:tab w:val="left" w:pos="709"/>
          <w:tab w:val="left" w:pos="993"/>
        </w:tabs>
        <w:ind w:left="1134" w:hanging="425"/>
        <w:jc w:val="both"/>
        <w:rPr>
          <w:rFonts w:ascii="Arial" w:hAnsi="Arial" w:cs="Arial"/>
          <w:sz w:val="20"/>
          <w:szCs w:val="20"/>
        </w:rPr>
      </w:pPr>
      <w:r w:rsidRPr="00707C35">
        <w:rPr>
          <w:rFonts w:ascii="Arial" w:hAnsi="Arial" w:cs="Arial"/>
          <w:b/>
          <w:sz w:val="20"/>
          <w:szCs w:val="20"/>
          <w:lang w:val="es-ES_tradnl"/>
        </w:rPr>
        <w:t>Acciones Implementadas</w:t>
      </w:r>
      <w:r w:rsidRPr="00707C35">
        <w:rPr>
          <w:rFonts w:ascii="Arial" w:hAnsi="Arial" w:cs="Arial"/>
          <w:sz w:val="20"/>
          <w:szCs w:val="20"/>
        </w:rPr>
        <w:t xml:space="preserve"> </w:t>
      </w:r>
    </w:p>
    <w:p w:rsidR="00707C35" w:rsidRPr="00707C35" w:rsidRDefault="00707C35" w:rsidP="009402F2">
      <w:pPr>
        <w:ind w:left="567"/>
        <w:jc w:val="both"/>
        <w:rPr>
          <w:rFonts w:ascii="Arial" w:hAnsi="Arial" w:cs="Arial"/>
          <w:sz w:val="20"/>
          <w:szCs w:val="20"/>
        </w:rPr>
      </w:pPr>
      <w:r w:rsidRPr="00707C35">
        <w:rPr>
          <w:rFonts w:ascii="Arial" w:hAnsi="Arial" w:cs="Arial"/>
          <w:sz w:val="20"/>
          <w:szCs w:val="20"/>
          <w:lang w:val="es-ES_tradnl"/>
        </w:rPr>
        <w:t>Aulas Tecnológicas, Asistentes de Aula, Implementación de Biblioteca</w:t>
      </w:r>
      <w:r w:rsidRPr="00707C35">
        <w:rPr>
          <w:rFonts w:ascii="Arial" w:hAnsi="Arial" w:cs="Arial"/>
          <w:sz w:val="20"/>
          <w:szCs w:val="20"/>
        </w:rPr>
        <w:t>,</w:t>
      </w:r>
      <w:r w:rsidR="009402F2">
        <w:rPr>
          <w:rFonts w:ascii="Arial" w:hAnsi="Arial" w:cs="Arial"/>
          <w:sz w:val="20"/>
          <w:szCs w:val="20"/>
        </w:rPr>
        <w:t xml:space="preserve"> </w:t>
      </w:r>
      <w:r w:rsidRPr="00707C35">
        <w:rPr>
          <w:rFonts w:ascii="Arial" w:hAnsi="Arial" w:cs="Arial"/>
          <w:sz w:val="20"/>
          <w:szCs w:val="20"/>
        </w:rPr>
        <w:t>Jornadas de Mejoramiento</w:t>
      </w:r>
      <w:r w:rsidR="009402F2">
        <w:rPr>
          <w:rFonts w:ascii="Arial" w:hAnsi="Arial" w:cs="Arial"/>
          <w:sz w:val="20"/>
          <w:szCs w:val="20"/>
        </w:rPr>
        <w:t xml:space="preserve"> </w:t>
      </w:r>
      <w:r w:rsidRPr="00707C35">
        <w:rPr>
          <w:rFonts w:ascii="Arial" w:hAnsi="Arial" w:cs="Arial"/>
          <w:sz w:val="20"/>
          <w:szCs w:val="20"/>
        </w:rPr>
        <w:t>Profesional, Incentivo al Desempeño Profesional, Incentivo Excelencia Profesional PME, Plan de Gestión y Control de Recursos Financieros, Recursos Didácticos.</w:t>
      </w:r>
    </w:p>
    <w:p w:rsidR="00707C35" w:rsidRPr="00707C35" w:rsidRDefault="00707C35" w:rsidP="00707C35">
      <w:pPr>
        <w:ind w:left="1440"/>
        <w:jc w:val="both"/>
        <w:rPr>
          <w:rFonts w:ascii="Arial" w:hAnsi="Arial" w:cs="Arial"/>
          <w:sz w:val="20"/>
          <w:szCs w:val="20"/>
        </w:rPr>
      </w:pPr>
    </w:p>
    <w:p w:rsidR="00707C35" w:rsidRPr="00707C35" w:rsidRDefault="00707C35" w:rsidP="00707C35">
      <w:pPr>
        <w:ind w:left="709"/>
        <w:jc w:val="both"/>
        <w:rPr>
          <w:rFonts w:ascii="Arial" w:hAnsi="Arial" w:cs="Arial"/>
          <w:b/>
          <w:sz w:val="20"/>
          <w:szCs w:val="20"/>
        </w:rPr>
      </w:pPr>
    </w:p>
    <w:p w:rsidR="00707C35" w:rsidRPr="00707C35" w:rsidRDefault="00707C35" w:rsidP="009402F2">
      <w:pPr>
        <w:ind w:left="426"/>
        <w:jc w:val="both"/>
        <w:rPr>
          <w:rFonts w:ascii="Arial" w:hAnsi="Arial" w:cs="Arial"/>
          <w:b/>
          <w:sz w:val="20"/>
          <w:szCs w:val="20"/>
          <w:lang w:val="es-ES_tradnl"/>
        </w:rPr>
      </w:pPr>
      <w:r w:rsidRPr="00707C35">
        <w:rPr>
          <w:rFonts w:ascii="Arial" w:hAnsi="Arial" w:cs="Arial"/>
          <w:b/>
          <w:sz w:val="20"/>
          <w:szCs w:val="20"/>
        </w:rPr>
        <w:t xml:space="preserve">Nivel de Contribuciones al cumplimiento de la Estrategia de la </w:t>
      </w:r>
      <w:proofErr w:type="spellStart"/>
      <w:r w:rsidRPr="00707C35">
        <w:rPr>
          <w:rFonts w:ascii="Arial" w:hAnsi="Arial" w:cs="Arial"/>
          <w:b/>
          <w:sz w:val="20"/>
          <w:szCs w:val="20"/>
        </w:rPr>
        <w:t>Subdimensión</w:t>
      </w:r>
      <w:proofErr w:type="spellEnd"/>
      <w:r w:rsidRPr="00707C35">
        <w:rPr>
          <w:rFonts w:ascii="Arial" w:hAnsi="Arial" w:cs="Arial"/>
          <w:b/>
          <w:sz w:val="20"/>
          <w:szCs w:val="20"/>
          <w:lang w:val="es-ES_tradnl"/>
        </w:rPr>
        <w:t xml:space="preserve"> Óptimo al 100% </w:t>
      </w:r>
    </w:p>
    <w:p w:rsidR="00707C35" w:rsidRPr="00707C35" w:rsidRDefault="00707C35" w:rsidP="00707C35">
      <w:pPr>
        <w:ind w:left="709"/>
        <w:jc w:val="both"/>
        <w:rPr>
          <w:rFonts w:ascii="Arial" w:hAnsi="Arial" w:cs="Arial"/>
          <w:sz w:val="20"/>
          <w:szCs w:val="20"/>
          <w:lang w:val="es-ES_tradnl"/>
        </w:rPr>
      </w:pPr>
    </w:p>
    <w:p w:rsidR="00707C35" w:rsidRPr="00707C35" w:rsidRDefault="00707C35" w:rsidP="00707C35">
      <w:pPr>
        <w:tabs>
          <w:tab w:val="left" w:pos="1134"/>
        </w:tabs>
        <w:ind w:left="1134"/>
        <w:jc w:val="both"/>
        <w:rPr>
          <w:rFonts w:ascii="Arial" w:hAnsi="Arial" w:cs="Arial"/>
          <w:sz w:val="20"/>
          <w:szCs w:val="20"/>
        </w:rPr>
      </w:pPr>
    </w:p>
    <w:p w:rsidR="00707C35" w:rsidRDefault="00707C35" w:rsidP="00707C35">
      <w:pPr>
        <w:tabs>
          <w:tab w:val="left" w:pos="1524"/>
        </w:tabs>
        <w:jc w:val="center"/>
        <w:rPr>
          <w:rFonts w:ascii="Arial" w:hAnsi="Arial" w:cs="Arial"/>
          <w:b/>
          <w:sz w:val="20"/>
          <w:szCs w:val="20"/>
        </w:rPr>
      </w:pPr>
    </w:p>
    <w:p w:rsidR="00C17181" w:rsidRPr="00707C35" w:rsidRDefault="00C17181" w:rsidP="00707C35">
      <w:pPr>
        <w:tabs>
          <w:tab w:val="left" w:pos="1524"/>
        </w:tabs>
        <w:jc w:val="center"/>
        <w:rPr>
          <w:rFonts w:ascii="Arial" w:hAnsi="Arial" w:cs="Arial"/>
          <w:b/>
          <w:sz w:val="20"/>
          <w:szCs w:val="20"/>
        </w:rPr>
      </w:pPr>
    </w:p>
    <w:p w:rsidR="00707C35" w:rsidRPr="00707C35" w:rsidRDefault="00707C35" w:rsidP="00707C35">
      <w:pPr>
        <w:tabs>
          <w:tab w:val="left" w:pos="1524"/>
        </w:tabs>
        <w:jc w:val="center"/>
        <w:rPr>
          <w:rFonts w:ascii="Arial" w:hAnsi="Arial" w:cs="Arial"/>
          <w:b/>
          <w:sz w:val="20"/>
          <w:szCs w:val="20"/>
        </w:rPr>
      </w:pPr>
      <w:r w:rsidRPr="00707C35">
        <w:rPr>
          <w:rFonts w:ascii="Arial" w:hAnsi="Arial" w:cs="Arial"/>
          <w:b/>
          <w:sz w:val="20"/>
          <w:szCs w:val="20"/>
        </w:rPr>
        <w:t>CONCLUSIONES: PROYECTO DE MEJORAMIENTO EDUCATIVO 2017</w:t>
      </w:r>
    </w:p>
    <w:p w:rsidR="00707C35" w:rsidRPr="00707C35" w:rsidRDefault="00707C35" w:rsidP="00707C35">
      <w:pPr>
        <w:tabs>
          <w:tab w:val="left" w:pos="1524"/>
        </w:tabs>
        <w:jc w:val="center"/>
        <w:rPr>
          <w:rFonts w:ascii="Arial" w:hAnsi="Arial" w:cs="Arial"/>
          <w:b/>
          <w:sz w:val="20"/>
          <w:szCs w:val="20"/>
        </w:rPr>
      </w:pPr>
    </w:p>
    <w:p w:rsidR="00707C35" w:rsidRPr="00707C35" w:rsidRDefault="00707C35" w:rsidP="00707C35">
      <w:pPr>
        <w:pStyle w:val="Prrafodelista"/>
        <w:numPr>
          <w:ilvl w:val="0"/>
          <w:numId w:val="18"/>
        </w:numPr>
        <w:spacing w:line="276" w:lineRule="auto"/>
        <w:ind w:left="426" w:hanging="426"/>
        <w:contextualSpacing/>
        <w:jc w:val="both"/>
        <w:rPr>
          <w:rFonts w:ascii="Arial" w:hAnsi="Arial" w:cs="Arial"/>
          <w:sz w:val="20"/>
          <w:szCs w:val="20"/>
        </w:rPr>
      </w:pPr>
      <w:r w:rsidRPr="00707C35">
        <w:rPr>
          <w:rFonts w:ascii="Arial" w:hAnsi="Arial" w:cs="Arial"/>
          <w:sz w:val="20"/>
          <w:szCs w:val="20"/>
        </w:rPr>
        <w:t>La mayoría de las acciones que se implementaron en el PME están en función del apoyo de los estudiantes y convivencia escolar, y que ha sido un beneficio hacia el desarrollo de las distintas actividades planificadas que están directamente relacionadas a las metas de aprendizaje del establecimiento.</w:t>
      </w:r>
    </w:p>
    <w:p w:rsidR="00707C35" w:rsidRPr="00707C35" w:rsidRDefault="00707C35" w:rsidP="00707C35">
      <w:pPr>
        <w:pStyle w:val="Prrafodelista"/>
        <w:ind w:left="426" w:hanging="426"/>
        <w:jc w:val="both"/>
        <w:rPr>
          <w:rFonts w:ascii="Arial" w:hAnsi="Arial" w:cs="Arial"/>
          <w:sz w:val="20"/>
          <w:szCs w:val="20"/>
        </w:rPr>
      </w:pPr>
    </w:p>
    <w:p w:rsidR="00707C35" w:rsidRPr="00707C35" w:rsidRDefault="00707C35" w:rsidP="00707C35">
      <w:pPr>
        <w:pStyle w:val="Prrafodelista"/>
        <w:numPr>
          <w:ilvl w:val="0"/>
          <w:numId w:val="18"/>
        </w:numPr>
        <w:spacing w:line="276" w:lineRule="auto"/>
        <w:ind w:left="426" w:hanging="426"/>
        <w:contextualSpacing/>
        <w:jc w:val="both"/>
        <w:rPr>
          <w:rFonts w:ascii="Arial" w:hAnsi="Arial" w:cs="Arial"/>
          <w:sz w:val="20"/>
          <w:szCs w:val="20"/>
        </w:rPr>
      </w:pPr>
      <w:r w:rsidRPr="00707C35">
        <w:rPr>
          <w:rFonts w:ascii="Arial" w:hAnsi="Arial" w:cs="Arial"/>
          <w:sz w:val="20"/>
          <w:szCs w:val="20"/>
        </w:rPr>
        <w:t>Los factores que han contribuido al logro</w:t>
      </w:r>
      <w:r w:rsidR="002A5D30">
        <w:rPr>
          <w:rFonts w:ascii="Arial" w:hAnsi="Arial" w:cs="Arial"/>
          <w:sz w:val="20"/>
          <w:szCs w:val="20"/>
        </w:rPr>
        <w:t xml:space="preserve"> </w:t>
      </w:r>
      <w:r w:rsidRPr="00707C35">
        <w:rPr>
          <w:rFonts w:ascii="Arial" w:hAnsi="Arial" w:cs="Arial"/>
          <w:sz w:val="20"/>
          <w:szCs w:val="20"/>
        </w:rPr>
        <w:t>de la realización de las acciones de mejora, son la organización del equipo directivo, el compromiso de parte del cuerpo docente y el cumplimiento de las acciones planificadas.</w:t>
      </w:r>
    </w:p>
    <w:p w:rsidR="00707C35" w:rsidRPr="00707C35" w:rsidRDefault="00707C35" w:rsidP="00707C35">
      <w:pPr>
        <w:ind w:left="426" w:hanging="426"/>
        <w:jc w:val="both"/>
        <w:rPr>
          <w:rFonts w:ascii="Arial" w:hAnsi="Arial" w:cs="Arial"/>
          <w:sz w:val="20"/>
          <w:szCs w:val="20"/>
        </w:rPr>
      </w:pPr>
    </w:p>
    <w:p w:rsidR="00707C35" w:rsidRPr="00707C35" w:rsidRDefault="00707C35" w:rsidP="00707C35">
      <w:pPr>
        <w:numPr>
          <w:ilvl w:val="0"/>
          <w:numId w:val="18"/>
        </w:numPr>
        <w:ind w:left="426" w:hanging="426"/>
        <w:jc w:val="both"/>
        <w:rPr>
          <w:rFonts w:ascii="Arial" w:hAnsi="Arial" w:cs="Arial"/>
          <w:sz w:val="20"/>
          <w:szCs w:val="20"/>
        </w:rPr>
      </w:pPr>
      <w:r w:rsidRPr="00707C35">
        <w:rPr>
          <w:rFonts w:ascii="Arial" w:hAnsi="Arial" w:cs="Arial"/>
          <w:sz w:val="20"/>
          <w:szCs w:val="20"/>
        </w:rPr>
        <w:t>Actividades implementadas que han contribuido al mejoramiento de aprendizajes en los estudiantes.</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El monitoreo y seguimiento de la cobertura curricular.</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Evaluaciones de los aprendizajes.</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Jornadas de Mejoramiento Laboral</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Perfeccionamiento docente.</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Apoyo psicológico.</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 xml:space="preserve">Acompañamiento en el </w:t>
      </w:r>
      <w:r w:rsidR="002A5D30" w:rsidRPr="00707C35">
        <w:rPr>
          <w:rFonts w:ascii="Arial" w:hAnsi="Arial" w:cs="Arial"/>
          <w:sz w:val="20"/>
          <w:szCs w:val="20"/>
        </w:rPr>
        <w:t>aula psicopedagogas</w:t>
      </w:r>
      <w:r w:rsidRPr="00707C35">
        <w:rPr>
          <w:rFonts w:ascii="Arial" w:hAnsi="Arial" w:cs="Arial"/>
          <w:sz w:val="20"/>
          <w:szCs w:val="20"/>
        </w:rPr>
        <w:t>.</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Reforzamientos Educativo.</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Módulos Matemáticos.</w:t>
      </w:r>
    </w:p>
    <w:p w:rsidR="00707C35" w:rsidRPr="00707C35" w:rsidRDefault="00707C35" w:rsidP="00707C35">
      <w:pPr>
        <w:pStyle w:val="Prrafodelista"/>
        <w:numPr>
          <w:ilvl w:val="0"/>
          <w:numId w:val="19"/>
        </w:numPr>
        <w:spacing w:line="276" w:lineRule="auto"/>
        <w:ind w:left="426" w:firstLine="0"/>
        <w:contextualSpacing/>
        <w:jc w:val="both"/>
        <w:rPr>
          <w:rFonts w:ascii="Arial" w:hAnsi="Arial" w:cs="Arial"/>
          <w:sz w:val="20"/>
          <w:szCs w:val="20"/>
        </w:rPr>
      </w:pPr>
      <w:r w:rsidRPr="00707C35">
        <w:rPr>
          <w:rFonts w:ascii="Arial" w:hAnsi="Arial" w:cs="Arial"/>
          <w:sz w:val="20"/>
          <w:szCs w:val="20"/>
        </w:rPr>
        <w:t>Lectura Comprensiva Sostenida</w:t>
      </w:r>
    </w:p>
    <w:p w:rsidR="00707C35" w:rsidRPr="00707C35" w:rsidRDefault="00707C35" w:rsidP="00707C35">
      <w:pPr>
        <w:pStyle w:val="Prrafodelista"/>
        <w:numPr>
          <w:ilvl w:val="0"/>
          <w:numId w:val="19"/>
        </w:numPr>
        <w:spacing w:line="276" w:lineRule="auto"/>
        <w:ind w:left="709" w:hanging="283"/>
        <w:contextualSpacing/>
        <w:jc w:val="both"/>
        <w:rPr>
          <w:rFonts w:ascii="Arial" w:hAnsi="Arial" w:cs="Arial"/>
          <w:sz w:val="20"/>
          <w:szCs w:val="20"/>
        </w:rPr>
      </w:pPr>
      <w:r w:rsidRPr="00707C35">
        <w:rPr>
          <w:rFonts w:ascii="Arial" w:hAnsi="Arial" w:cs="Arial"/>
          <w:sz w:val="20"/>
          <w:szCs w:val="20"/>
        </w:rPr>
        <w:t>En Convivencia Escolar y Participación democrática,</w:t>
      </w:r>
      <w:r w:rsidR="002A5D30">
        <w:rPr>
          <w:rFonts w:ascii="Arial" w:hAnsi="Arial" w:cs="Arial"/>
          <w:sz w:val="20"/>
          <w:szCs w:val="20"/>
        </w:rPr>
        <w:t xml:space="preserve"> </w:t>
      </w:r>
      <w:r w:rsidRPr="00707C35">
        <w:rPr>
          <w:rFonts w:ascii="Arial" w:hAnsi="Arial" w:cs="Arial"/>
          <w:sz w:val="20"/>
          <w:szCs w:val="20"/>
        </w:rPr>
        <w:t>se aumentaron los recursos para fortalecer las actividades y visitas de agentes externos</w:t>
      </w:r>
    </w:p>
    <w:p w:rsidR="00707C35" w:rsidRPr="00707C35" w:rsidRDefault="00707C35" w:rsidP="00707C35">
      <w:pPr>
        <w:tabs>
          <w:tab w:val="left" w:pos="1524"/>
        </w:tabs>
        <w:ind w:left="426" w:hanging="426"/>
        <w:jc w:val="both"/>
        <w:rPr>
          <w:rFonts w:ascii="Arial" w:hAnsi="Arial" w:cs="Arial"/>
          <w:sz w:val="20"/>
          <w:szCs w:val="20"/>
        </w:rPr>
      </w:pPr>
    </w:p>
    <w:p w:rsidR="00707C35" w:rsidRPr="00707C35" w:rsidRDefault="00707C35" w:rsidP="00707C35">
      <w:pPr>
        <w:tabs>
          <w:tab w:val="left" w:pos="1524"/>
        </w:tabs>
        <w:jc w:val="both"/>
        <w:rPr>
          <w:rFonts w:ascii="Arial" w:hAnsi="Arial" w:cs="Arial"/>
          <w:sz w:val="20"/>
          <w:szCs w:val="20"/>
        </w:rPr>
      </w:pPr>
      <w:r w:rsidRPr="00707C35">
        <w:rPr>
          <w:rFonts w:ascii="Arial" w:hAnsi="Arial" w:cs="Arial"/>
          <w:sz w:val="20"/>
          <w:szCs w:val="20"/>
        </w:rPr>
        <w:t>Las acciones se planificaron en base al Diagnóstico Institucional y al Diagnóstico de los Aprendizajes, llevando cada una de las implementaciones al beneficio del logro de las Metas.</w:t>
      </w:r>
    </w:p>
    <w:p w:rsidR="00707C35" w:rsidRPr="00707C35" w:rsidRDefault="00707C35" w:rsidP="00707C35">
      <w:pPr>
        <w:jc w:val="both"/>
        <w:rPr>
          <w:rFonts w:ascii="Arial" w:hAnsi="Arial" w:cs="Arial"/>
          <w:b/>
          <w:sz w:val="20"/>
          <w:szCs w:val="20"/>
          <w:u w:val="single"/>
        </w:rPr>
      </w:pPr>
    </w:p>
    <w:p w:rsidR="00707C35" w:rsidRDefault="00707C35" w:rsidP="00707C35">
      <w:pPr>
        <w:jc w:val="both"/>
        <w:rPr>
          <w:rFonts w:ascii="Arial" w:hAnsi="Arial" w:cs="Arial"/>
          <w:b/>
          <w:sz w:val="20"/>
          <w:szCs w:val="20"/>
          <w:u w:val="single"/>
        </w:rPr>
      </w:pPr>
    </w:p>
    <w:p w:rsidR="00C17181" w:rsidRPr="00707C35" w:rsidRDefault="00C17181" w:rsidP="00707C35">
      <w:pPr>
        <w:jc w:val="both"/>
        <w:rPr>
          <w:rFonts w:ascii="Arial" w:hAnsi="Arial" w:cs="Arial"/>
          <w:b/>
          <w:sz w:val="20"/>
          <w:szCs w:val="20"/>
          <w:u w:val="single"/>
        </w:rPr>
      </w:pPr>
    </w:p>
    <w:p w:rsidR="00707C35" w:rsidRDefault="00707C35" w:rsidP="00707C35">
      <w:pPr>
        <w:jc w:val="center"/>
        <w:rPr>
          <w:rFonts w:ascii="Arial" w:hAnsi="Arial" w:cs="Arial"/>
          <w:b/>
          <w:sz w:val="20"/>
          <w:szCs w:val="20"/>
          <w:u w:val="single"/>
        </w:rPr>
      </w:pPr>
      <w:r w:rsidRPr="00707C35">
        <w:rPr>
          <w:rFonts w:ascii="Arial" w:hAnsi="Arial" w:cs="Arial"/>
          <w:b/>
          <w:sz w:val="20"/>
          <w:szCs w:val="20"/>
          <w:u w:val="single"/>
        </w:rPr>
        <w:t>GASTOS DE EQUIPAMIENTO DE APOYO PEDAGÓGICO</w:t>
      </w:r>
    </w:p>
    <w:p w:rsidR="00173A19" w:rsidRPr="00707C35" w:rsidRDefault="00173A19" w:rsidP="00707C35">
      <w:pPr>
        <w:jc w:val="center"/>
        <w:rPr>
          <w:rFonts w:ascii="Arial" w:hAnsi="Arial" w:cs="Arial"/>
          <w:sz w:val="20"/>
          <w:szCs w:val="20"/>
        </w:rPr>
      </w:pPr>
    </w:p>
    <w:p w:rsidR="00707C35" w:rsidRDefault="00707C35" w:rsidP="00173A19">
      <w:pPr>
        <w:jc w:val="both"/>
        <w:rPr>
          <w:rFonts w:ascii="Arial" w:hAnsi="Arial" w:cs="Arial"/>
          <w:sz w:val="20"/>
          <w:szCs w:val="20"/>
        </w:rPr>
      </w:pPr>
      <w:r w:rsidRPr="00707C35">
        <w:rPr>
          <w:rFonts w:ascii="Arial" w:hAnsi="Arial" w:cs="Arial"/>
          <w:sz w:val="20"/>
          <w:szCs w:val="20"/>
        </w:rPr>
        <w:t xml:space="preserve">Lector óptico - Equipos de amplificación – </w:t>
      </w:r>
      <w:proofErr w:type="spellStart"/>
      <w:r w:rsidRPr="00707C35">
        <w:rPr>
          <w:rFonts w:ascii="Arial" w:hAnsi="Arial" w:cs="Arial"/>
          <w:sz w:val="20"/>
          <w:szCs w:val="20"/>
        </w:rPr>
        <w:t>Multicopiadoras</w:t>
      </w:r>
      <w:proofErr w:type="spellEnd"/>
      <w:r w:rsidRPr="00707C35">
        <w:rPr>
          <w:rFonts w:ascii="Arial" w:hAnsi="Arial" w:cs="Arial"/>
          <w:sz w:val="20"/>
          <w:szCs w:val="20"/>
        </w:rPr>
        <w:t xml:space="preserve"> - Cámaras fotográficas y filmadoras -  Computadores - Dispositivos portátiles – Impresoras – Scanner - Proyectores multimedia</w:t>
      </w:r>
      <w:r w:rsidR="00216806">
        <w:rPr>
          <w:rFonts w:ascii="Arial" w:hAnsi="Arial" w:cs="Arial"/>
          <w:sz w:val="20"/>
          <w:szCs w:val="20"/>
        </w:rPr>
        <w:t xml:space="preserve"> </w:t>
      </w:r>
      <w:r w:rsidRPr="00707C35">
        <w:rPr>
          <w:rFonts w:ascii="Arial" w:hAnsi="Arial" w:cs="Arial"/>
          <w:sz w:val="20"/>
          <w:szCs w:val="20"/>
        </w:rPr>
        <w:t>- Memoria externa</w:t>
      </w:r>
      <w:r w:rsidR="00173A19">
        <w:rPr>
          <w:rFonts w:ascii="Arial" w:hAnsi="Arial" w:cs="Arial"/>
          <w:sz w:val="20"/>
          <w:szCs w:val="20"/>
        </w:rPr>
        <w:t xml:space="preserve"> </w:t>
      </w:r>
      <w:r w:rsidRPr="00707C35">
        <w:rPr>
          <w:rFonts w:ascii="Arial" w:hAnsi="Arial" w:cs="Arial"/>
          <w:sz w:val="20"/>
          <w:szCs w:val="20"/>
        </w:rPr>
        <w:t>-</w:t>
      </w:r>
      <w:r w:rsidR="00173A19">
        <w:rPr>
          <w:rFonts w:ascii="Arial" w:hAnsi="Arial" w:cs="Arial"/>
          <w:sz w:val="20"/>
          <w:szCs w:val="20"/>
        </w:rPr>
        <w:t xml:space="preserve"> </w:t>
      </w:r>
      <w:r w:rsidRPr="00707C35">
        <w:rPr>
          <w:rFonts w:ascii="Arial" w:hAnsi="Arial" w:cs="Arial"/>
          <w:sz w:val="20"/>
          <w:szCs w:val="20"/>
        </w:rPr>
        <w:t xml:space="preserve">Programa de información e información educacional -  Instalación y mantención de datas – Parlantes – Micrófonos – Telón – Organizadores -  </w:t>
      </w:r>
      <w:r w:rsidRPr="00707C35">
        <w:rPr>
          <w:rFonts w:ascii="Arial" w:hAnsi="Arial" w:cs="Arial"/>
          <w:b/>
          <w:sz w:val="20"/>
          <w:szCs w:val="20"/>
        </w:rPr>
        <w:t xml:space="preserve">Gastos en personal - </w:t>
      </w:r>
      <w:r w:rsidRPr="00707C35">
        <w:rPr>
          <w:rFonts w:ascii="Arial" w:hAnsi="Arial" w:cs="Arial"/>
          <w:sz w:val="20"/>
          <w:szCs w:val="20"/>
        </w:rPr>
        <w:t xml:space="preserve">Contratación de especialistas y docentes para cada área - </w:t>
      </w:r>
      <w:r w:rsidRPr="00707C35">
        <w:rPr>
          <w:rFonts w:ascii="Arial" w:hAnsi="Arial" w:cs="Arial"/>
          <w:b/>
          <w:sz w:val="20"/>
          <w:szCs w:val="20"/>
        </w:rPr>
        <w:t>Gastos de Asesorías técnicas y Capacitación</w:t>
      </w:r>
      <w:r w:rsidRPr="00707C35">
        <w:rPr>
          <w:rFonts w:ascii="Arial" w:hAnsi="Arial" w:cs="Arial"/>
          <w:sz w:val="20"/>
          <w:szCs w:val="20"/>
        </w:rPr>
        <w:t xml:space="preserve"> ATE</w:t>
      </w:r>
      <w:r w:rsidR="00173A19">
        <w:rPr>
          <w:rFonts w:ascii="Arial" w:hAnsi="Arial" w:cs="Arial"/>
          <w:sz w:val="20"/>
          <w:szCs w:val="20"/>
        </w:rPr>
        <w:t xml:space="preserve"> </w:t>
      </w:r>
      <w:r w:rsidRPr="00707C35">
        <w:rPr>
          <w:rFonts w:ascii="Arial" w:hAnsi="Arial" w:cs="Arial"/>
          <w:sz w:val="20"/>
          <w:szCs w:val="20"/>
        </w:rPr>
        <w:t>-</w:t>
      </w:r>
      <w:r w:rsidR="00173A19">
        <w:rPr>
          <w:rFonts w:ascii="Arial" w:hAnsi="Arial" w:cs="Arial"/>
          <w:sz w:val="20"/>
          <w:szCs w:val="20"/>
        </w:rPr>
        <w:t xml:space="preserve"> </w:t>
      </w:r>
      <w:r w:rsidRPr="00707C35">
        <w:rPr>
          <w:rFonts w:ascii="Arial" w:hAnsi="Arial" w:cs="Arial"/>
          <w:sz w:val="20"/>
          <w:szCs w:val="20"/>
        </w:rPr>
        <w:t>Implementación de Áreas Deportivas- Fotocopias de las Evaluaciones a todos los estudiantes- implementación Laboratorio</w:t>
      </w:r>
      <w:r w:rsidR="00173A19">
        <w:rPr>
          <w:rFonts w:ascii="Arial" w:hAnsi="Arial" w:cs="Arial"/>
          <w:sz w:val="20"/>
          <w:szCs w:val="20"/>
        </w:rPr>
        <w:t xml:space="preserve"> </w:t>
      </w:r>
      <w:r w:rsidRPr="00707C35">
        <w:rPr>
          <w:rFonts w:ascii="Arial" w:hAnsi="Arial" w:cs="Arial"/>
          <w:sz w:val="20"/>
          <w:szCs w:val="20"/>
        </w:rPr>
        <w:t>-</w:t>
      </w:r>
      <w:r w:rsidR="00173A19">
        <w:rPr>
          <w:rFonts w:ascii="Arial" w:hAnsi="Arial" w:cs="Arial"/>
          <w:sz w:val="20"/>
          <w:szCs w:val="20"/>
        </w:rPr>
        <w:t xml:space="preserve"> </w:t>
      </w:r>
      <w:r w:rsidRPr="00707C35">
        <w:rPr>
          <w:rFonts w:ascii="Arial" w:hAnsi="Arial" w:cs="Arial"/>
          <w:sz w:val="20"/>
          <w:szCs w:val="20"/>
        </w:rPr>
        <w:t>Textos Escolares, Lecturas complementarias</w:t>
      </w:r>
      <w:r w:rsidR="00173A19">
        <w:rPr>
          <w:rFonts w:ascii="Arial" w:hAnsi="Arial" w:cs="Arial"/>
          <w:sz w:val="20"/>
          <w:szCs w:val="20"/>
        </w:rPr>
        <w:t xml:space="preserve"> </w:t>
      </w:r>
      <w:r w:rsidRPr="00707C35">
        <w:rPr>
          <w:rFonts w:ascii="Arial" w:hAnsi="Arial" w:cs="Arial"/>
          <w:sz w:val="20"/>
          <w:szCs w:val="20"/>
        </w:rPr>
        <w:t>- Material Didáctico para todas las asignaturas.</w:t>
      </w:r>
    </w:p>
    <w:p w:rsidR="00216806" w:rsidRDefault="00216806" w:rsidP="00173A19">
      <w:pPr>
        <w:jc w:val="both"/>
        <w:rPr>
          <w:rFonts w:ascii="Arial" w:hAnsi="Arial" w:cs="Arial"/>
          <w:sz w:val="20"/>
          <w:szCs w:val="20"/>
        </w:rPr>
      </w:pPr>
    </w:p>
    <w:p w:rsidR="00216806" w:rsidRDefault="00216806" w:rsidP="00173A19">
      <w:pPr>
        <w:jc w:val="both"/>
        <w:rPr>
          <w:rFonts w:ascii="Arial" w:hAnsi="Arial" w:cs="Arial"/>
          <w:sz w:val="20"/>
          <w:szCs w:val="20"/>
        </w:rPr>
      </w:pPr>
    </w:p>
    <w:p w:rsidR="00194A23" w:rsidRDefault="00194A23">
      <w:pPr>
        <w:spacing w:after="200" w:line="276" w:lineRule="auto"/>
        <w:rPr>
          <w:rFonts w:ascii="Arial" w:hAnsi="Arial" w:cs="Arial"/>
          <w:sz w:val="20"/>
          <w:szCs w:val="20"/>
        </w:rPr>
      </w:pPr>
    </w:p>
    <w:p w:rsidR="00216806" w:rsidRDefault="00216806" w:rsidP="00216806">
      <w:pPr>
        <w:pStyle w:val="Prrafodelista"/>
        <w:ind w:left="0"/>
        <w:jc w:val="both"/>
        <w:rPr>
          <w:rFonts w:ascii="Arial" w:hAnsi="Arial" w:cs="Arial"/>
          <w:sz w:val="20"/>
          <w:szCs w:val="20"/>
        </w:rPr>
      </w:pPr>
    </w:p>
    <w:p w:rsidR="00216806" w:rsidRDefault="00216806" w:rsidP="004C2AAF">
      <w:pPr>
        <w:pStyle w:val="Prrafodelista"/>
        <w:numPr>
          <w:ilvl w:val="0"/>
          <w:numId w:val="29"/>
        </w:numPr>
        <w:jc w:val="both"/>
        <w:rPr>
          <w:rFonts w:ascii="Arial" w:hAnsi="Arial" w:cs="Arial"/>
          <w:b/>
          <w:sz w:val="20"/>
          <w:szCs w:val="20"/>
          <w:u w:val="single"/>
        </w:rPr>
      </w:pPr>
      <w:r>
        <w:rPr>
          <w:rFonts w:ascii="Arial" w:hAnsi="Arial" w:cs="Arial"/>
          <w:sz w:val="20"/>
          <w:szCs w:val="20"/>
        </w:rPr>
        <w:t xml:space="preserve"> </w:t>
      </w:r>
      <w:r w:rsidRPr="00216806">
        <w:rPr>
          <w:rFonts w:ascii="Arial" w:hAnsi="Arial" w:cs="Arial"/>
          <w:b/>
          <w:sz w:val="20"/>
          <w:szCs w:val="20"/>
          <w:u w:val="single"/>
        </w:rPr>
        <w:t xml:space="preserve">ÁMBITO ADMINISTRATIVO – FINANCIERO </w:t>
      </w:r>
    </w:p>
    <w:p w:rsidR="00216806" w:rsidRDefault="00216806" w:rsidP="00216806">
      <w:pPr>
        <w:jc w:val="both"/>
        <w:rPr>
          <w:rFonts w:ascii="Arial" w:hAnsi="Arial" w:cs="Arial"/>
          <w:b/>
          <w:sz w:val="20"/>
          <w:szCs w:val="20"/>
          <w:u w:val="single"/>
        </w:rPr>
      </w:pPr>
    </w:p>
    <w:p w:rsidR="00216806" w:rsidRDefault="00216806" w:rsidP="00216806">
      <w:pPr>
        <w:jc w:val="both"/>
        <w:rPr>
          <w:rFonts w:ascii="Arial" w:hAnsi="Arial" w:cs="Arial"/>
          <w:b/>
          <w:sz w:val="20"/>
          <w:szCs w:val="20"/>
          <w:u w:val="single"/>
        </w:rPr>
      </w:pPr>
    </w:p>
    <w:p w:rsidR="003B12C3" w:rsidRDefault="003B12C3" w:rsidP="003B12C3">
      <w:pPr>
        <w:pStyle w:val="Prrafodelista"/>
        <w:numPr>
          <w:ilvl w:val="0"/>
          <w:numId w:val="19"/>
        </w:numPr>
        <w:ind w:left="426" w:hanging="426"/>
        <w:jc w:val="both"/>
        <w:rPr>
          <w:rFonts w:ascii="Arial" w:hAnsi="Arial" w:cs="Arial"/>
          <w:sz w:val="20"/>
          <w:szCs w:val="20"/>
        </w:rPr>
      </w:pPr>
      <w:r w:rsidRPr="003B12C3">
        <w:rPr>
          <w:rFonts w:ascii="Arial" w:hAnsi="Arial" w:cs="Arial"/>
          <w:sz w:val="20"/>
          <w:szCs w:val="20"/>
        </w:rPr>
        <w:t>Ley de Inclusión</w:t>
      </w:r>
      <w:proofErr w:type="gramStart"/>
      <w:r w:rsidRPr="003B12C3">
        <w:rPr>
          <w:rFonts w:ascii="Arial" w:hAnsi="Arial" w:cs="Arial"/>
          <w:sz w:val="20"/>
          <w:szCs w:val="20"/>
        </w:rPr>
        <w:t xml:space="preserve">:  </w:t>
      </w:r>
      <w:r w:rsidR="00BA14FA">
        <w:rPr>
          <w:rFonts w:ascii="Arial" w:hAnsi="Arial" w:cs="Arial"/>
          <w:sz w:val="20"/>
          <w:szCs w:val="20"/>
        </w:rPr>
        <w:t>La</w:t>
      </w:r>
      <w:proofErr w:type="gramEnd"/>
      <w:r w:rsidR="00BA14FA">
        <w:rPr>
          <w:rFonts w:ascii="Arial" w:hAnsi="Arial" w:cs="Arial"/>
          <w:sz w:val="20"/>
          <w:szCs w:val="20"/>
        </w:rPr>
        <w:t xml:space="preserve"> Ley de Inclusión N° </w:t>
      </w:r>
      <w:r w:rsidR="00A879DF">
        <w:rPr>
          <w:rFonts w:ascii="Arial" w:hAnsi="Arial" w:cs="Arial"/>
          <w:sz w:val="20"/>
          <w:szCs w:val="20"/>
        </w:rPr>
        <w:t>20.845</w:t>
      </w:r>
      <w:r w:rsidR="00A8735B">
        <w:rPr>
          <w:rFonts w:ascii="Arial" w:hAnsi="Arial" w:cs="Arial"/>
          <w:sz w:val="20"/>
          <w:szCs w:val="20"/>
        </w:rPr>
        <w:t xml:space="preserve"> fue modificada</w:t>
      </w:r>
      <w:r w:rsidR="00271AEE">
        <w:rPr>
          <w:rFonts w:ascii="Arial" w:hAnsi="Arial" w:cs="Arial"/>
          <w:sz w:val="20"/>
          <w:szCs w:val="20"/>
        </w:rPr>
        <w:t xml:space="preserve"> en </w:t>
      </w:r>
      <w:r w:rsidR="00383E66">
        <w:rPr>
          <w:rFonts w:ascii="Arial" w:hAnsi="Arial" w:cs="Arial"/>
          <w:sz w:val="20"/>
          <w:szCs w:val="20"/>
        </w:rPr>
        <w:t xml:space="preserve">diversas </w:t>
      </w:r>
      <w:r w:rsidR="00271AEE">
        <w:rPr>
          <w:rFonts w:ascii="Arial" w:hAnsi="Arial" w:cs="Arial"/>
          <w:sz w:val="20"/>
          <w:szCs w:val="20"/>
        </w:rPr>
        <w:t xml:space="preserve">ocasiones </w:t>
      </w:r>
      <w:r w:rsidR="00383E66">
        <w:rPr>
          <w:rFonts w:ascii="Arial" w:hAnsi="Arial" w:cs="Arial"/>
          <w:sz w:val="20"/>
          <w:szCs w:val="20"/>
        </w:rPr>
        <w:t>durante el año 2017</w:t>
      </w:r>
      <w:r w:rsidR="00ED2594">
        <w:rPr>
          <w:rFonts w:ascii="Arial" w:hAnsi="Arial" w:cs="Arial"/>
          <w:sz w:val="20"/>
          <w:szCs w:val="20"/>
        </w:rPr>
        <w:t>, la última de las cuales mediante Ley N° 21.052 de fecha 28 de Diciembre del año 2017</w:t>
      </w:r>
      <w:r w:rsidRPr="003B12C3">
        <w:rPr>
          <w:rFonts w:ascii="Arial" w:hAnsi="Arial" w:cs="Arial"/>
          <w:sz w:val="20"/>
          <w:szCs w:val="20"/>
        </w:rPr>
        <w:t>.</w:t>
      </w:r>
      <w:r w:rsidR="0054292F">
        <w:rPr>
          <w:rFonts w:ascii="Arial" w:hAnsi="Arial" w:cs="Arial"/>
          <w:sz w:val="20"/>
          <w:szCs w:val="20"/>
        </w:rPr>
        <w:t xml:space="preserve"> Esta ley </w:t>
      </w:r>
      <w:r w:rsidR="00E32B67">
        <w:rPr>
          <w:rFonts w:ascii="Arial" w:hAnsi="Arial" w:cs="Arial"/>
          <w:sz w:val="20"/>
          <w:szCs w:val="20"/>
        </w:rPr>
        <w:t>miscelánea, en relación con los establecimientos particulares subvencionados</w:t>
      </w:r>
      <w:r w:rsidR="00712B15">
        <w:rPr>
          <w:rFonts w:ascii="Arial" w:hAnsi="Arial" w:cs="Arial"/>
          <w:sz w:val="20"/>
          <w:szCs w:val="20"/>
        </w:rPr>
        <w:t xml:space="preserve"> establece la posibilidad </w:t>
      </w:r>
      <w:r w:rsidR="00512C12">
        <w:rPr>
          <w:rFonts w:ascii="Arial" w:hAnsi="Arial" w:cs="Arial"/>
          <w:sz w:val="20"/>
          <w:szCs w:val="20"/>
        </w:rPr>
        <w:t>de celebrar un contrato de arrendamiento</w:t>
      </w:r>
      <w:r w:rsidR="00365327">
        <w:rPr>
          <w:rFonts w:ascii="Arial" w:hAnsi="Arial" w:cs="Arial"/>
          <w:sz w:val="20"/>
          <w:szCs w:val="20"/>
        </w:rPr>
        <w:t xml:space="preserve"> </w:t>
      </w:r>
      <w:r w:rsidR="0061594B">
        <w:rPr>
          <w:rFonts w:ascii="Arial" w:hAnsi="Arial" w:cs="Arial"/>
          <w:sz w:val="20"/>
          <w:szCs w:val="20"/>
        </w:rPr>
        <w:t xml:space="preserve">de la propiedad </w:t>
      </w:r>
      <w:r w:rsidR="00365327">
        <w:rPr>
          <w:rFonts w:ascii="Arial" w:hAnsi="Arial" w:cs="Arial"/>
          <w:sz w:val="20"/>
          <w:szCs w:val="20"/>
        </w:rPr>
        <w:t>mediante tasación bancaria</w:t>
      </w:r>
      <w:r w:rsidR="005C08B3">
        <w:rPr>
          <w:rFonts w:ascii="Arial" w:hAnsi="Arial" w:cs="Arial"/>
          <w:sz w:val="20"/>
          <w:szCs w:val="20"/>
        </w:rPr>
        <w:t xml:space="preserve">, la cual junto a otros antecedentes </w:t>
      </w:r>
      <w:r w:rsidR="00224B9D">
        <w:rPr>
          <w:rFonts w:ascii="Arial" w:hAnsi="Arial" w:cs="Arial"/>
          <w:sz w:val="20"/>
          <w:szCs w:val="20"/>
        </w:rPr>
        <w:t>deben ser remitidos a la Superintendencia de Educación</w:t>
      </w:r>
      <w:r w:rsidR="00C24B85">
        <w:rPr>
          <w:rFonts w:ascii="Arial" w:hAnsi="Arial" w:cs="Arial"/>
          <w:sz w:val="20"/>
          <w:szCs w:val="20"/>
        </w:rPr>
        <w:t xml:space="preserve">, la cual </w:t>
      </w:r>
      <w:r w:rsidR="002C6497">
        <w:rPr>
          <w:rFonts w:ascii="Arial" w:hAnsi="Arial" w:cs="Arial"/>
          <w:sz w:val="20"/>
          <w:szCs w:val="20"/>
        </w:rPr>
        <w:t xml:space="preserve">determinará el valor definitivo </w:t>
      </w:r>
      <w:r w:rsidR="00EF7A51">
        <w:rPr>
          <w:rFonts w:ascii="Arial" w:hAnsi="Arial" w:cs="Arial"/>
          <w:sz w:val="20"/>
          <w:szCs w:val="20"/>
        </w:rPr>
        <w:t>en virtud a sus atribuciones</w:t>
      </w:r>
      <w:r w:rsidR="00676D06">
        <w:rPr>
          <w:rFonts w:ascii="Arial" w:hAnsi="Arial" w:cs="Arial"/>
          <w:sz w:val="20"/>
          <w:szCs w:val="20"/>
        </w:rPr>
        <w:t xml:space="preserve"> y en consideración a los ingresos del Establecimiento Educacional</w:t>
      </w:r>
      <w:r w:rsidR="00BC1A26">
        <w:rPr>
          <w:rFonts w:ascii="Arial" w:hAnsi="Arial" w:cs="Arial"/>
          <w:sz w:val="20"/>
          <w:szCs w:val="20"/>
        </w:rPr>
        <w:t xml:space="preserve"> y otros antecedentes</w:t>
      </w:r>
      <w:r w:rsidR="00FC0A2A">
        <w:rPr>
          <w:rFonts w:ascii="Arial" w:hAnsi="Arial" w:cs="Arial"/>
          <w:sz w:val="20"/>
          <w:szCs w:val="20"/>
        </w:rPr>
        <w:t xml:space="preserve"> de dicha resolución </w:t>
      </w:r>
      <w:r w:rsidR="009D44E9">
        <w:rPr>
          <w:rFonts w:ascii="Arial" w:hAnsi="Arial" w:cs="Arial"/>
          <w:sz w:val="20"/>
          <w:szCs w:val="20"/>
        </w:rPr>
        <w:t>se podrá recurrir a la Corporación de Fomento a la Producción</w:t>
      </w:r>
      <w:r w:rsidR="00CB5F4C">
        <w:rPr>
          <w:rFonts w:ascii="Arial" w:hAnsi="Arial" w:cs="Arial"/>
          <w:sz w:val="20"/>
          <w:szCs w:val="20"/>
        </w:rPr>
        <w:t xml:space="preserve"> cuya tasación será definitiva</w:t>
      </w:r>
      <w:r w:rsidR="00800595">
        <w:rPr>
          <w:rFonts w:ascii="Arial" w:hAnsi="Arial" w:cs="Arial"/>
          <w:sz w:val="20"/>
          <w:szCs w:val="20"/>
        </w:rPr>
        <w:t>.</w:t>
      </w:r>
    </w:p>
    <w:p w:rsidR="00800595" w:rsidRPr="003B12C3" w:rsidRDefault="00800595" w:rsidP="00800595">
      <w:pPr>
        <w:pStyle w:val="Prrafodelista"/>
        <w:ind w:left="426"/>
        <w:jc w:val="both"/>
        <w:rPr>
          <w:rFonts w:ascii="Arial" w:hAnsi="Arial" w:cs="Arial"/>
          <w:sz w:val="20"/>
          <w:szCs w:val="20"/>
        </w:rPr>
      </w:pPr>
      <w:r>
        <w:rPr>
          <w:rFonts w:ascii="Arial" w:hAnsi="Arial" w:cs="Arial"/>
          <w:sz w:val="20"/>
          <w:szCs w:val="20"/>
        </w:rPr>
        <w:t xml:space="preserve">Por otra parte, </w:t>
      </w:r>
      <w:r w:rsidR="008C3F69">
        <w:rPr>
          <w:rFonts w:ascii="Arial" w:hAnsi="Arial" w:cs="Arial"/>
          <w:sz w:val="20"/>
          <w:szCs w:val="20"/>
        </w:rPr>
        <w:t xml:space="preserve">se establece una fórmula de continuidad de las Entidades Individuales Educativas </w:t>
      </w:r>
      <w:r w:rsidR="00AF1637">
        <w:rPr>
          <w:rFonts w:ascii="Arial" w:hAnsi="Arial" w:cs="Arial"/>
          <w:sz w:val="20"/>
          <w:szCs w:val="20"/>
        </w:rPr>
        <w:t>en el caso del fallecimiento de su Representante Legal</w:t>
      </w:r>
      <w:r w:rsidR="007519FA">
        <w:rPr>
          <w:rFonts w:ascii="Arial" w:hAnsi="Arial" w:cs="Arial"/>
          <w:sz w:val="20"/>
          <w:szCs w:val="20"/>
        </w:rPr>
        <w:t>.</w:t>
      </w:r>
    </w:p>
    <w:p w:rsidR="003B12C3" w:rsidRPr="003B12C3" w:rsidRDefault="003B12C3" w:rsidP="003B12C3">
      <w:pPr>
        <w:jc w:val="both"/>
        <w:rPr>
          <w:rFonts w:ascii="Arial" w:hAnsi="Arial" w:cs="Arial"/>
          <w:sz w:val="20"/>
          <w:szCs w:val="20"/>
        </w:rPr>
      </w:pPr>
      <w:r w:rsidRPr="003B12C3">
        <w:rPr>
          <w:rFonts w:ascii="Arial" w:hAnsi="Arial" w:cs="Arial"/>
          <w:sz w:val="20"/>
          <w:szCs w:val="20"/>
        </w:rPr>
        <w:t xml:space="preserve"> </w:t>
      </w:r>
    </w:p>
    <w:p w:rsidR="003F6E9E" w:rsidRPr="00FD7083" w:rsidRDefault="003B12C3" w:rsidP="00FD7083">
      <w:pPr>
        <w:pStyle w:val="Prrafodelista"/>
        <w:numPr>
          <w:ilvl w:val="0"/>
          <w:numId w:val="19"/>
        </w:numPr>
        <w:ind w:left="426" w:hanging="426"/>
        <w:jc w:val="both"/>
        <w:rPr>
          <w:rFonts w:ascii="Arial" w:hAnsi="Arial" w:cs="Arial"/>
          <w:sz w:val="20"/>
          <w:szCs w:val="20"/>
        </w:rPr>
      </w:pPr>
      <w:r w:rsidRPr="00FD7083">
        <w:rPr>
          <w:rFonts w:ascii="Arial" w:hAnsi="Arial" w:cs="Arial"/>
          <w:sz w:val="20"/>
          <w:szCs w:val="20"/>
        </w:rPr>
        <w:t xml:space="preserve">Nuestra situación actual: La Sociedad Educacional Manantial Ltda., </w:t>
      </w:r>
      <w:r w:rsidR="007D0000" w:rsidRPr="00FD7083">
        <w:rPr>
          <w:rFonts w:ascii="Arial" w:hAnsi="Arial" w:cs="Arial"/>
          <w:sz w:val="20"/>
          <w:szCs w:val="20"/>
        </w:rPr>
        <w:t xml:space="preserve">fue </w:t>
      </w:r>
      <w:r w:rsidRPr="00FD7083">
        <w:rPr>
          <w:rFonts w:ascii="Arial" w:hAnsi="Arial" w:cs="Arial"/>
          <w:sz w:val="20"/>
          <w:szCs w:val="20"/>
        </w:rPr>
        <w:t xml:space="preserve">Sostenedora del Colegio Manantial de Viña del Mar, </w:t>
      </w:r>
      <w:r w:rsidR="00BB6DC7" w:rsidRPr="00FD7083">
        <w:rPr>
          <w:rFonts w:ascii="Arial" w:hAnsi="Arial" w:cs="Arial"/>
          <w:sz w:val="20"/>
          <w:szCs w:val="20"/>
        </w:rPr>
        <w:t>desde</w:t>
      </w:r>
      <w:r w:rsidR="007D0000" w:rsidRPr="00FD7083">
        <w:rPr>
          <w:rFonts w:ascii="Arial" w:hAnsi="Arial" w:cs="Arial"/>
          <w:sz w:val="20"/>
          <w:szCs w:val="20"/>
        </w:rPr>
        <w:t xml:space="preserve"> el año 1.999 hasta </w:t>
      </w:r>
      <w:r w:rsidR="00273F98" w:rsidRPr="00FD7083">
        <w:rPr>
          <w:rFonts w:ascii="Arial" w:hAnsi="Arial" w:cs="Arial"/>
          <w:sz w:val="20"/>
          <w:szCs w:val="20"/>
        </w:rPr>
        <w:t>el 31 de Diciembre del año 2017</w:t>
      </w:r>
      <w:r w:rsidR="006B588E" w:rsidRPr="00FD7083">
        <w:rPr>
          <w:rFonts w:ascii="Arial" w:hAnsi="Arial" w:cs="Arial"/>
          <w:sz w:val="20"/>
          <w:szCs w:val="20"/>
        </w:rPr>
        <w:t>, a partir del mes de Enero</w:t>
      </w:r>
      <w:r w:rsidR="00D67E1B" w:rsidRPr="00FD7083">
        <w:rPr>
          <w:rFonts w:ascii="Arial" w:hAnsi="Arial" w:cs="Arial"/>
          <w:sz w:val="20"/>
          <w:szCs w:val="20"/>
        </w:rPr>
        <w:t xml:space="preserve"> del presente año</w:t>
      </w:r>
      <w:r w:rsidR="00810168" w:rsidRPr="00FD7083">
        <w:rPr>
          <w:rFonts w:ascii="Arial" w:hAnsi="Arial" w:cs="Arial"/>
          <w:sz w:val="20"/>
          <w:szCs w:val="20"/>
        </w:rPr>
        <w:t xml:space="preserve"> la nueva Sostenedora de la Unidad Educativa</w:t>
      </w:r>
      <w:r w:rsidR="00130030" w:rsidRPr="00FD7083">
        <w:rPr>
          <w:rFonts w:ascii="Arial" w:hAnsi="Arial" w:cs="Arial"/>
          <w:sz w:val="20"/>
          <w:szCs w:val="20"/>
        </w:rPr>
        <w:t xml:space="preserve"> es Santa Marta E.I.E.</w:t>
      </w:r>
      <w:r w:rsidR="00D83191" w:rsidRPr="00FD7083">
        <w:rPr>
          <w:rFonts w:ascii="Arial" w:hAnsi="Arial" w:cs="Arial"/>
          <w:sz w:val="20"/>
          <w:szCs w:val="20"/>
        </w:rPr>
        <w:t xml:space="preserve"> (Entidad Individual Educativa sin fines de lucro)</w:t>
      </w:r>
      <w:r w:rsidR="00807CFF" w:rsidRPr="00FD7083">
        <w:rPr>
          <w:rFonts w:ascii="Arial" w:hAnsi="Arial" w:cs="Arial"/>
          <w:sz w:val="20"/>
          <w:szCs w:val="20"/>
        </w:rPr>
        <w:t>.  Durante el año recién pasado se efectuó toda la tramitación correspondiente para la creación de Santa Marta E.I.E. como persona jurídica</w:t>
      </w:r>
      <w:r w:rsidR="008C19AF" w:rsidRPr="00FD7083">
        <w:rPr>
          <w:rFonts w:ascii="Arial" w:hAnsi="Arial" w:cs="Arial"/>
          <w:sz w:val="20"/>
          <w:szCs w:val="20"/>
        </w:rPr>
        <w:t>, y posteriormente se solicitó a la Secretaría Ministerial de Educación de la Región de Valparaíso el cambio de sostenedor</w:t>
      </w:r>
      <w:r w:rsidR="00BB4E1A" w:rsidRPr="00FD7083">
        <w:rPr>
          <w:rFonts w:ascii="Arial" w:hAnsi="Arial" w:cs="Arial"/>
          <w:sz w:val="20"/>
          <w:szCs w:val="20"/>
        </w:rPr>
        <w:t xml:space="preserve">, como asimismo, </w:t>
      </w:r>
      <w:r w:rsidR="00145983" w:rsidRPr="00FD7083">
        <w:rPr>
          <w:rFonts w:ascii="Arial" w:hAnsi="Arial" w:cs="Arial"/>
          <w:sz w:val="20"/>
          <w:szCs w:val="20"/>
        </w:rPr>
        <w:t>el de financiamiento</w:t>
      </w:r>
      <w:r w:rsidR="00C65A65" w:rsidRPr="00FD7083">
        <w:rPr>
          <w:rFonts w:ascii="Arial" w:hAnsi="Arial" w:cs="Arial"/>
          <w:sz w:val="20"/>
          <w:szCs w:val="20"/>
        </w:rPr>
        <w:t xml:space="preserve"> compartido a gratuidad</w:t>
      </w:r>
      <w:r w:rsidR="00E204EC" w:rsidRPr="00FD7083">
        <w:rPr>
          <w:rFonts w:ascii="Arial" w:hAnsi="Arial" w:cs="Arial"/>
          <w:sz w:val="20"/>
          <w:szCs w:val="20"/>
        </w:rPr>
        <w:t xml:space="preserve">.  Las </w:t>
      </w:r>
      <w:r w:rsidR="006F711B" w:rsidRPr="00FD7083">
        <w:rPr>
          <w:rFonts w:ascii="Arial" w:hAnsi="Arial" w:cs="Arial"/>
          <w:sz w:val="20"/>
          <w:szCs w:val="20"/>
        </w:rPr>
        <w:t>R</w:t>
      </w:r>
      <w:r w:rsidR="00E204EC" w:rsidRPr="00FD7083">
        <w:rPr>
          <w:rFonts w:ascii="Arial" w:hAnsi="Arial" w:cs="Arial"/>
          <w:sz w:val="20"/>
          <w:szCs w:val="20"/>
        </w:rPr>
        <w:t xml:space="preserve">esoluciones respectivas emitidas por la </w:t>
      </w:r>
      <w:r w:rsidR="00285B27" w:rsidRPr="00FD7083">
        <w:rPr>
          <w:rFonts w:ascii="Arial" w:hAnsi="Arial" w:cs="Arial"/>
          <w:sz w:val="20"/>
          <w:szCs w:val="20"/>
        </w:rPr>
        <w:t>A</w:t>
      </w:r>
      <w:r w:rsidR="00E204EC" w:rsidRPr="00FD7083">
        <w:rPr>
          <w:rFonts w:ascii="Arial" w:hAnsi="Arial" w:cs="Arial"/>
          <w:sz w:val="20"/>
          <w:szCs w:val="20"/>
        </w:rPr>
        <w:t>utoridad Regional Ministerial</w:t>
      </w:r>
      <w:r w:rsidR="006D23DE" w:rsidRPr="00FD7083">
        <w:rPr>
          <w:rFonts w:ascii="Arial" w:hAnsi="Arial" w:cs="Arial"/>
          <w:sz w:val="20"/>
          <w:szCs w:val="20"/>
        </w:rPr>
        <w:t xml:space="preserve"> se dictaron con fecha 12 de Enero del presente año</w:t>
      </w:r>
      <w:r w:rsidR="009E1EC3" w:rsidRPr="00FD7083">
        <w:rPr>
          <w:rFonts w:ascii="Arial" w:hAnsi="Arial" w:cs="Arial"/>
          <w:sz w:val="20"/>
          <w:szCs w:val="20"/>
        </w:rPr>
        <w:t xml:space="preserve"> y la Resolución</w:t>
      </w:r>
      <w:r w:rsidR="006F711B" w:rsidRPr="00FD7083">
        <w:rPr>
          <w:rFonts w:ascii="Arial" w:hAnsi="Arial" w:cs="Arial"/>
          <w:sz w:val="20"/>
          <w:szCs w:val="20"/>
        </w:rPr>
        <w:t xml:space="preserve"> respecto al aporte de gratuidad </w:t>
      </w:r>
      <w:r w:rsidR="00990688" w:rsidRPr="00FD7083">
        <w:rPr>
          <w:rFonts w:ascii="Arial" w:hAnsi="Arial" w:cs="Arial"/>
          <w:sz w:val="20"/>
          <w:szCs w:val="20"/>
        </w:rPr>
        <w:t>se dictó con fecha 15 de Marzo del presente año</w:t>
      </w:r>
      <w:r w:rsidR="008B79DC" w:rsidRPr="00FD7083">
        <w:rPr>
          <w:rFonts w:ascii="Arial" w:hAnsi="Arial" w:cs="Arial"/>
          <w:sz w:val="20"/>
          <w:szCs w:val="20"/>
        </w:rPr>
        <w:t xml:space="preserve">.  Por consiguiente, </w:t>
      </w:r>
      <w:r w:rsidR="003F6E9E" w:rsidRPr="00FD7083">
        <w:rPr>
          <w:rFonts w:ascii="Arial" w:hAnsi="Arial" w:cs="Arial"/>
          <w:sz w:val="20"/>
          <w:szCs w:val="20"/>
        </w:rPr>
        <w:t>a partir del presente año escolar las características del Colegio Manantial de Viña del Mar, son las siguientes</w:t>
      </w:r>
      <w:proofErr w:type="gramStart"/>
      <w:r w:rsidR="003F6E9E" w:rsidRPr="00FD7083">
        <w:rPr>
          <w:rFonts w:ascii="Arial" w:hAnsi="Arial" w:cs="Arial"/>
          <w:sz w:val="20"/>
          <w:szCs w:val="20"/>
        </w:rPr>
        <w:t>:  Colegio</w:t>
      </w:r>
      <w:proofErr w:type="gramEnd"/>
      <w:r w:rsidR="003F6E9E" w:rsidRPr="00FD7083">
        <w:rPr>
          <w:rFonts w:ascii="Arial" w:hAnsi="Arial" w:cs="Arial"/>
          <w:sz w:val="20"/>
          <w:szCs w:val="20"/>
        </w:rPr>
        <w:t xml:space="preserve"> Particular Subvencionado por el Estado</w:t>
      </w:r>
      <w:r w:rsidR="005F578A" w:rsidRPr="00FD7083">
        <w:rPr>
          <w:rFonts w:ascii="Arial" w:hAnsi="Arial" w:cs="Arial"/>
          <w:sz w:val="20"/>
          <w:szCs w:val="20"/>
        </w:rPr>
        <w:t>, gratuito</w:t>
      </w:r>
      <w:r w:rsidR="002F0EA5" w:rsidRPr="00FD7083">
        <w:rPr>
          <w:rFonts w:ascii="Arial" w:hAnsi="Arial" w:cs="Arial"/>
          <w:sz w:val="20"/>
          <w:szCs w:val="20"/>
        </w:rPr>
        <w:t xml:space="preserve">, </w:t>
      </w:r>
      <w:r w:rsidR="00322BE3" w:rsidRPr="00FD7083">
        <w:rPr>
          <w:rFonts w:ascii="Arial" w:hAnsi="Arial" w:cs="Arial"/>
          <w:sz w:val="20"/>
          <w:szCs w:val="20"/>
        </w:rPr>
        <w:t xml:space="preserve">sin fin de lucro y </w:t>
      </w:r>
      <w:r w:rsidR="002F0EA5" w:rsidRPr="00FD7083">
        <w:rPr>
          <w:rFonts w:ascii="Arial" w:hAnsi="Arial" w:cs="Arial"/>
          <w:sz w:val="20"/>
          <w:szCs w:val="20"/>
        </w:rPr>
        <w:t>Científico – Humanista</w:t>
      </w:r>
      <w:r w:rsidR="00FF110D" w:rsidRPr="00FD7083">
        <w:rPr>
          <w:rFonts w:ascii="Arial" w:hAnsi="Arial" w:cs="Arial"/>
          <w:sz w:val="20"/>
          <w:szCs w:val="20"/>
        </w:rPr>
        <w:t>.</w:t>
      </w:r>
      <w:r w:rsidR="002F0EA5" w:rsidRPr="00FD7083">
        <w:rPr>
          <w:rFonts w:ascii="Arial" w:hAnsi="Arial" w:cs="Arial"/>
          <w:sz w:val="20"/>
          <w:szCs w:val="20"/>
        </w:rPr>
        <w:t xml:space="preserve"> </w:t>
      </w:r>
    </w:p>
    <w:p w:rsidR="003B12C3" w:rsidRPr="003B12C3" w:rsidRDefault="003B12C3" w:rsidP="003B12C3">
      <w:pPr>
        <w:jc w:val="both"/>
        <w:rPr>
          <w:rFonts w:ascii="Arial" w:hAnsi="Arial" w:cs="Arial"/>
          <w:sz w:val="20"/>
          <w:szCs w:val="20"/>
        </w:rPr>
      </w:pPr>
    </w:p>
    <w:p w:rsidR="003B12C3" w:rsidRPr="003B12C3" w:rsidRDefault="003B12C3" w:rsidP="003B12C3">
      <w:pPr>
        <w:jc w:val="both"/>
        <w:rPr>
          <w:rFonts w:ascii="Arial" w:hAnsi="Arial" w:cs="Arial"/>
          <w:sz w:val="20"/>
          <w:szCs w:val="20"/>
        </w:rPr>
      </w:pPr>
    </w:p>
    <w:p w:rsidR="003B12C3" w:rsidRPr="003D693D" w:rsidRDefault="003B12C3" w:rsidP="003D693D">
      <w:pPr>
        <w:pStyle w:val="Prrafodelista"/>
        <w:numPr>
          <w:ilvl w:val="0"/>
          <w:numId w:val="27"/>
        </w:numPr>
        <w:ind w:left="426" w:hanging="426"/>
        <w:jc w:val="both"/>
        <w:rPr>
          <w:rFonts w:ascii="Arial" w:hAnsi="Arial" w:cs="Arial"/>
          <w:sz w:val="20"/>
          <w:szCs w:val="20"/>
        </w:rPr>
      </w:pPr>
      <w:r w:rsidRPr="003D693D">
        <w:rPr>
          <w:rFonts w:ascii="Arial" w:hAnsi="Arial" w:cs="Arial"/>
          <w:sz w:val="20"/>
          <w:szCs w:val="20"/>
        </w:rPr>
        <w:t>Infraestructura:  Al efecto, el actual proyecto incluye las siguientes inversiones hasta Diciembre del año 2017, a saber:</w:t>
      </w:r>
    </w:p>
    <w:p w:rsid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Quinchos:</w:t>
      </w:r>
      <w:r w:rsidRPr="00C17181">
        <w:rPr>
          <w:rFonts w:ascii="Arial" w:hAnsi="Arial" w:cs="Arial"/>
          <w:sz w:val="20"/>
          <w:szCs w:val="20"/>
        </w:rPr>
        <w:t xml:space="preserve">  </w:t>
      </w:r>
      <w:r w:rsidR="00660122" w:rsidRPr="00C17181">
        <w:rPr>
          <w:rFonts w:ascii="Arial" w:hAnsi="Arial" w:cs="Arial"/>
          <w:sz w:val="20"/>
          <w:szCs w:val="20"/>
        </w:rPr>
        <w:t xml:space="preserve">Se efectuó la remodelación </w:t>
      </w:r>
      <w:r w:rsidR="004D3D3B" w:rsidRPr="00C17181">
        <w:rPr>
          <w:rFonts w:ascii="Arial" w:hAnsi="Arial" w:cs="Arial"/>
          <w:sz w:val="20"/>
          <w:szCs w:val="20"/>
        </w:rPr>
        <w:t xml:space="preserve">y mantención </w:t>
      </w:r>
      <w:r w:rsidR="00CD1C2C" w:rsidRPr="00C17181">
        <w:rPr>
          <w:rFonts w:ascii="Arial" w:hAnsi="Arial" w:cs="Arial"/>
          <w:sz w:val="20"/>
          <w:szCs w:val="20"/>
        </w:rPr>
        <w:t>de éstos</w:t>
      </w:r>
      <w:r w:rsidRPr="00C17181">
        <w:rPr>
          <w:rFonts w:ascii="Arial" w:hAnsi="Arial" w:cs="Arial"/>
          <w:sz w:val="20"/>
          <w:szCs w:val="20"/>
        </w:rPr>
        <w:t>;</w:t>
      </w:r>
    </w:p>
    <w:p w:rsid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Piscina</w:t>
      </w:r>
      <w:r w:rsidR="00E50E1B" w:rsidRPr="00C17181">
        <w:rPr>
          <w:rFonts w:ascii="Arial" w:hAnsi="Arial" w:cs="Arial"/>
          <w:sz w:val="20"/>
          <w:szCs w:val="20"/>
        </w:rPr>
        <w:t>:  Se procedió a realizar distintas mantenciones y reparaciones durante el año escolar;</w:t>
      </w:r>
      <w:r w:rsidRPr="00C17181">
        <w:rPr>
          <w:rFonts w:ascii="Arial" w:hAnsi="Arial" w:cs="Arial"/>
          <w:sz w:val="20"/>
          <w:szCs w:val="20"/>
        </w:rPr>
        <w:t xml:space="preserve"> </w:t>
      </w:r>
    </w:p>
    <w:p w:rsid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Canchas de Pasto Sintético</w:t>
      </w:r>
      <w:r w:rsidRPr="00C17181">
        <w:rPr>
          <w:rFonts w:ascii="Arial" w:hAnsi="Arial" w:cs="Arial"/>
          <w:sz w:val="20"/>
          <w:szCs w:val="20"/>
        </w:rPr>
        <w:t xml:space="preserve">: </w:t>
      </w:r>
      <w:r w:rsidR="002238F0" w:rsidRPr="00C17181">
        <w:rPr>
          <w:rFonts w:ascii="Arial" w:hAnsi="Arial" w:cs="Arial"/>
          <w:sz w:val="20"/>
          <w:szCs w:val="20"/>
        </w:rPr>
        <w:t>Durante los meses de Enero y Febrero del año recién pasado</w:t>
      </w:r>
      <w:r w:rsidR="00324DF1" w:rsidRPr="00C17181">
        <w:rPr>
          <w:rFonts w:ascii="Arial" w:hAnsi="Arial" w:cs="Arial"/>
          <w:sz w:val="20"/>
          <w:szCs w:val="20"/>
        </w:rPr>
        <w:t xml:space="preserve"> sufrimos diversos robos</w:t>
      </w:r>
      <w:r w:rsidR="003D436C" w:rsidRPr="00C17181">
        <w:rPr>
          <w:rFonts w:ascii="Arial" w:hAnsi="Arial" w:cs="Arial"/>
          <w:sz w:val="20"/>
          <w:szCs w:val="20"/>
        </w:rPr>
        <w:t xml:space="preserve"> del pasto sintético de las canchas</w:t>
      </w:r>
      <w:r w:rsidR="00A950E8" w:rsidRPr="00C17181">
        <w:rPr>
          <w:rFonts w:ascii="Arial" w:hAnsi="Arial" w:cs="Arial"/>
          <w:sz w:val="20"/>
          <w:szCs w:val="20"/>
        </w:rPr>
        <w:t>, lo cual nos obligó a instalar medidas de protección</w:t>
      </w:r>
      <w:r w:rsidR="00B125E4" w:rsidRPr="00C17181">
        <w:rPr>
          <w:rFonts w:ascii="Arial" w:hAnsi="Arial" w:cs="Arial"/>
          <w:sz w:val="20"/>
          <w:szCs w:val="20"/>
        </w:rPr>
        <w:t xml:space="preserve">, tales como, </w:t>
      </w:r>
      <w:r w:rsidR="006D663E" w:rsidRPr="00C17181">
        <w:rPr>
          <w:rFonts w:ascii="Arial" w:hAnsi="Arial" w:cs="Arial"/>
          <w:sz w:val="20"/>
          <w:szCs w:val="20"/>
        </w:rPr>
        <w:t>nuevos cierres de puerta</w:t>
      </w:r>
      <w:r w:rsidR="00331192" w:rsidRPr="00C17181">
        <w:rPr>
          <w:rFonts w:ascii="Arial" w:hAnsi="Arial" w:cs="Arial"/>
          <w:sz w:val="20"/>
          <w:szCs w:val="20"/>
        </w:rPr>
        <w:t>, cámaras infrarrojas</w:t>
      </w:r>
      <w:r w:rsidR="00AC0CEF" w:rsidRPr="00C17181">
        <w:rPr>
          <w:rFonts w:ascii="Arial" w:hAnsi="Arial" w:cs="Arial"/>
          <w:sz w:val="20"/>
          <w:szCs w:val="20"/>
        </w:rPr>
        <w:t xml:space="preserve">, </w:t>
      </w:r>
      <w:proofErr w:type="spellStart"/>
      <w:r w:rsidR="00AC0CEF" w:rsidRPr="00C17181">
        <w:rPr>
          <w:rFonts w:ascii="Arial" w:hAnsi="Arial" w:cs="Arial"/>
          <w:sz w:val="20"/>
          <w:szCs w:val="20"/>
        </w:rPr>
        <w:t>consertinas</w:t>
      </w:r>
      <w:proofErr w:type="spellEnd"/>
      <w:r w:rsidR="00AC0CEF" w:rsidRPr="00C17181">
        <w:rPr>
          <w:rFonts w:ascii="Arial" w:hAnsi="Arial" w:cs="Arial"/>
          <w:sz w:val="20"/>
          <w:szCs w:val="20"/>
        </w:rPr>
        <w:t xml:space="preserve"> con púas, </w:t>
      </w:r>
      <w:r w:rsidR="00C43279" w:rsidRPr="00C17181">
        <w:rPr>
          <w:rFonts w:ascii="Arial" w:hAnsi="Arial" w:cs="Arial"/>
          <w:sz w:val="20"/>
          <w:szCs w:val="20"/>
        </w:rPr>
        <w:t>focos de iluminación nocturna</w:t>
      </w:r>
      <w:r w:rsidR="0017309D" w:rsidRPr="00C17181">
        <w:rPr>
          <w:rFonts w:ascii="Arial" w:hAnsi="Arial" w:cs="Arial"/>
          <w:sz w:val="20"/>
          <w:szCs w:val="20"/>
        </w:rPr>
        <w:t xml:space="preserve"> y poda de diversos árboles</w:t>
      </w:r>
      <w:r w:rsidR="003B4297" w:rsidRPr="00C17181">
        <w:rPr>
          <w:rFonts w:ascii="Arial" w:hAnsi="Arial" w:cs="Arial"/>
          <w:sz w:val="20"/>
          <w:szCs w:val="20"/>
        </w:rPr>
        <w:t xml:space="preserve">.  Asimismo, </w:t>
      </w:r>
      <w:r w:rsidR="00C70649" w:rsidRPr="00C17181">
        <w:rPr>
          <w:rFonts w:ascii="Arial" w:hAnsi="Arial" w:cs="Arial"/>
          <w:sz w:val="20"/>
          <w:szCs w:val="20"/>
        </w:rPr>
        <w:t>se adquirió la carpeta faltante</w:t>
      </w:r>
      <w:r w:rsidR="00BE0755" w:rsidRPr="00C17181">
        <w:rPr>
          <w:rFonts w:ascii="Arial" w:hAnsi="Arial" w:cs="Arial"/>
          <w:sz w:val="20"/>
          <w:szCs w:val="20"/>
        </w:rPr>
        <w:t xml:space="preserve"> y se hicieron las instalaciones para realizar las actividades normales</w:t>
      </w:r>
      <w:r w:rsidR="008225C0" w:rsidRPr="00C17181">
        <w:rPr>
          <w:rFonts w:ascii="Arial" w:hAnsi="Arial" w:cs="Arial"/>
          <w:sz w:val="20"/>
          <w:szCs w:val="20"/>
        </w:rPr>
        <w:t>;</w:t>
      </w:r>
    </w:p>
    <w:p w:rsid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Graderías</w:t>
      </w:r>
      <w:r w:rsidRPr="00C17181">
        <w:rPr>
          <w:rFonts w:ascii="Arial" w:hAnsi="Arial" w:cs="Arial"/>
          <w:sz w:val="20"/>
          <w:szCs w:val="20"/>
        </w:rPr>
        <w:t xml:space="preserve">: Durante el año recién pasado se </w:t>
      </w:r>
      <w:r w:rsidR="00216645" w:rsidRPr="00C17181">
        <w:rPr>
          <w:rFonts w:ascii="Arial" w:hAnsi="Arial" w:cs="Arial"/>
          <w:sz w:val="20"/>
          <w:szCs w:val="20"/>
        </w:rPr>
        <w:t>hicieron diversas reparaciones en rejas</w:t>
      </w:r>
      <w:r w:rsidR="00741CE7" w:rsidRPr="00C17181">
        <w:rPr>
          <w:rFonts w:ascii="Arial" w:hAnsi="Arial" w:cs="Arial"/>
          <w:sz w:val="20"/>
          <w:szCs w:val="20"/>
        </w:rPr>
        <w:t xml:space="preserve"> y en las graderías mismas</w:t>
      </w:r>
      <w:r w:rsidR="006D6177" w:rsidRPr="00C17181">
        <w:rPr>
          <w:rFonts w:ascii="Arial" w:hAnsi="Arial" w:cs="Arial"/>
          <w:sz w:val="20"/>
          <w:szCs w:val="20"/>
        </w:rPr>
        <w:t>, para su adecuada conservación</w:t>
      </w:r>
      <w:r w:rsidR="005A24D5" w:rsidRPr="00C17181">
        <w:rPr>
          <w:rFonts w:ascii="Arial" w:hAnsi="Arial" w:cs="Arial"/>
          <w:sz w:val="20"/>
          <w:szCs w:val="20"/>
        </w:rPr>
        <w:t>;</w:t>
      </w:r>
    </w:p>
    <w:p w:rsid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 xml:space="preserve">Cancha de </w:t>
      </w:r>
      <w:proofErr w:type="spellStart"/>
      <w:r w:rsidRPr="00C17181">
        <w:rPr>
          <w:rFonts w:ascii="Arial" w:hAnsi="Arial" w:cs="Arial"/>
          <w:b/>
          <w:sz w:val="20"/>
          <w:szCs w:val="20"/>
        </w:rPr>
        <w:t>Voleybol</w:t>
      </w:r>
      <w:proofErr w:type="spellEnd"/>
      <w:r w:rsidRPr="00C17181">
        <w:rPr>
          <w:rFonts w:ascii="Arial" w:hAnsi="Arial" w:cs="Arial"/>
          <w:b/>
          <w:sz w:val="20"/>
          <w:szCs w:val="20"/>
        </w:rPr>
        <w:t xml:space="preserve"> Playa</w:t>
      </w:r>
      <w:r w:rsidRPr="00C17181">
        <w:rPr>
          <w:rFonts w:ascii="Arial" w:hAnsi="Arial" w:cs="Arial"/>
          <w:sz w:val="20"/>
          <w:szCs w:val="20"/>
        </w:rPr>
        <w:t xml:space="preserve">: </w:t>
      </w:r>
      <w:r w:rsidR="00794591" w:rsidRPr="00C17181">
        <w:rPr>
          <w:rFonts w:ascii="Arial" w:hAnsi="Arial" w:cs="Arial"/>
          <w:sz w:val="20"/>
          <w:szCs w:val="20"/>
        </w:rPr>
        <w:t>Durante el año recién pasado</w:t>
      </w:r>
      <w:r w:rsidR="00181DF7" w:rsidRPr="00C17181">
        <w:rPr>
          <w:rFonts w:ascii="Arial" w:hAnsi="Arial" w:cs="Arial"/>
          <w:sz w:val="20"/>
          <w:szCs w:val="20"/>
        </w:rPr>
        <w:t xml:space="preserve">, </w:t>
      </w:r>
      <w:r w:rsidR="009D1DE7" w:rsidRPr="00C17181">
        <w:rPr>
          <w:rFonts w:ascii="Arial" w:hAnsi="Arial" w:cs="Arial"/>
          <w:sz w:val="20"/>
          <w:szCs w:val="20"/>
        </w:rPr>
        <w:t xml:space="preserve">se construyó e implementó una cancha de </w:t>
      </w:r>
      <w:proofErr w:type="spellStart"/>
      <w:r w:rsidR="009D1DE7" w:rsidRPr="00C17181">
        <w:rPr>
          <w:rFonts w:ascii="Arial" w:hAnsi="Arial" w:cs="Arial"/>
          <w:sz w:val="20"/>
          <w:szCs w:val="20"/>
        </w:rPr>
        <w:t>Voleybol</w:t>
      </w:r>
      <w:proofErr w:type="spellEnd"/>
      <w:r w:rsidR="009D1DE7" w:rsidRPr="00C17181">
        <w:rPr>
          <w:rFonts w:ascii="Arial" w:hAnsi="Arial" w:cs="Arial"/>
          <w:sz w:val="20"/>
          <w:szCs w:val="20"/>
        </w:rPr>
        <w:t xml:space="preserve"> Playa, </w:t>
      </w:r>
      <w:r w:rsidR="00767023" w:rsidRPr="00C17181">
        <w:rPr>
          <w:rFonts w:ascii="Arial" w:hAnsi="Arial" w:cs="Arial"/>
          <w:sz w:val="20"/>
          <w:szCs w:val="20"/>
        </w:rPr>
        <w:t>la cual se encuentra a disposición de los profesores de Educación Física</w:t>
      </w:r>
      <w:r w:rsidR="00950A94" w:rsidRPr="00C17181">
        <w:rPr>
          <w:rFonts w:ascii="Arial" w:hAnsi="Arial" w:cs="Arial"/>
          <w:sz w:val="20"/>
          <w:szCs w:val="20"/>
        </w:rPr>
        <w:t>;</w:t>
      </w:r>
    </w:p>
    <w:p w:rsidR="00C17181" w:rsidRDefault="00F9273B"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 xml:space="preserve">Otras </w:t>
      </w:r>
      <w:proofErr w:type="spellStart"/>
      <w:r w:rsidRPr="00C17181">
        <w:rPr>
          <w:rFonts w:ascii="Arial" w:hAnsi="Arial" w:cs="Arial"/>
          <w:b/>
          <w:sz w:val="20"/>
          <w:szCs w:val="20"/>
        </w:rPr>
        <w:t>multicanchas</w:t>
      </w:r>
      <w:proofErr w:type="spellEnd"/>
      <w:r w:rsidRPr="00C17181">
        <w:rPr>
          <w:rFonts w:ascii="Arial" w:hAnsi="Arial" w:cs="Arial"/>
          <w:sz w:val="20"/>
          <w:szCs w:val="20"/>
        </w:rPr>
        <w:t xml:space="preserve">:  </w:t>
      </w:r>
      <w:r w:rsidR="009003CC" w:rsidRPr="00C17181">
        <w:rPr>
          <w:rFonts w:ascii="Arial" w:hAnsi="Arial" w:cs="Arial"/>
          <w:sz w:val="20"/>
          <w:szCs w:val="20"/>
        </w:rPr>
        <w:t xml:space="preserve">De acuerdo a un dictamen </w:t>
      </w:r>
      <w:r w:rsidR="00080D82" w:rsidRPr="00C17181">
        <w:rPr>
          <w:rFonts w:ascii="Arial" w:hAnsi="Arial" w:cs="Arial"/>
          <w:sz w:val="20"/>
          <w:szCs w:val="20"/>
        </w:rPr>
        <w:t xml:space="preserve">de Enero del presente año </w:t>
      </w:r>
      <w:r w:rsidR="009003CC" w:rsidRPr="00C17181">
        <w:rPr>
          <w:rFonts w:ascii="Arial" w:hAnsi="Arial" w:cs="Arial"/>
          <w:sz w:val="20"/>
          <w:szCs w:val="20"/>
        </w:rPr>
        <w:t xml:space="preserve">de </w:t>
      </w:r>
      <w:r w:rsidR="00CA00E5" w:rsidRPr="00C17181">
        <w:rPr>
          <w:rFonts w:ascii="Arial" w:hAnsi="Arial" w:cs="Arial"/>
          <w:sz w:val="20"/>
          <w:szCs w:val="20"/>
        </w:rPr>
        <w:t>la Superintendencia de Educación</w:t>
      </w:r>
      <w:r w:rsidR="00080D82" w:rsidRPr="00C17181">
        <w:rPr>
          <w:rFonts w:ascii="Arial" w:hAnsi="Arial" w:cs="Arial"/>
          <w:sz w:val="20"/>
          <w:szCs w:val="20"/>
        </w:rPr>
        <w:t xml:space="preserve">, es posible la construcción de canchas </w:t>
      </w:r>
      <w:r w:rsidR="00BD052A" w:rsidRPr="00C17181">
        <w:rPr>
          <w:rFonts w:ascii="Arial" w:hAnsi="Arial" w:cs="Arial"/>
          <w:sz w:val="20"/>
          <w:szCs w:val="20"/>
        </w:rPr>
        <w:t>de diverso tipo</w:t>
      </w:r>
      <w:r w:rsidR="00214611" w:rsidRPr="00C17181">
        <w:rPr>
          <w:rFonts w:ascii="Arial" w:hAnsi="Arial" w:cs="Arial"/>
          <w:sz w:val="20"/>
          <w:szCs w:val="20"/>
        </w:rPr>
        <w:t>, mediante recursos provenientes de la Ley SEP</w:t>
      </w:r>
      <w:r w:rsidR="007B31C0" w:rsidRPr="00C17181">
        <w:rPr>
          <w:rFonts w:ascii="Arial" w:hAnsi="Arial" w:cs="Arial"/>
          <w:sz w:val="20"/>
          <w:szCs w:val="20"/>
        </w:rPr>
        <w:t xml:space="preserve">, las cuales </w:t>
      </w:r>
      <w:r w:rsidR="00923C4A" w:rsidRPr="00C17181">
        <w:rPr>
          <w:rFonts w:ascii="Arial" w:hAnsi="Arial" w:cs="Arial"/>
          <w:sz w:val="20"/>
          <w:szCs w:val="20"/>
        </w:rPr>
        <w:t>esperamos implementar a partir del presente año escolar</w:t>
      </w:r>
      <w:r w:rsidR="00C046F0" w:rsidRPr="00C17181">
        <w:rPr>
          <w:rFonts w:ascii="Arial" w:hAnsi="Arial" w:cs="Arial"/>
          <w:sz w:val="20"/>
          <w:szCs w:val="20"/>
        </w:rPr>
        <w:t>, y</w:t>
      </w:r>
    </w:p>
    <w:p w:rsidR="003B12C3" w:rsidRPr="00C17181" w:rsidRDefault="003B12C3" w:rsidP="003B12C3">
      <w:pPr>
        <w:pStyle w:val="Prrafodelista"/>
        <w:numPr>
          <w:ilvl w:val="0"/>
          <w:numId w:val="28"/>
        </w:numPr>
        <w:ind w:left="851" w:hanging="425"/>
        <w:jc w:val="both"/>
        <w:rPr>
          <w:rFonts w:ascii="Arial" w:hAnsi="Arial" w:cs="Arial"/>
          <w:sz w:val="20"/>
          <w:szCs w:val="20"/>
        </w:rPr>
      </w:pPr>
      <w:r w:rsidRPr="00C17181">
        <w:rPr>
          <w:rFonts w:ascii="Arial" w:hAnsi="Arial" w:cs="Arial"/>
          <w:b/>
          <w:sz w:val="20"/>
          <w:szCs w:val="20"/>
        </w:rPr>
        <w:t>Actos Delictivos</w:t>
      </w:r>
      <w:r w:rsidRPr="00C17181">
        <w:rPr>
          <w:rFonts w:ascii="Arial" w:hAnsi="Arial" w:cs="Arial"/>
          <w:sz w:val="20"/>
          <w:szCs w:val="20"/>
        </w:rPr>
        <w:t>: En los últimos dos años se ha producido un explosivo aumento de actos delictivos tanto a nivel nacional como en nuestro establecimiento, en forma especial, razón por la cual se ha debido reponer lo sustraído, como también seguir implementando nuevas medidas de seguridad.</w:t>
      </w:r>
      <w:r w:rsidR="0075647A" w:rsidRPr="00C17181">
        <w:rPr>
          <w:rFonts w:ascii="Arial" w:hAnsi="Arial" w:cs="Arial"/>
          <w:sz w:val="20"/>
          <w:szCs w:val="20"/>
        </w:rPr>
        <w:t xml:space="preserve"> Al efecto, </w:t>
      </w:r>
      <w:r w:rsidR="00996B1F" w:rsidRPr="00C17181">
        <w:rPr>
          <w:rFonts w:ascii="Arial" w:hAnsi="Arial" w:cs="Arial"/>
          <w:sz w:val="20"/>
          <w:szCs w:val="20"/>
        </w:rPr>
        <w:t>se ha implementado un segundo sistema de seguridad con nuevas cámaras</w:t>
      </w:r>
      <w:r w:rsidR="00937274" w:rsidRPr="00C17181">
        <w:rPr>
          <w:rFonts w:ascii="Arial" w:hAnsi="Arial" w:cs="Arial"/>
          <w:sz w:val="20"/>
          <w:szCs w:val="20"/>
        </w:rPr>
        <w:t>, el cual ya está operativo</w:t>
      </w:r>
      <w:r w:rsidR="00C046F0" w:rsidRPr="00C17181">
        <w:rPr>
          <w:rFonts w:ascii="Arial" w:hAnsi="Arial" w:cs="Arial"/>
          <w:sz w:val="20"/>
          <w:szCs w:val="20"/>
        </w:rPr>
        <w:t>.</w:t>
      </w:r>
    </w:p>
    <w:p w:rsidR="00036B28" w:rsidRDefault="00036B28" w:rsidP="003B12C3">
      <w:pPr>
        <w:jc w:val="both"/>
        <w:rPr>
          <w:rFonts w:ascii="Arial" w:hAnsi="Arial" w:cs="Arial"/>
          <w:sz w:val="20"/>
          <w:szCs w:val="20"/>
        </w:rPr>
      </w:pPr>
    </w:p>
    <w:p w:rsidR="0075647A" w:rsidRPr="003B12C3" w:rsidRDefault="0075647A" w:rsidP="003B12C3">
      <w:pPr>
        <w:jc w:val="both"/>
        <w:rPr>
          <w:rFonts w:ascii="Arial" w:hAnsi="Arial" w:cs="Arial"/>
          <w:sz w:val="20"/>
          <w:szCs w:val="20"/>
        </w:rPr>
      </w:pPr>
    </w:p>
    <w:p w:rsidR="003B12C3" w:rsidRPr="002E6D41" w:rsidRDefault="003B12C3" w:rsidP="002E6D41">
      <w:pPr>
        <w:pStyle w:val="Prrafodelista"/>
        <w:numPr>
          <w:ilvl w:val="0"/>
          <w:numId w:val="27"/>
        </w:numPr>
        <w:ind w:left="426" w:hanging="426"/>
        <w:jc w:val="both"/>
        <w:rPr>
          <w:rFonts w:ascii="Arial" w:hAnsi="Arial" w:cs="Arial"/>
          <w:sz w:val="20"/>
          <w:szCs w:val="20"/>
        </w:rPr>
      </w:pPr>
      <w:r w:rsidRPr="002E6D41">
        <w:rPr>
          <w:rFonts w:ascii="Arial" w:hAnsi="Arial" w:cs="Arial"/>
          <w:sz w:val="20"/>
          <w:szCs w:val="20"/>
        </w:rPr>
        <w:lastRenderedPageBreak/>
        <w:t xml:space="preserve">Implementación: Nuestros profesores de cada asignatura e Inspectoría General han realizado la petición de material didáctico en el mes de diciembre recién pasado, </w:t>
      </w:r>
      <w:r w:rsidR="00884020" w:rsidRPr="002E6D41">
        <w:rPr>
          <w:rFonts w:ascii="Arial" w:hAnsi="Arial" w:cs="Arial"/>
          <w:sz w:val="20"/>
          <w:szCs w:val="20"/>
        </w:rPr>
        <w:t xml:space="preserve">como también al inicio del año escolar, </w:t>
      </w:r>
      <w:r w:rsidR="00E046DA" w:rsidRPr="002E6D41">
        <w:rPr>
          <w:rFonts w:ascii="Arial" w:hAnsi="Arial" w:cs="Arial"/>
          <w:sz w:val="20"/>
          <w:szCs w:val="20"/>
        </w:rPr>
        <w:t>los</w:t>
      </w:r>
      <w:r w:rsidRPr="002E6D41">
        <w:rPr>
          <w:rFonts w:ascii="Arial" w:hAnsi="Arial" w:cs="Arial"/>
          <w:sz w:val="20"/>
          <w:szCs w:val="20"/>
        </w:rPr>
        <w:t xml:space="preserve"> cual</w:t>
      </w:r>
      <w:r w:rsidR="00E046DA" w:rsidRPr="002E6D41">
        <w:rPr>
          <w:rFonts w:ascii="Arial" w:hAnsi="Arial" w:cs="Arial"/>
          <w:sz w:val="20"/>
          <w:szCs w:val="20"/>
        </w:rPr>
        <w:t>es</w:t>
      </w:r>
      <w:r w:rsidRPr="002E6D41">
        <w:rPr>
          <w:rFonts w:ascii="Arial" w:hAnsi="Arial" w:cs="Arial"/>
          <w:sz w:val="20"/>
          <w:szCs w:val="20"/>
        </w:rPr>
        <w:t xml:space="preserve"> se adquiri</w:t>
      </w:r>
      <w:r w:rsidR="00E046DA" w:rsidRPr="002E6D41">
        <w:rPr>
          <w:rFonts w:ascii="Arial" w:hAnsi="Arial" w:cs="Arial"/>
          <w:sz w:val="20"/>
          <w:szCs w:val="20"/>
        </w:rPr>
        <w:t>eron</w:t>
      </w:r>
      <w:r w:rsidRPr="002E6D41">
        <w:rPr>
          <w:rFonts w:ascii="Arial" w:hAnsi="Arial" w:cs="Arial"/>
          <w:sz w:val="20"/>
          <w:szCs w:val="20"/>
        </w:rPr>
        <w:t xml:space="preserve"> en los meses de febrero y marzo de este año. </w:t>
      </w:r>
      <w:r w:rsidR="00A40C33" w:rsidRPr="002E6D41">
        <w:rPr>
          <w:rFonts w:ascii="Arial" w:hAnsi="Arial" w:cs="Arial"/>
          <w:sz w:val="20"/>
          <w:szCs w:val="20"/>
        </w:rPr>
        <w:t xml:space="preserve">  </w:t>
      </w:r>
    </w:p>
    <w:p w:rsidR="00036B28" w:rsidRDefault="00036B28" w:rsidP="003B12C3">
      <w:pPr>
        <w:jc w:val="both"/>
        <w:rPr>
          <w:rFonts w:ascii="Arial" w:hAnsi="Arial" w:cs="Arial"/>
          <w:sz w:val="20"/>
          <w:szCs w:val="20"/>
        </w:rPr>
      </w:pPr>
    </w:p>
    <w:p w:rsidR="00C17181" w:rsidRPr="003B12C3" w:rsidRDefault="00C17181" w:rsidP="003B12C3">
      <w:pPr>
        <w:jc w:val="both"/>
        <w:rPr>
          <w:rFonts w:ascii="Arial" w:hAnsi="Arial" w:cs="Arial"/>
          <w:sz w:val="20"/>
          <w:szCs w:val="20"/>
        </w:rPr>
      </w:pPr>
    </w:p>
    <w:p w:rsidR="003B12C3" w:rsidRPr="002E6D41" w:rsidRDefault="00704F2A" w:rsidP="002E6D41">
      <w:pPr>
        <w:pStyle w:val="Prrafodelista"/>
        <w:numPr>
          <w:ilvl w:val="0"/>
          <w:numId w:val="27"/>
        </w:numPr>
        <w:ind w:left="426" w:hanging="426"/>
        <w:jc w:val="both"/>
        <w:rPr>
          <w:rFonts w:ascii="Arial" w:hAnsi="Arial" w:cs="Arial"/>
          <w:sz w:val="20"/>
          <w:szCs w:val="20"/>
        </w:rPr>
      </w:pPr>
      <w:r w:rsidRPr="002E6D41">
        <w:rPr>
          <w:rFonts w:ascii="Arial" w:hAnsi="Arial" w:cs="Arial"/>
          <w:sz w:val="20"/>
          <w:szCs w:val="20"/>
        </w:rPr>
        <w:t>Implementación Educativa</w:t>
      </w:r>
      <w:proofErr w:type="gramStart"/>
      <w:r w:rsidRPr="002E6D41">
        <w:rPr>
          <w:rFonts w:ascii="Arial" w:hAnsi="Arial" w:cs="Arial"/>
          <w:sz w:val="20"/>
          <w:szCs w:val="20"/>
        </w:rPr>
        <w:t xml:space="preserve">:  </w:t>
      </w:r>
      <w:r w:rsidR="00010DBD" w:rsidRPr="002E6D41">
        <w:rPr>
          <w:rFonts w:ascii="Arial" w:hAnsi="Arial" w:cs="Arial"/>
          <w:sz w:val="20"/>
          <w:szCs w:val="20"/>
        </w:rPr>
        <w:t>Durante</w:t>
      </w:r>
      <w:proofErr w:type="gramEnd"/>
      <w:r w:rsidR="00010DBD" w:rsidRPr="002E6D41">
        <w:rPr>
          <w:rFonts w:ascii="Arial" w:hAnsi="Arial" w:cs="Arial"/>
          <w:sz w:val="20"/>
          <w:szCs w:val="20"/>
        </w:rPr>
        <w:t xml:space="preserve"> el año recién pasado</w:t>
      </w:r>
      <w:r w:rsidR="00A47A96" w:rsidRPr="002E6D41">
        <w:rPr>
          <w:rFonts w:ascii="Arial" w:hAnsi="Arial" w:cs="Arial"/>
          <w:sz w:val="20"/>
          <w:szCs w:val="20"/>
        </w:rPr>
        <w:t xml:space="preserve"> se adquirieron computadores de última generación</w:t>
      </w:r>
      <w:r w:rsidR="00997B6A" w:rsidRPr="002E6D41">
        <w:rPr>
          <w:rFonts w:ascii="Arial" w:hAnsi="Arial" w:cs="Arial"/>
          <w:sz w:val="20"/>
          <w:szCs w:val="20"/>
        </w:rPr>
        <w:t xml:space="preserve"> y se renovó completamente</w:t>
      </w:r>
      <w:r w:rsidR="00BA653C" w:rsidRPr="002E6D41">
        <w:rPr>
          <w:rFonts w:ascii="Arial" w:hAnsi="Arial" w:cs="Arial"/>
          <w:sz w:val="20"/>
          <w:szCs w:val="20"/>
        </w:rPr>
        <w:t xml:space="preserve"> tanto la sala de computación de Enseñanza Básica, como también la Biblioteca</w:t>
      </w:r>
      <w:r w:rsidR="00143408" w:rsidRPr="002E6D41">
        <w:rPr>
          <w:rFonts w:ascii="Arial" w:hAnsi="Arial" w:cs="Arial"/>
          <w:sz w:val="20"/>
          <w:szCs w:val="20"/>
        </w:rPr>
        <w:t>.  Asimismo,</w:t>
      </w:r>
      <w:r w:rsidR="001460B1" w:rsidRPr="002E6D41">
        <w:rPr>
          <w:rFonts w:ascii="Arial" w:hAnsi="Arial" w:cs="Arial"/>
          <w:sz w:val="20"/>
          <w:szCs w:val="20"/>
        </w:rPr>
        <w:t xml:space="preserve"> en diversas salas de clases se renovaron los proyectores</w:t>
      </w:r>
      <w:r w:rsidR="002E6D41" w:rsidRPr="002E6D41">
        <w:rPr>
          <w:rFonts w:ascii="Arial" w:hAnsi="Arial" w:cs="Arial"/>
          <w:sz w:val="20"/>
          <w:szCs w:val="20"/>
        </w:rPr>
        <w:t>.</w:t>
      </w:r>
    </w:p>
    <w:p w:rsidR="00704F2A" w:rsidRDefault="00704F2A" w:rsidP="003B12C3">
      <w:pPr>
        <w:jc w:val="both"/>
        <w:rPr>
          <w:rFonts w:ascii="Arial" w:hAnsi="Arial" w:cs="Arial"/>
          <w:sz w:val="20"/>
          <w:szCs w:val="20"/>
        </w:rPr>
      </w:pPr>
    </w:p>
    <w:p w:rsidR="00704F2A" w:rsidRPr="003B12C3" w:rsidRDefault="00704F2A" w:rsidP="003B12C3">
      <w:pPr>
        <w:jc w:val="both"/>
        <w:rPr>
          <w:rFonts w:ascii="Arial" w:hAnsi="Arial" w:cs="Arial"/>
          <w:sz w:val="20"/>
          <w:szCs w:val="20"/>
        </w:rPr>
      </w:pPr>
    </w:p>
    <w:p w:rsidR="003B12C3" w:rsidRPr="00C17181" w:rsidRDefault="003B12C3" w:rsidP="00C17181">
      <w:pPr>
        <w:pStyle w:val="Prrafodelista"/>
        <w:numPr>
          <w:ilvl w:val="0"/>
          <w:numId w:val="27"/>
        </w:numPr>
        <w:ind w:left="426" w:hanging="426"/>
        <w:jc w:val="both"/>
        <w:rPr>
          <w:rFonts w:ascii="Arial" w:hAnsi="Arial" w:cs="Arial"/>
          <w:sz w:val="20"/>
          <w:szCs w:val="20"/>
        </w:rPr>
      </w:pPr>
      <w:r w:rsidRPr="00C17181">
        <w:rPr>
          <w:rFonts w:ascii="Arial" w:hAnsi="Arial" w:cs="Arial"/>
          <w:sz w:val="20"/>
          <w:szCs w:val="20"/>
        </w:rPr>
        <w:t xml:space="preserve">Seguridad Escolar: Sin perjuicio de las diversas medidas tomadas por las autoridades académicas del plantel y por el Comité Paritario, se ha procedido a pintar franjas amarillas en las diversas escalas del Colegio que revisten un grado de peligro para nuestros alumnos, se amplió la señalética de seguridad y se adquirió especialmente otro tipo de señalética referida a la Convivencia Escolar, como también de los derechos y deberes de los alumnos, profesores y personal en general, etc.  Se han realizado y se encuentran </w:t>
      </w:r>
      <w:proofErr w:type="spellStart"/>
      <w:r w:rsidRPr="00C17181">
        <w:rPr>
          <w:rFonts w:ascii="Arial" w:hAnsi="Arial" w:cs="Arial"/>
          <w:sz w:val="20"/>
          <w:szCs w:val="20"/>
        </w:rPr>
        <w:t>agendadas</w:t>
      </w:r>
      <w:proofErr w:type="spellEnd"/>
      <w:r w:rsidRPr="00C17181">
        <w:rPr>
          <w:rFonts w:ascii="Arial" w:hAnsi="Arial" w:cs="Arial"/>
          <w:sz w:val="20"/>
          <w:szCs w:val="20"/>
        </w:rPr>
        <w:t xml:space="preserve"> diversas charlas y talleres referidos a Seguridad Escolar y seguridad en general, dentro de nuestro Establecimiento Educacional. Por último, se </w:t>
      </w:r>
      <w:r w:rsidR="00D724F3" w:rsidRPr="00C17181">
        <w:rPr>
          <w:rFonts w:ascii="Arial" w:hAnsi="Arial" w:cs="Arial"/>
          <w:sz w:val="20"/>
          <w:szCs w:val="20"/>
        </w:rPr>
        <w:t>procedió</w:t>
      </w:r>
      <w:r w:rsidRPr="00C17181">
        <w:rPr>
          <w:rFonts w:ascii="Arial" w:hAnsi="Arial" w:cs="Arial"/>
          <w:sz w:val="20"/>
          <w:szCs w:val="20"/>
        </w:rPr>
        <w:t xml:space="preserve"> a reformular nuestro Protocolo de Seguridad Educativa, a objeto de dar solución a los nuevos requerimientos y para dar la mejor atención efectiva a nuestro alumnado.</w:t>
      </w:r>
    </w:p>
    <w:p w:rsidR="003B12C3" w:rsidRPr="003B12C3" w:rsidRDefault="003B12C3" w:rsidP="003B12C3">
      <w:pPr>
        <w:jc w:val="both"/>
        <w:rPr>
          <w:rFonts w:ascii="Arial" w:hAnsi="Arial" w:cs="Arial"/>
          <w:sz w:val="20"/>
          <w:szCs w:val="20"/>
        </w:rPr>
      </w:pPr>
    </w:p>
    <w:p w:rsidR="003B12C3" w:rsidRPr="003B12C3" w:rsidRDefault="003B12C3" w:rsidP="00C17181">
      <w:pPr>
        <w:ind w:firstLine="426"/>
        <w:jc w:val="both"/>
        <w:rPr>
          <w:rFonts w:ascii="Arial" w:hAnsi="Arial" w:cs="Arial"/>
          <w:sz w:val="20"/>
          <w:szCs w:val="20"/>
        </w:rPr>
      </w:pPr>
      <w:r w:rsidRPr="003B12C3">
        <w:rPr>
          <w:rFonts w:ascii="Arial" w:hAnsi="Arial" w:cs="Arial"/>
          <w:sz w:val="20"/>
          <w:szCs w:val="20"/>
        </w:rPr>
        <w:t>Saludan Atentamente a Ustedes,</w:t>
      </w:r>
    </w:p>
    <w:p w:rsidR="00325740" w:rsidRDefault="00325740" w:rsidP="00F20856">
      <w:pPr>
        <w:tabs>
          <w:tab w:val="left" w:pos="709"/>
        </w:tabs>
        <w:rPr>
          <w:rFonts w:ascii="Arial" w:hAnsi="Arial" w:cs="Arial"/>
          <w:sz w:val="20"/>
          <w:szCs w:val="20"/>
        </w:rPr>
      </w:pPr>
    </w:p>
    <w:p w:rsidR="00194A23" w:rsidRDefault="00194A23" w:rsidP="00F20856">
      <w:pPr>
        <w:tabs>
          <w:tab w:val="left" w:pos="709"/>
        </w:tabs>
        <w:rPr>
          <w:rFonts w:ascii="Arial" w:hAnsi="Arial" w:cs="Arial"/>
          <w:sz w:val="20"/>
          <w:szCs w:val="20"/>
        </w:rPr>
      </w:pPr>
    </w:p>
    <w:p w:rsidR="00194A23" w:rsidRDefault="00194A23" w:rsidP="00F20856">
      <w:pPr>
        <w:tabs>
          <w:tab w:val="left" w:pos="709"/>
        </w:tabs>
        <w:rPr>
          <w:rFonts w:ascii="Arial" w:hAnsi="Arial" w:cs="Arial"/>
          <w:sz w:val="20"/>
          <w:szCs w:val="20"/>
        </w:rPr>
      </w:pPr>
    </w:p>
    <w:p w:rsidR="00194A23" w:rsidRPr="00AC334D" w:rsidRDefault="00194A23" w:rsidP="00F20856">
      <w:pPr>
        <w:tabs>
          <w:tab w:val="left" w:pos="709"/>
        </w:tabs>
        <w:rPr>
          <w:rFonts w:ascii="Arial" w:hAnsi="Arial" w:cs="Arial"/>
          <w:sz w:val="20"/>
          <w:szCs w:val="20"/>
        </w:rPr>
      </w:pPr>
    </w:p>
    <w:p w:rsidR="00325740" w:rsidRDefault="00325740" w:rsidP="00F20856">
      <w:pPr>
        <w:tabs>
          <w:tab w:val="left" w:pos="709"/>
        </w:tabs>
        <w:rPr>
          <w:rFonts w:ascii="Arial" w:hAnsi="Arial" w:cs="Arial"/>
          <w:sz w:val="20"/>
          <w:szCs w:val="20"/>
        </w:rPr>
      </w:pPr>
    </w:p>
    <w:p w:rsidR="00F46823" w:rsidRDefault="00F46823" w:rsidP="00F20856">
      <w:pPr>
        <w:tabs>
          <w:tab w:val="left" w:pos="709"/>
        </w:tabs>
        <w:rPr>
          <w:rFonts w:ascii="Arial" w:hAnsi="Arial" w:cs="Arial"/>
          <w:sz w:val="20"/>
          <w:szCs w:val="20"/>
        </w:rPr>
      </w:pPr>
    </w:p>
    <w:p w:rsidR="00F46823" w:rsidRDefault="00F46823" w:rsidP="00F20856">
      <w:pPr>
        <w:tabs>
          <w:tab w:val="left" w:pos="709"/>
        </w:tabs>
        <w:rPr>
          <w:rFonts w:ascii="Arial" w:hAnsi="Arial" w:cs="Arial"/>
          <w:sz w:val="20"/>
          <w:szCs w:val="20"/>
        </w:rPr>
      </w:pPr>
    </w:p>
    <w:p w:rsidR="00F46823" w:rsidRDefault="00F46823" w:rsidP="00F20856">
      <w:pPr>
        <w:tabs>
          <w:tab w:val="left" w:pos="709"/>
        </w:tabs>
        <w:rPr>
          <w:rFonts w:ascii="Arial" w:hAnsi="Arial" w:cs="Arial"/>
          <w:sz w:val="20"/>
          <w:szCs w:val="20"/>
        </w:rPr>
      </w:pPr>
    </w:p>
    <w:p w:rsidR="00F46823" w:rsidRPr="00AC334D" w:rsidRDefault="00F46823" w:rsidP="00F20856">
      <w:pPr>
        <w:tabs>
          <w:tab w:val="left" w:pos="709"/>
        </w:tabs>
        <w:rPr>
          <w:rFonts w:ascii="Arial" w:hAnsi="Arial" w:cs="Arial"/>
          <w:sz w:val="20"/>
          <w:szCs w:val="20"/>
        </w:rPr>
      </w:pPr>
    </w:p>
    <w:p w:rsidR="00325740" w:rsidRPr="00AC334D" w:rsidRDefault="00325740" w:rsidP="00F20856">
      <w:pPr>
        <w:rPr>
          <w:rFonts w:ascii="Arial" w:hAnsi="Arial" w:cs="Arial"/>
          <w:b/>
          <w:sz w:val="20"/>
          <w:szCs w:val="20"/>
        </w:rPr>
      </w:pPr>
    </w:p>
    <w:p w:rsidR="00CB0A49" w:rsidRDefault="00CB0A49" w:rsidP="00F20856">
      <w:pPr>
        <w:rPr>
          <w:rFonts w:ascii="Arial" w:hAnsi="Arial" w:cs="Arial"/>
          <w:sz w:val="20"/>
          <w:szCs w:val="20"/>
        </w:rPr>
        <w:sectPr w:rsidR="00CB0A49" w:rsidSect="008D5F4C">
          <w:pgSz w:w="12242" w:h="18711" w:code="258"/>
          <w:pgMar w:top="992" w:right="1134" w:bottom="1418" w:left="1701" w:header="709" w:footer="709" w:gutter="0"/>
          <w:cols w:space="708"/>
          <w:docGrid w:linePitch="360"/>
        </w:sectPr>
      </w:pPr>
    </w:p>
    <w:p w:rsidR="00CB0A49" w:rsidRDefault="00325740" w:rsidP="00CB0A49">
      <w:pPr>
        <w:jc w:val="center"/>
        <w:rPr>
          <w:rFonts w:ascii="Arial" w:hAnsi="Arial" w:cs="Arial"/>
          <w:b/>
          <w:sz w:val="20"/>
          <w:szCs w:val="20"/>
        </w:rPr>
      </w:pPr>
      <w:r w:rsidRPr="00CB0A49">
        <w:rPr>
          <w:rFonts w:ascii="Arial" w:hAnsi="Arial" w:cs="Arial"/>
          <w:b/>
          <w:sz w:val="20"/>
          <w:szCs w:val="20"/>
        </w:rPr>
        <w:lastRenderedPageBreak/>
        <w:t>CARLOS VILCHES ARAYA</w:t>
      </w:r>
      <w:r w:rsidRPr="00CB0A49">
        <w:rPr>
          <w:rFonts w:ascii="Arial" w:hAnsi="Arial" w:cs="Arial"/>
          <w:b/>
          <w:sz w:val="20"/>
          <w:szCs w:val="20"/>
        </w:rPr>
        <w:tab/>
      </w:r>
    </w:p>
    <w:p w:rsidR="00325740" w:rsidRDefault="00CB0A49" w:rsidP="00CB0A49">
      <w:pPr>
        <w:jc w:val="center"/>
        <w:rPr>
          <w:rFonts w:ascii="Arial" w:hAnsi="Arial" w:cs="Arial"/>
          <w:b/>
          <w:sz w:val="20"/>
          <w:szCs w:val="20"/>
        </w:rPr>
      </w:pPr>
      <w:r w:rsidRPr="00CB0A49">
        <w:rPr>
          <w:rFonts w:ascii="Arial" w:hAnsi="Arial" w:cs="Arial"/>
          <w:b/>
          <w:sz w:val="20"/>
          <w:szCs w:val="20"/>
        </w:rPr>
        <w:t>RECTOR</w:t>
      </w:r>
    </w:p>
    <w:p w:rsidR="00D93234" w:rsidRDefault="00D93234" w:rsidP="00CB0A49">
      <w:pPr>
        <w:jc w:val="center"/>
        <w:rPr>
          <w:rFonts w:ascii="Arial" w:hAnsi="Arial" w:cs="Arial"/>
          <w:b/>
          <w:sz w:val="20"/>
          <w:szCs w:val="20"/>
        </w:rPr>
      </w:pPr>
      <w:r>
        <w:rPr>
          <w:rFonts w:ascii="Arial" w:hAnsi="Arial" w:cs="Arial"/>
          <w:b/>
          <w:sz w:val="20"/>
          <w:szCs w:val="20"/>
        </w:rPr>
        <w:t>COLEGIO MANANTIAL</w:t>
      </w:r>
    </w:p>
    <w:p w:rsidR="00CB0A49" w:rsidRPr="00CB0A49" w:rsidRDefault="0046316C" w:rsidP="00CB0A49">
      <w:pPr>
        <w:jc w:val="center"/>
        <w:rPr>
          <w:rFonts w:ascii="Arial" w:hAnsi="Arial" w:cs="Arial"/>
          <w:b/>
          <w:sz w:val="20"/>
          <w:szCs w:val="20"/>
          <w:u w:val="single"/>
        </w:rPr>
      </w:pPr>
      <w:r>
        <w:rPr>
          <w:rFonts w:ascii="Arial" w:hAnsi="Arial" w:cs="Arial"/>
          <w:b/>
          <w:sz w:val="20"/>
          <w:szCs w:val="20"/>
          <w:u w:val="single"/>
        </w:rPr>
        <w:t>Á</w:t>
      </w:r>
      <w:r w:rsidR="00CB0A49" w:rsidRPr="00CB0A49">
        <w:rPr>
          <w:rFonts w:ascii="Arial" w:hAnsi="Arial" w:cs="Arial"/>
          <w:b/>
          <w:sz w:val="20"/>
          <w:szCs w:val="20"/>
          <w:u w:val="single"/>
        </w:rPr>
        <w:t>MBITO PEDAG</w:t>
      </w:r>
      <w:r w:rsidR="00CB0A49">
        <w:rPr>
          <w:rFonts w:ascii="Arial" w:hAnsi="Arial" w:cs="Arial"/>
          <w:b/>
          <w:sz w:val="20"/>
          <w:szCs w:val="20"/>
          <w:u w:val="single"/>
        </w:rPr>
        <w:t>Ó</w:t>
      </w:r>
      <w:r w:rsidR="00CB0A49" w:rsidRPr="00CB0A49">
        <w:rPr>
          <w:rFonts w:ascii="Arial" w:hAnsi="Arial" w:cs="Arial"/>
          <w:b/>
          <w:sz w:val="20"/>
          <w:szCs w:val="20"/>
          <w:u w:val="single"/>
        </w:rPr>
        <w:t>GICO</w:t>
      </w:r>
    </w:p>
    <w:p w:rsidR="00CB0A49" w:rsidRDefault="00D93234" w:rsidP="00CB0A49">
      <w:pPr>
        <w:jc w:val="center"/>
        <w:rPr>
          <w:rFonts w:ascii="Arial" w:hAnsi="Arial" w:cs="Arial"/>
          <w:b/>
          <w:sz w:val="20"/>
          <w:szCs w:val="20"/>
        </w:rPr>
      </w:pPr>
      <w:r>
        <w:rPr>
          <w:rFonts w:ascii="Arial" w:hAnsi="Arial" w:cs="Arial"/>
          <w:b/>
          <w:sz w:val="20"/>
          <w:szCs w:val="20"/>
        </w:rPr>
        <w:br w:type="column"/>
      </w:r>
      <w:r w:rsidR="00CB0A49" w:rsidRPr="00CB0A49">
        <w:rPr>
          <w:rFonts w:ascii="Arial" w:hAnsi="Arial" w:cs="Arial"/>
          <w:b/>
          <w:sz w:val="20"/>
          <w:szCs w:val="20"/>
        </w:rPr>
        <w:lastRenderedPageBreak/>
        <w:t>EUGENIO LOYOLA CONTARDO</w:t>
      </w:r>
    </w:p>
    <w:p w:rsidR="00D93234" w:rsidRDefault="00D93234" w:rsidP="00CB0A49">
      <w:pPr>
        <w:jc w:val="center"/>
        <w:rPr>
          <w:rFonts w:ascii="Arial" w:hAnsi="Arial" w:cs="Arial"/>
          <w:b/>
          <w:sz w:val="20"/>
          <w:szCs w:val="20"/>
        </w:rPr>
      </w:pPr>
      <w:r>
        <w:rPr>
          <w:rFonts w:ascii="Arial" w:hAnsi="Arial" w:cs="Arial"/>
          <w:b/>
          <w:sz w:val="20"/>
          <w:szCs w:val="20"/>
        </w:rPr>
        <w:t>REPRESENTANTE LEGAL</w:t>
      </w:r>
    </w:p>
    <w:p w:rsidR="00D93234" w:rsidRPr="00CB0A49" w:rsidRDefault="00D93234" w:rsidP="00CB0A49">
      <w:pPr>
        <w:jc w:val="center"/>
        <w:rPr>
          <w:rFonts w:ascii="Arial" w:hAnsi="Arial" w:cs="Arial"/>
          <w:b/>
          <w:sz w:val="20"/>
          <w:szCs w:val="20"/>
        </w:rPr>
      </w:pPr>
      <w:r>
        <w:rPr>
          <w:rFonts w:ascii="Arial" w:hAnsi="Arial" w:cs="Arial"/>
          <w:b/>
          <w:sz w:val="20"/>
          <w:szCs w:val="20"/>
        </w:rPr>
        <w:t>SANTA MARTA E.I.E.</w:t>
      </w:r>
    </w:p>
    <w:p w:rsidR="00CB0A49" w:rsidRPr="00E62DA4" w:rsidRDefault="00325740" w:rsidP="00E62DA4">
      <w:pPr>
        <w:jc w:val="center"/>
        <w:rPr>
          <w:rFonts w:ascii="Arial" w:hAnsi="Arial" w:cs="Arial"/>
          <w:b/>
          <w:sz w:val="20"/>
          <w:szCs w:val="20"/>
          <w:u w:val="single"/>
        </w:rPr>
        <w:sectPr w:rsidR="00CB0A49" w:rsidRPr="00E62DA4" w:rsidSect="00CB0A49">
          <w:type w:val="continuous"/>
          <w:pgSz w:w="12242" w:h="18711" w:code="258"/>
          <w:pgMar w:top="992" w:right="1134" w:bottom="1134" w:left="1701" w:header="709" w:footer="709" w:gutter="0"/>
          <w:cols w:num="2" w:space="720"/>
          <w:docGrid w:linePitch="360"/>
        </w:sectPr>
      </w:pPr>
      <w:r w:rsidRPr="00CB0A49">
        <w:rPr>
          <w:rFonts w:ascii="Arial" w:hAnsi="Arial" w:cs="Arial"/>
          <w:b/>
          <w:sz w:val="20"/>
          <w:szCs w:val="20"/>
          <w:u w:val="single"/>
        </w:rPr>
        <w:t>ÁMBITO ADMINISTRATIVO</w:t>
      </w:r>
      <w:r w:rsidR="00CB0A49" w:rsidRPr="00CB0A49">
        <w:rPr>
          <w:rFonts w:ascii="Arial" w:hAnsi="Arial" w:cs="Arial"/>
          <w:b/>
          <w:sz w:val="20"/>
          <w:szCs w:val="20"/>
          <w:u w:val="single"/>
        </w:rPr>
        <w:t xml:space="preserve"> - </w:t>
      </w:r>
      <w:r w:rsidRPr="00CB0A49">
        <w:rPr>
          <w:rFonts w:ascii="Arial" w:hAnsi="Arial" w:cs="Arial"/>
          <w:b/>
          <w:sz w:val="20"/>
          <w:szCs w:val="20"/>
          <w:u w:val="single"/>
        </w:rPr>
        <w:t>FINANCIERO</w:t>
      </w: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194A23" w:rsidRDefault="00194A23" w:rsidP="00F20856">
      <w:pPr>
        <w:rPr>
          <w:rFonts w:ascii="Arial" w:hAnsi="Arial" w:cs="Arial"/>
          <w:sz w:val="20"/>
          <w:szCs w:val="20"/>
        </w:rPr>
      </w:pPr>
    </w:p>
    <w:p w:rsidR="00E62DA4" w:rsidRDefault="00E62DA4" w:rsidP="00F20856">
      <w:pPr>
        <w:rPr>
          <w:rFonts w:ascii="Arial" w:hAnsi="Arial" w:cs="Arial"/>
          <w:sz w:val="20"/>
          <w:szCs w:val="20"/>
        </w:rPr>
      </w:pPr>
    </w:p>
    <w:p w:rsidR="00E62DA4" w:rsidRDefault="00E62DA4" w:rsidP="00F20856">
      <w:pPr>
        <w:rPr>
          <w:rFonts w:ascii="Arial" w:hAnsi="Arial" w:cs="Arial"/>
          <w:sz w:val="20"/>
          <w:szCs w:val="20"/>
        </w:rPr>
      </w:pPr>
    </w:p>
    <w:p w:rsidR="00325740" w:rsidRDefault="00325740" w:rsidP="00F20856">
      <w:pPr>
        <w:pBdr>
          <w:bottom w:val="single" w:sz="12" w:space="1" w:color="auto"/>
        </w:pBdr>
        <w:rPr>
          <w:rFonts w:ascii="Arial" w:hAnsi="Arial" w:cs="Arial"/>
          <w:sz w:val="20"/>
          <w:szCs w:val="20"/>
        </w:rPr>
      </w:pPr>
    </w:p>
    <w:p w:rsidR="00F46823" w:rsidRDefault="00F46823" w:rsidP="00F20856">
      <w:pPr>
        <w:pBdr>
          <w:bottom w:val="single" w:sz="12" w:space="1" w:color="auto"/>
        </w:pBdr>
        <w:rPr>
          <w:rFonts w:ascii="Arial" w:hAnsi="Arial" w:cs="Arial"/>
          <w:sz w:val="20"/>
          <w:szCs w:val="20"/>
        </w:rPr>
      </w:pPr>
    </w:p>
    <w:p w:rsidR="00F46823" w:rsidRDefault="00F46823" w:rsidP="00F20856">
      <w:pPr>
        <w:pBdr>
          <w:bottom w:val="single" w:sz="12" w:space="1" w:color="auto"/>
        </w:pBdr>
        <w:rPr>
          <w:rFonts w:ascii="Arial" w:hAnsi="Arial" w:cs="Arial"/>
          <w:sz w:val="20"/>
          <w:szCs w:val="20"/>
        </w:rPr>
      </w:pPr>
    </w:p>
    <w:p w:rsidR="00F46823" w:rsidRDefault="00F46823" w:rsidP="00F20856">
      <w:pPr>
        <w:pBdr>
          <w:bottom w:val="single" w:sz="12" w:space="1" w:color="auto"/>
        </w:pBdr>
        <w:rPr>
          <w:rFonts w:ascii="Arial" w:hAnsi="Arial" w:cs="Arial"/>
          <w:sz w:val="20"/>
          <w:szCs w:val="20"/>
        </w:rPr>
      </w:pPr>
    </w:p>
    <w:p w:rsidR="00F46823" w:rsidRDefault="00F46823" w:rsidP="00F20856">
      <w:pPr>
        <w:pBdr>
          <w:bottom w:val="single" w:sz="12" w:space="1" w:color="auto"/>
        </w:pBdr>
        <w:rPr>
          <w:rFonts w:ascii="Arial" w:hAnsi="Arial" w:cs="Arial"/>
          <w:sz w:val="20"/>
          <w:szCs w:val="20"/>
        </w:rPr>
      </w:pPr>
    </w:p>
    <w:p w:rsidR="00325740" w:rsidRPr="00AC334D" w:rsidRDefault="00325740" w:rsidP="00F20856">
      <w:pPr>
        <w:rPr>
          <w:rFonts w:ascii="Arial" w:hAnsi="Arial" w:cs="Arial"/>
          <w:sz w:val="20"/>
          <w:szCs w:val="20"/>
        </w:rPr>
      </w:pPr>
    </w:p>
    <w:p w:rsidR="00325740" w:rsidRPr="00AC334D" w:rsidRDefault="00325740" w:rsidP="00F20856">
      <w:pPr>
        <w:rPr>
          <w:rFonts w:ascii="Arial" w:hAnsi="Arial" w:cs="Arial"/>
          <w:sz w:val="20"/>
          <w:szCs w:val="20"/>
        </w:rPr>
      </w:pPr>
      <w:r w:rsidRPr="00AC334D">
        <w:rPr>
          <w:rFonts w:ascii="Arial" w:hAnsi="Arial" w:cs="Arial"/>
          <w:sz w:val="20"/>
          <w:szCs w:val="20"/>
        </w:rPr>
        <w:t>RECIBÍ CONFORME CIRCULAR N° 1</w:t>
      </w:r>
    </w:p>
    <w:p w:rsidR="00325740" w:rsidRPr="00AC334D" w:rsidRDefault="00325740" w:rsidP="00F20856">
      <w:pPr>
        <w:rPr>
          <w:rFonts w:ascii="Arial" w:hAnsi="Arial" w:cs="Arial"/>
          <w:color w:val="FF0000"/>
          <w:sz w:val="20"/>
          <w:szCs w:val="20"/>
        </w:rPr>
      </w:pPr>
    </w:p>
    <w:p w:rsidR="00325740" w:rsidRDefault="00325740" w:rsidP="008E2A0B">
      <w:pPr>
        <w:jc w:val="both"/>
        <w:rPr>
          <w:rFonts w:ascii="Arial" w:hAnsi="Arial" w:cs="Arial"/>
          <w:sz w:val="20"/>
          <w:szCs w:val="20"/>
        </w:rPr>
      </w:pPr>
      <w:r w:rsidRPr="008E2A0B">
        <w:rPr>
          <w:rFonts w:ascii="Arial" w:hAnsi="Arial" w:cs="Arial"/>
          <w:sz w:val="20"/>
          <w:szCs w:val="20"/>
        </w:rPr>
        <w:t xml:space="preserve">Ámbitos Pedagógicos, Disciplinarios y Protocolos de: Plan Integral de Seguridad y Embarazo Adolecente, Inscripción a talleres </w:t>
      </w:r>
      <w:r w:rsidR="00D20052" w:rsidRPr="008E2A0B">
        <w:rPr>
          <w:rFonts w:ascii="Arial" w:hAnsi="Arial" w:cs="Arial"/>
          <w:sz w:val="20"/>
          <w:szCs w:val="20"/>
        </w:rPr>
        <w:t>extra programáticos</w:t>
      </w:r>
      <w:r w:rsidRPr="008E2A0B">
        <w:rPr>
          <w:rFonts w:ascii="Arial" w:hAnsi="Arial" w:cs="Arial"/>
          <w:sz w:val="20"/>
          <w:szCs w:val="20"/>
        </w:rPr>
        <w:t>, Cuenta SEP y Ámbito F</w:t>
      </w:r>
      <w:r w:rsidR="00F20856" w:rsidRPr="008E2A0B">
        <w:rPr>
          <w:rFonts w:ascii="Arial" w:hAnsi="Arial" w:cs="Arial"/>
          <w:sz w:val="20"/>
          <w:szCs w:val="20"/>
        </w:rPr>
        <w:t>inanciera, respecto del año 2017</w:t>
      </w:r>
      <w:r w:rsidRPr="008E2A0B">
        <w:rPr>
          <w:rFonts w:ascii="Arial" w:hAnsi="Arial" w:cs="Arial"/>
          <w:sz w:val="20"/>
          <w:szCs w:val="20"/>
        </w:rPr>
        <w:t xml:space="preserve"> y lo que va del actual.</w:t>
      </w:r>
    </w:p>
    <w:p w:rsidR="008E2A0B" w:rsidRPr="008E2A0B" w:rsidRDefault="008E2A0B" w:rsidP="008E2A0B">
      <w:pPr>
        <w:jc w:val="both"/>
        <w:rPr>
          <w:rFonts w:ascii="Arial" w:hAnsi="Arial" w:cs="Arial"/>
          <w:sz w:val="20"/>
          <w:szCs w:val="20"/>
        </w:rPr>
      </w:pPr>
    </w:p>
    <w:p w:rsidR="00325740" w:rsidRPr="00AC334D" w:rsidRDefault="00325740" w:rsidP="00F20856">
      <w:pPr>
        <w:rPr>
          <w:rFonts w:ascii="Arial" w:hAnsi="Arial" w:cs="Arial"/>
          <w:sz w:val="20"/>
          <w:szCs w:val="20"/>
        </w:rPr>
      </w:pPr>
      <w:r w:rsidRPr="00AC334D">
        <w:rPr>
          <w:rFonts w:ascii="Arial" w:hAnsi="Arial" w:cs="Arial"/>
          <w:sz w:val="20"/>
          <w:szCs w:val="20"/>
        </w:rPr>
        <w:t>Nombre Apoderado: _____________________________________________________</w:t>
      </w:r>
    </w:p>
    <w:p w:rsidR="00325740" w:rsidRPr="00AC334D" w:rsidRDefault="00325740" w:rsidP="00F20856">
      <w:pPr>
        <w:rPr>
          <w:rFonts w:ascii="Arial" w:hAnsi="Arial" w:cs="Arial"/>
          <w:sz w:val="20"/>
          <w:szCs w:val="20"/>
        </w:rPr>
      </w:pPr>
      <w:r w:rsidRPr="00AC334D">
        <w:rPr>
          <w:rFonts w:ascii="Arial" w:hAnsi="Arial" w:cs="Arial"/>
          <w:sz w:val="20"/>
          <w:szCs w:val="20"/>
        </w:rPr>
        <w:t>Firma Apoderado</w:t>
      </w:r>
      <w:proofErr w:type="gramStart"/>
      <w:r w:rsidRPr="00AC334D">
        <w:rPr>
          <w:rFonts w:ascii="Arial" w:hAnsi="Arial" w:cs="Arial"/>
          <w:sz w:val="20"/>
          <w:szCs w:val="20"/>
        </w:rPr>
        <w:t>:</w:t>
      </w:r>
      <w:r w:rsidR="00963C59" w:rsidRPr="00AC334D">
        <w:rPr>
          <w:rFonts w:ascii="Arial" w:hAnsi="Arial" w:cs="Arial"/>
          <w:sz w:val="20"/>
          <w:szCs w:val="20"/>
        </w:rPr>
        <w:t>_</w:t>
      </w:r>
      <w:proofErr w:type="gramEnd"/>
      <w:r w:rsidR="00963C59" w:rsidRPr="00AC334D">
        <w:rPr>
          <w:rFonts w:ascii="Arial" w:hAnsi="Arial" w:cs="Arial"/>
          <w:sz w:val="20"/>
          <w:szCs w:val="20"/>
        </w:rPr>
        <w:t>______________________________________________________</w:t>
      </w:r>
    </w:p>
    <w:p w:rsidR="00325740" w:rsidRPr="00AC334D" w:rsidRDefault="00325740" w:rsidP="00F20856">
      <w:pPr>
        <w:rPr>
          <w:rFonts w:ascii="Arial" w:hAnsi="Arial" w:cs="Arial"/>
          <w:sz w:val="20"/>
          <w:szCs w:val="20"/>
        </w:rPr>
      </w:pPr>
      <w:r w:rsidRPr="00AC334D">
        <w:rPr>
          <w:rFonts w:ascii="Arial" w:hAnsi="Arial" w:cs="Arial"/>
          <w:sz w:val="20"/>
          <w:szCs w:val="20"/>
        </w:rPr>
        <w:t xml:space="preserve">Nombre Alumno: _______________________________________________________ </w:t>
      </w:r>
    </w:p>
    <w:p w:rsidR="00325740" w:rsidRPr="00AC334D" w:rsidRDefault="00325740" w:rsidP="00F20856">
      <w:pPr>
        <w:rPr>
          <w:rFonts w:ascii="Arial" w:hAnsi="Arial" w:cs="Arial"/>
          <w:sz w:val="20"/>
          <w:szCs w:val="20"/>
        </w:rPr>
      </w:pPr>
      <w:r w:rsidRPr="00AC334D">
        <w:rPr>
          <w:rFonts w:ascii="Arial" w:hAnsi="Arial" w:cs="Arial"/>
          <w:sz w:val="20"/>
          <w:szCs w:val="20"/>
        </w:rPr>
        <w:t>Curso: ____________________________</w:t>
      </w:r>
    </w:p>
    <w:p w:rsidR="00325740" w:rsidRPr="00AC334D" w:rsidRDefault="00325740" w:rsidP="00F20856">
      <w:pPr>
        <w:rPr>
          <w:rFonts w:ascii="Arial" w:hAnsi="Arial" w:cs="Arial"/>
          <w:sz w:val="20"/>
          <w:szCs w:val="20"/>
        </w:rPr>
      </w:pPr>
      <w:r w:rsidRPr="00AC334D">
        <w:rPr>
          <w:rFonts w:ascii="Arial" w:hAnsi="Arial" w:cs="Arial"/>
          <w:sz w:val="20"/>
          <w:szCs w:val="20"/>
        </w:rPr>
        <w:t>Fecha: _____/______/______</w:t>
      </w:r>
    </w:p>
    <w:p w:rsidR="00325740" w:rsidRPr="00AC334D" w:rsidRDefault="00325740" w:rsidP="00F20856">
      <w:pPr>
        <w:rPr>
          <w:rFonts w:ascii="Arial" w:hAnsi="Arial" w:cs="Arial"/>
          <w:sz w:val="20"/>
          <w:szCs w:val="20"/>
        </w:rPr>
      </w:pPr>
    </w:p>
    <w:p w:rsidR="006400D7" w:rsidRPr="00F20856" w:rsidRDefault="00325740" w:rsidP="00F20856">
      <w:pPr>
        <w:rPr>
          <w:rFonts w:ascii="Arial" w:hAnsi="Arial" w:cs="Arial"/>
          <w:sz w:val="20"/>
          <w:szCs w:val="20"/>
        </w:rPr>
        <w:sectPr w:rsidR="006400D7" w:rsidRPr="00F20856" w:rsidSect="00CB0A49">
          <w:type w:val="continuous"/>
          <w:pgSz w:w="12242" w:h="18711" w:code="258"/>
          <w:pgMar w:top="992" w:right="1134" w:bottom="1134" w:left="1701" w:header="709" w:footer="709" w:gutter="0"/>
          <w:cols w:space="708"/>
          <w:docGrid w:linePitch="360"/>
        </w:sectPr>
      </w:pPr>
      <w:r w:rsidRPr="00AC334D">
        <w:rPr>
          <w:rFonts w:ascii="Arial" w:hAnsi="Arial" w:cs="Arial"/>
          <w:sz w:val="20"/>
          <w:szCs w:val="20"/>
        </w:rPr>
        <w:t>(DEVOLVER AL DOCENTE EL MISMO DÍA DE LA REUNIÓN</w:t>
      </w:r>
      <w:r w:rsidR="00FE1005">
        <w:rPr>
          <w:rFonts w:ascii="Arial" w:hAnsi="Arial" w:cs="Arial"/>
          <w:sz w:val="20"/>
          <w:szCs w:val="20"/>
        </w:rPr>
        <w:t>)</w:t>
      </w:r>
    </w:p>
    <w:p w:rsidR="00B51163" w:rsidRPr="00F20856" w:rsidRDefault="00B51163" w:rsidP="00E62DA4">
      <w:pPr>
        <w:rPr>
          <w:rFonts w:ascii="Arial" w:hAnsi="Arial" w:cs="Arial"/>
          <w:b/>
          <w:sz w:val="20"/>
          <w:szCs w:val="20"/>
          <w:u w:val="single"/>
        </w:rPr>
      </w:pPr>
    </w:p>
    <w:sectPr w:rsidR="00B51163" w:rsidRPr="00F20856" w:rsidSect="00D61DF5">
      <w:pgSz w:w="12242" w:h="18722" w:code="258"/>
      <w:pgMar w:top="1701" w:right="1134" w:bottom="1134" w:left="1701" w:header="709" w:footer="709" w:gutter="0"/>
      <w:cols w:num="2" w:space="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30" w:rsidRDefault="00115C30" w:rsidP="00490501">
      <w:r>
        <w:separator/>
      </w:r>
    </w:p>
  </w:endnote>
  <w:endnote w:type="continuationSeparator" w:id="0">
    <w:p w:rsidR="00115C30" w:rsidRDefault="00115C30" w:rsidP="0049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lis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30" w:rsidRDefault="00115C30" w:rsidP="00490501">
      <w:r>
        <w:separator/>
      </w:r>
    </w:p>
  </w:footnote>
  <w:footnote w:type="continuationSeparator" w:id="0">
    <w:p w:rsidR="00115C30" w:rsidRDefault="00115C30" w:rsidP="00490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C7"/>
    <w:multiLevelType w:val="hybridMultilevel"/>
    <w:tmpl w:val="A7A887CA"/>
    <w:lvl w:ilvl="0" w:tplc="CD0856C8">
      <w:start w:val="1"/>
      <w:numFmt w:val="upperLetter"/>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08D34660"/>
    <w:multiLevelType w:val="hybridMultilevel"/>
    <w:tmpl w:val="830860D2"/>
    <w:lvl w:ilvl="0" w:tplc="6320217E">
      <w:start w:val="1"/>
      <w:numFmt w:val="upperLetter"/>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1A6ED7"/>
    <w:multiLevelType w:val="hybridMultilevel"/>
    <w:tmpl w:val="0344815C"/>
    <w:lvl w:ilvl="0" w:tplc="340A0013">
      <w:start w:val="1"/>
      <w:numFmt w:val="upperRoman"/>
      <w:lvlText w:val="%1."/>
      <w:lvlJc w:val="right"/>
      <w:pPr>
        <w:ind w:left="720" w:hanging="720"/>
      </w:pPr>
      <w:rPr>
        <w:rFonts w:hint="default"/>
        <w:b/>
      </w:rPr>
    </w:lvl>
    <w:lvl w:ilvl="1" w:tplc="340A0019">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3">
    <w:nsid w:val="0CF13695"/>
    <w:multiLevelType w:val="hybridMultilevel"/>
    <w:tmpl w:val="92D81042"/>
    <w:lvl w:ilvl="0" w:tplc="340A0001">
      <w:start w:val="1"/>
      <w:numFmt w:val="bullet"/>
      <w:lvlText w:val=""/>
      <w:lvlJc w:val="left"/>
      <w:pPr>
        <w:ind w:left="855" w:hanging="360"/>
      </w:pPr>
      <w:rPr>
        <w:rFonts w:ascii="Symbol" w:hAnsi="Symbol" w:hint="default"/>
      </w:rPr>
    </w:lvl>
    <w:lvl w:ilvl="1" w:tplc="340A0003" w:tentative="1">
      <w:start w:val="1"/>
      <w:numFmt w:val="bullet"/>
      <w:lvlText w:val="o"/>
      <w:lvlJc w:val="left"/>
      <w:pPr>
        <w:ind w:left="1575" w:hanging="360"/>
      </w:pPr>
      <w:rPr>
        <w:rFonts w:ascii="Courier New" w:hAnsi="Courier New" w:cs="Courier New" w:hint="default"/>
      </w:rPr>
    </w:lvl>
    <w:lvl w:ilvl="2" w:tplc="340A0005" w:tentative="1">
      <w:start w:val="1"/>
      <w:numFmt w:val="bullet"/>
      <w:lvlText w:val=""/>
      <w:lvlJc w:val="left"/>
      <w:pPr>
        <w:ind w:left="2295" w:hanging="360"/>
      </w:pPr>
      <w:rPr>
        <w:rFonts w:ascii="Wingdings" w:hAnsi="Wingdings" w:hint="default"/>
      </w:rPr>
    </w:lvl>
    <w:lvl w:ilvl="3" w:tplc="340A0001" w:tentative="1">
      <w:start w:val="1"/>
      <w:numFmt w:val="bullet"/>
      <w:lvlText w:val=""/>
      <w:lvlJc w:val="left"/>
      <w:pPr>
        <w:ind w:left="3015" w:hanging="360"/>
      </w:pPr>
      <w:rPr>
        <w:rFonts w:ascii="Symbol" w:hAnsi="Symbol" w:hint="default"/>
      </w:rPr>
    </w:lvl>
    <w:lvl w:ilvl="4" w:tplc="340A0003" w:tentative="1">
      <w:start w:val="1"/>
      <w:numFmt w:val="bullet"/>
      <w:lvlText w:val="o"/>
      <w:lvlJc w:val="left"/>
      <w:pPr>
        <w:ind w:left="3735" w:hanging="360"/>
      </w:pPr>
      <w:rPr>
        <w:rFonts w:ascii="Courier New" w:hAnsi="Courier New" w:cs="Courier New" w:hint="default"/>
      </w:rPr>
    </w:lvl>
    <w:lvl w:ilvl="5" w:tplc="340A0005" w:tentative="1">
      <w:start w:val="1"/>
      <w:numFmt w:val="bullet"/>
      <w:lvlText w:val=""/>
      <w:lvlJc w:val="left"/>
      <w:pPr>
        <w:ind w:left="4455" w:hanging="360"/>
      </w:pPr>
      <w:rPr>
        <w:rFonts w:ascii="Wingdings" w:hAnsi="Wingdings" w:hint="default"/>
      </w:rPr>
    </w:lvl>
    <w:lvl w:ilvl="6" w:tplc="340A0001" w:tentative="1">
      <w:start w:val="1"/>
      <w:numFmt w:val="bullet"/>
      <w:lvlText w:val=""/>
      <w:lvlJc w:val="left"/>
      <w:pPr>
        <w:ind w:left="5175" w:hanging="360"/>
      </w:pPr>
      <w:rPr>
        <w:rFonts w:ascii="Symbol" w:hAnsi="Symbol" w:hint="default"/>
      </w:rPr>
    </w:lvl>
    <w:lvl w:ilvl="7" w:tplc="340A0003" w:tentative="1">
      <w:start w:val="1"/>
      <w:numFmt w:val="bullet"/>
      <w:lvlText w:val="o"/>
      <w:lvlJc w:val="left"/>
      <w:pPr>
        <w:ind w:left="5895" w:hanging="360"/>
      </w:pPr>
      <w:rPr>
        <w:rFonts w:ascii="Courier New" w:hAnsi="Courier New" w:cs="Courier New" w:hint="default"/>
      </w:rPr>
    </w:lvl>
    <w:lvl w:ilvl="8" w:tplc="340A0005" w:tentative="1">
      <w:start w:val="1"/>
      <w:numFmt w:val="bullet"/>
      <w:lvlText w:val=""/>
      <w:lvlJc w:val="left"/>
      <w:pPr>
        <w:ind w:left="6615" w:hanging="360"/>
      </w:pPr>
      <w:rPr>
        <w:rFonts w:ascii="Wingdings" w:hAnsi="Wingdings" w:hint="default"/>
      </w:rPr>
    </w:lvl>
  </w:abstractNum>
  <w:abstractNum w:abstractNumId="4">
    <w:nsid w:val="105A0B05"/>
    <w:multiLevelType w:val="hybridMultilevel"/>
    <w:tmpl w:val="4D6A65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52052C"/>
    <w:multiLevelType w:val="hybridMultilevel"/>
    <w:tmpl w:val="4BB6E6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F1C2661"/>
    <w:multiLevelType w:val="hybridMultilevel"/>
    <w:tmpl w:val="5A6C6C10"/>
    <w:lvl w:ilvl="0" w:tplc="4814747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250D2AF6"/>
    <w:multiLevelType w:val="hybridMultilevel"/>
    <w:tmpl w:val="32E84C54"/>
    <w:lvl w:ilvl="0" w:tplc="340A0001">
      <w:start w:val="1"/>
      <w:numFmt w:val="bullet"/>
      <w:lvlText w:val=""/>
      <w:lvlJc w:val="left"/>
      <w:pPr>
        <w:ind w:left="786" w:hanging="360"/>
      </w:pPr>
      <w:rPr>
        <w:rFonts w:ascii="Symbol" w:hAnsi="Symbol" w:hint="default"/>
      </w:rPr>
    </w:lvl>
    <w:lvl w:ilvl="1" w:tplc="340A0003" w:tentative="1">
      <w:start w:val="1"/>
      <w:numFmt w:val="bullet"/>
      <w:lvlText w:val="o"/>
      <w:lvlJc w:val="left"/>
      <w:pPr>
        <w:ind w:left="1506" w:hanging="360"/>
      </w:pPr>
      <w:rPr>
        <w:rFonts w:ascii="Courier New" w:hAnsi="Courier New" w:cs="Courier New" w:hint="default"/>
      </w:rPr>
    </w:lvl>
    <w:lvl w:ilvl="2" w:tplc="340A0005" w:tentative="1">
      <w:start w:val="1"/>
      <w:numFmt w:val="bullet"/>
      <w:lvlText w:val=""/>
      <w:lvlJc w:val="left"/>
      <w:pPr>
        <w:ind w:left="2226" w:hanging="360"/>
      </w:pPr>
      <w:rPr>
        <w:rFonts w:ascii="Wingdings" w:hAnsi="Wingdings" w:hint="default"/>
      </w:rPr>
    </w:lvl>
    <w:lvl w:ilvl="3" w:tplc="340A0001" w:tentative="1">
      <w:start w:val="1"/>
      <w:numFmt w:val="bullet"/>
      <w:lvlText w:val=""/>
      <w:lvlJc w:val="left"/>
      <w:pPr>
        <w:ind w:left="2946" w:hanging="360"/>
      </w:pPr>
      <w:rPr>
        <w:rFonts w:ascii="Symbol" w:hAnsi="Symbol" w:hint="default"/>
      </w:rPr>
    </w:lvl>
    <w:lvl w:ilvl="4" w:tplc="340A0003" w:tentative="1">
      <w:start w:val="1"/>
      <w:numFmt w:val="bullet"/>
      <w:lvlText w:val="o"/>
      <w:lvlJc w:val="left"/>
      <w:pPr>
        <w:ind w:left="3666" w:hanging="360"/>
      </w:pPr>
      <w:rPr>
        <w:rFonts w:ascii="Courier New" w:hAnsi="Courier New" w:cs="Courier New" w:hint="default"/>
      </w:rPr>
    </w:lvl>
    <w:lvl w:ilvl="5" w:tplc="340A0005" w:tentative="1">
      <w:start w:val="1"/>
      <w:numFmt w:val="bullet"/>
      <w:lvlText w:val=""/>
      <w:lvlJc w:val="left"/>
      <w:pPr>
        <w:ind w:left="4386" w:hanging="360"/>
      </w:pPr>
      <w:rPr>
        <w:rFonts w:ascii="Wingdings" w:hAnsi="Wingdings" w:hint="default"/>
      </w:rPr>
    </w:lvl>
    <w:lvl w:ilvl="6" w:tplc="340A0001" w:tentative="1">
      <w:start w:val="1"/>
      <w:numFmt w:val="bullet"/>
      <w:lvlText w:val=""/>
      <w:lvlJc w:val="left"/>
      <w:pPr>
        <w:ind w:left="5106" w:hanging="360"/>
      </w:pPr>
      <w:rPr>
        <w:rFonts w:ascii="Symbol" w:hAnsi="Symbol" w:hint="default"/>
      </w:rPr>
    </w:lvl>
    <w:lvl w:ilvl="7" w:tplc="340A0003" w:tentative="1">
      <w:start w:val="1"/>
      <w:numFmt w:val="bullet"/>
      <w:lvlText w:val="o"/>
      <w:lvlJc w:val="left"/>
      <w:pPr>
        <w:ind w:left="5826" w:hanging="360"/>
      </w:pPr>
      <w:rPr>
        <w:rFonts w:ascii="Courier New" w:hAnsi="Courier New" w:cs="Courier New" w:hint="default"/>
      </w:rPr>
    </w:lvl>
    <w:lvl w:ilvl="8" w:tplc="340A0005" w:tentative="1">
      <w:start w:val="1"/>
      <w:numFmt w:val="bullet"/>
      <w:lvlText w:val=""/>
      <w:lvlJc w:val="left"/>
      <w:pPr>
        <w:ind w:left="6546" w:hanging="360"/>
      </w:pPr>
      <w:rPr>
        <w:rFonts w:ascii="Wingdings" w:hAnsi="Wingdings" w:hint="default"/>
      </w:rPr>
    </w:lvl>
  </w:abstractNum>
  <w:abstractNum w:abstractNumId="8">
    <w:nsid w:val="2DA25FC6"/>
    <w:multiLevelType w:val="hybridMultilevel"/>
    <w:tmpl w:val="C280209E"/>
    <w:lvl w:ilvl="0" w:tplc="B3EC0D0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F5751A0"/>
    <w:multiLevelType w:val="hybridMultilevel"/>
    <w:tmpl w:val="70C232AC"/>
    <w:lvl w:ilvl="0" w:tplc="340A0001">
      <w:start w:val="1"/>
      <w:numFmt w:val="bullet"/>
      <w:lvlText w:val=""/>
      <w:lvlJc w:val="left"/>
      <w:pPr>
        <w:ind w:left="426" w:hanging="360"/>
      </w:pPr>
      <w:rPr>
        <w:rFonts w:ascii="Symbol" w:hAnsi="Symbo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10">
    <w:nsid w:val="331D1062"/>
    <w:multiLevelType w:val="hybridMultilevel"/>
    <w:tmpl w:val="6D26A2C4"/>
    <w:lvl w:ilvl="0" w:tplc="C5E2199A">
      <w:numFmt w:val="bullet"/>
      <w:lvlText w:val="-"/>
      <w:lvlJc w:val="left"/>
      <w:pPr>
        <w:ind w:left="1080" w:hanging="360"/>
      </w:pPr>
      <w:rPr>
        <w:rFonts w:ascii="Calibri" w:eastAsia="Calibri" w:hAnsi="Calibri" w:cs="Calibri"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nsid w:val="35F1156A"/>
    <w:multiLevelType w:val="hybridMultilevel"/>
    <w:tmpl w:val="615A1F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8D74E69"/>
    <w:multiLevelType w:val="hybridMultilevel"/>
    <w:tmpl w:val="D6F65A9C"/>
    <w:lvl w:ilvl="0" w:tplc="0C0A0001">
      <w:start w:val="1"/>
      <w:numFmt w:val="bullet"/>
      <w:lvlText w:val=""/>
      <w:lvlJc w:val="left"/>
      <w:pPr>
        <w:ind w:left="838" w:hanging="360"/>
      </w:pPr>
      <w:rPr>
        <w:rFonts w:ascii="Symbol" w:hAnsi="Symbol" w:hint="default"/>
      </w:rPr>
    </w:lvl>
    <w:lvl w:ilvl="1" w:tplc="0C0A0003">
      <w:start w:val="1"/>
      <w:numFmt w:val="bullet"/>
      <w:lvlText w:val="o"/>
      <w:lvlJc w:val="left"/>
      <w:pPr>
        <w:ind w:left="1558" w:hanging="360"/>
      </w:pPr>
      <w:rPr>
        <w:rFonts w:ascii="Courier New" w:hAnsi="Courier New" w:cs="Courier New" w:hint="default"/>
      </w:rPr>
    </w:lvl>
    <w:lvl w:ilvl="2" w:tplc="0C0A0005">
      <w:start w:val="1"/>
      <w:numFmt w:val="bullet"/>
      <w:lvlText w:val=""/>
      <w:lvlJc w:val="left"/>
      <w:pPr>
        <w:ind w:left="2278" w:hanging="360"/>
      </w:pPr>
      <w:rPr>
        <w:rFonts w:ascii="Wingdings" w:hAnsi="Wingdings" w:hint="default"/>
      </w:rPr>
    </w:lvl>
    <w:lvl w:ilvl="3" w:tplc="0C0A000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13">
    <w:nsid w:val="3B8B70A7"/>
    <w:multiLevelType w:val="hybridMultilevel"/>
    <w:tmpl w:val="CF4C2F2E"/>
    <w:lvl w:ilvl="0" w:tplc="5E2C381A">
      <w:start w:val="5"/>
      <w:numFmt w:val="bullet"/>
      <w:lvlText w:val="-"/>
      <w:lvlJc w:val="left"/>
      <w:pPr>
        <w:ind w:left="426" w:hanging="360"/>
      </w:pPr>
      <w:rPr>
        <w:rFonts w:ascii="Arial" w:eastAsia="Times New Roman" w:hAnsi="Arial" w:cs="Arial" w:hint="default"/>
      </w:rPr>
    </w:lvl>
    <w:lvl w:ilvl="1" w:tplc="340A0003" w:tentative="1">
      <w:start w:val="1"/>
      <w:numFmt w:val="bullet"/>
      <w:lvlText w:val="o"/>
      <w:lvlJc w:val="left"/>
      <w:pPr>
        <w:ind w:left="1146" w:hanging="360"/>
      </w:pPr>
      <w:rPr>
        <w:rFonts w:ascii="Courier New" w:hAnsi="Courier New" w:cs="Courier New" w:hint="default"/>
      </w:rPr>
    </w:lvl>
    <w:lvl w:ilvl="2" w:tplc="340A0005" w:tentative="1">
      <w:start w:val="1"/>
      <w:numFmt w:val="bullet"/>
      <w:lvlText w:val=""/>
      <w:lvlJc w:val="left"/>
      <w:pPr>
        <w:ind w:left="1866" w:hanging="360"/>
      </w:pPr>
      <w:rPr>
        <w:rFonts w:ascii="Wingdings" w:hAnsi="Wingdings" w:hint="default"/>
      </w:rPr>
    </w:lvl>
    <w:lvl w:ilvl="3" w:tplc="340A0001" w:tentative="1">
      <w:start w:val="1"/>
      <w:numFmt w:val="bullet"/>
      <w:lvlText w:val=""/>
      <w:lvlJc w:val="left"/>
      <w:pPr>
        <w:ind w:left="2586" w:hanging="360"/>
      </w:pPr>
      <w:rPr>
        <w:rFonts w:ascii="Symbol" w:hAnsi="Symbol" w:hint="default"/>
      </w:rPr>
    </w:lvl>
    <w:lvl w:ilvl="4" w:tplc="340A0003" w:tentative="1">
      <w:start w:val="1"/>
      <w:numFmt w:val="bullet"/>
      <w:lvlText w:val="o"/>
      <w:lvlJc w:val="left"/>
      <w:pPr>
        <w:ind w:left="3306" w:hanging="360"/>
      </w:pPr>
      <w:rPr>
        <w:rFonts w:ascii="Courier New" w:hAnsi="Courier New" w:cs="Courier New" w:hint="default"/>
      </w:rPr>
    </w:lvl>
    <w:lvl w:ilvl="5" w:tplc="340A0005" w:tentative="1">
      <w:start w:val="1"/>
      <w:numFmt w:val="bullet"/>
      <w:lvlText w:val=""/>
      <w:lvlJc w:val="left"/>
      <w:pPr>
        <w:ind w:left="4026" w:hanging="360"/>
      </w:pPr>
      <w:rPr>
        <w:rFonts w:ascii="Wingdings" w:hAnsi="Wingdings" w:hint="default"/>
      </w:rPr>
    </w:lvl>
    <w:lvl w:ilvl="6" w:tplc="340A0001" w:tentative="1">
      <w:start w:val="1"/>
      <w:numFmt w:val="bullet"/>
      <w:lvlText w:val=""/>
      <w:lvlJc w:val="left"/>
      <w:pPr>
        <w:ind w:left="4746" w:hanging="360"/>
      </w:pPr>
      <w:rPr>
        <w:rFonts w:ascii="Symbol" w:hAnsi="Symbol" w:hint="default"/>
      </w:rPr>
    </w:lvl>
    <w:lvl w:ilvl="7" w:tplc="340A0003" w:tentative="1">
      <w:start w:val="1"/>
      <w:numFmt w:val="bullet"/>
      <w:lvlText w:val="o"/>
      <w:lvlJc w:val="left"/>
      <w:pPr>
        <w:ind w:left="5466" w:hanging="360"/>
      </w:pPr>
      <w:rPr>
        <w:rFonts w:ascii="Courier New" w:hAnsi="Courier New" w:cs="Courier New" w:hint="default"/>
      </w:rPr>
    </w:lvl>
    <w:lvl w:ilvl="8" w:tplc="340A0005" w:tentative="1">
      <w:start w:val="1"/>
      <w:numFmt w:val="bullet"/>
      <w:lvlText w:val=""/>
      <w:lvlJc w:val="left"/>
      <w:pPr>
        <w:ind w:left="6186" w:hanging="360"/>
      </w:pPr>
      <w:rPr>
        <w:rFonts w:ascii="Wingdings" w:hAnsi="Wingdings" w:hint="default"/>
      </w:rPr>
    </w:lvl>
  </w:abstractNum>
  <w:abstractNum w:abstractNumId="14">
    <w:nsid w:val="3CAF40E0"/>
    <w:multiLevelType w:val="hybridMultilevel"/>
    <w:tmpl w:val="58623482"/>
    <w:lvl w:ilvl="0" w:tplc="340A000F">
      <w:start w:val="1"/>
      <w:numFmt w:val="decimal"/>
      <w:lvlText w:val="%1."/>
      <w:lvlJc w:val="left"/>
      <w:pPr>
        <w:ind w:left="1404" w:hanging="360"/>
      </w:pPr>
    </w:lvl>
    <w:lvl w:ilvl="1" w:tplc="340A0019" w:tentative="1">
      <w:start w:val="1"/>
      <w:numFmt w:val="lowerLetter"/>
      <w:lvlText w:val="%2."/>
      <w:lvlJc w:val="left"/>
      <w:pPr>
        <w:ind w:left="2124" w:hanging="360"/>
      </w:pPr>
    </w:lvl>
    <w:lvl w:ilvl="2" w:tplc="340A001B" w:tentative="1">
      <w:start w:val="1"/>
      <w:numFmt w:val="lowerRoman"/>
      <w:lvlText w:val="%3."/>
      <w:lvlJc w:val="right"/>
      <w:pPr>
        <w:ind w:left="2844" w:hanging="180"/>
      </w:pPr>
    </w:lvl>
    <w:lvl w:ilvl="3" w:tplc="340A000F" w:tentative="1">
      <w:start w:val="1"/>
      <w:numFmt w:val="decimal"/>
      <w:lvlText w:val="%4."/>
      <w:lvlJc w:val="left"/>
      <w:pPr>
        <w:ind w:left="3564" w:hanging="360"/>
      </w:pPr>
    </w:lvl>
    <w:lvl w:ilvl="4" w:tplc="340A0019" w:tentative="1">
      <w:start w:val="1"/>
      <w:numFmt w:val="lowerLetter"/>
      <w:lvlText w:val="%5."/>
      <w:lvlJc w:val="left"/>
      <w:pPr>
        <w:ind w:left="4284" w:hanging="360"/>
      </w:pPr>
    </w:lvl>
    <w:lvl w:ilvl="5" w:tplc="340A001B" w:tentative="1">
      <w:start w:val="1"/>
      <w:numFmt w:val="lowerRoman"/>
      <w:lvlText w:val="%6."/>
      <w:lvlJc w:val="right"/>
      <w:pPr>
        <w:ind w:left="5004" w:hanging="180"/>
      </w:pPr>
    </w:lvl>
    <w:lvl w:ilvl="6" w:tplc="340A000F" w:tentative="1">
      <w:start w:val="1"/>
      <w:numFmt w:val="decimal"/>
      <w:lvlText w:val="%7."/>
      <w:lvlJc w:val="left"/>
      <w:pPr>
        <w:ind w:left="5724" w:hanging="360"/>
      </w:pPr>
    </w:lvl>
    <w:lvl w:ilvl="7" w:tplc="340A0019" w:tentative="1">
      <w:start w:val="1"/>
      <w:numFmt w:val="lowerLetter"/>
      <w:lvlText w:val="%8."/>
      <w:lvlJc w:val="left"/>
      <w:pPr>
        <w:ind w:left="6444" w:hanging="360"/>
      </w:pPr>
    </w:lvl>
    <w:lvl w:ilvl="8" w:tplc="340A001B" w:tentative="1">
      <w:start w:val="1"/>
      <w:numFmt w:val="lowerRoman"/>
      <w:lvlText w:val="%9."/>
      <w:lvlJc w:val="right"/>
      <w:pPr>
        <w:ind w:left="7164" w:hanging="180"/>
      </w:pPr>
    </w:lvl>
  </w:abstractNum>
  <w:abstractNum w:abstractNumId="15">
    <w:nsid w:val="3CE26A9F"/>
    <w:multiLevelType w:val="hybridMultilevel"/>
    <w:tmpl w:val="9CE6C83E"/>
    <w:lvl w:ilvl="0" w:tplc="A950E532">
      <w:start w:val="1"/>
      <w:numFmt w:val="upperRoman"/>
      <w:lvlText w:val="%1."/>
      <w:lvlJc w:val="left"/>
      <w:pPr>
        <w:ind w:left="720" w:hanging="720"/>
      </w:pPr>
      <w:rPr>
        <w:rFonts w:hint="default"/>
        <w:b/>
      </w:rPr>
    </w:lvl>
    <w:lvl w:ilvl="1" w:tplc="340A0019" w:tentative="1">
      <w:start w:val="1"/>
      <w:numFmt w:val="lowerLetter"/>
      <w:lvlText w:val="%2."/>
      <w:lvlJc w:val="left"/>
      <w:pPr>
        <w:ind w:left="2226" w:hanging="360"/>
      </w:pPr>
    </w:lvl>
    <w:lvl w:ilvl="2" w:tplc="340A001B" w:tentative="1">
      <w:start w:val="1"/>
      <w:numFmt w:val="lowerRoman"/>
      <w:lvlText w:val="%3."/>
      <w:lvlJc w:val="right"/>
      <w:pPr>
        <w:ind w:left="2946" w:hanging="180"/>
      </w:pPr>
    </w:lvl>
    <w:lvl w:ilvl="3" w:tplc="340A000F" w:tentative="1">
      <w:start w:val="1"/>
      <w:numFmt w:val="decimal"/>
      <w:lvlText w:val="%4."/>
      <w:lvlJc w:val="left"/>
      <w:pPr>
        <w:ind w:left="3666" w:hanging="360"/>
      </w:pPr>
    </w:lvl>
    <w:lvl w:ilvl="4" w:tplc="340A0019" w:tentative="1">
      <w:start w:val="1"/>
      <w:numFmt w:val="lowerLetter"/>
      <w:lvlText w:val="%5."/>
      <w:lvlJc w:val="left"/>
      <w:pPr>
        <w:ind w:left="4386" w:hanging="360"/>
      </w:pPr>
    </w:lvl>
    <w:lvl w:ilvl="5" w:tplc="340A001B" w:tentative="1">
      <w:start w:val="1"/>
      <w:numFmt w:val="lowerRoman"/>
      <w:lvlText w:val="%6."/>
      <w:lvlJc w:val="right"/>
      <w:pPr>
        <w:ind w:left="5106" w:hanging="180"/>
      </w:pPr>
    </w:lvl>
    <w:lvl w:ilvl="6" w:tplc="340A000F" w:tentative="1">
      <w:start w:val="1"/>
      <w:numFmt w:val="decimal"/>
      <w:lvlText w:val="%7."/>
      <w:lvlJc w:val="left"/>
      <w:pPr>
        <w:ind w:left="5826" w:hanging="360"/>
      </w:pPr>
    </w:lvl>
    <w:lvl w:ilvl="7" w:tplc="340A0019" w:tentative="1">
      <w:start w:val="1"/>
      <w:numFmt w:val="lowerLetter"/>
      <w:lvlText w:val="%8."/>
      <w:lvlJc w:val="left"/>
      <w:pPr>
        <w:ind w:left="6546" w:hanging="360"/>
      </w:pPr>
    </w:lvl>
    <w:lvl w:ilvl="8" w:tplc="340A001B" w:tentative="1">
      <w:start w:val="1"/>
      <w:numFmt w:val="lowerRoman"/>
      <w:lvlText w:val="%9."/>
      <w:lvlJc w:val="right"/>
      <w:pPr>
        <w:ind w:left="7266" w:hanging="180"/>
      </w:pPr>
    </w:lvl>
  </w:abstractNum>
  <w:abstractNum w:abstractNumId="16">
    <w:nsid w:val="3E657889"/>
    <w:multiLevelType w:val="hybridMultilevel"/>
    <w:tmpl w:val="92762868"/>
    <w:lvl w:ilvl="0" w:tplc="FEA6F0B2">
      <w:start w:val="1"/>
      <w:numFmt w:val="lowerLetter"/>
      <w:lvlText w:val="%1)"/>
      <w:lvlJc w:val="left"/>
      <w:pPr>
        <w:ind w:left="1080" w:hanging="360"/>
      </w:pPr>
      <w:rPr>
        <w:rFonts w:hint="default"/>
        <w:u w:val="none"/>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nsid w:val="4376432E"/>
    <w:multiLevelType w:val="hybridMultilevel"/>
    <w:tmpl w:val="F0EAF68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C342B67"/>
    <w:multiLevelType w:val="hybridMultilevel"/>
    <w:tmpl w:val="7382AB68"/>
    <w:lvl w:ilvl="0" w:tplc="A84C19EE">
      <w:start w:val="8"/>
      <w:numFmt w:val="bullet"/>
      <w:lvlText w:val="-"/>
      <w:lvlJc w:val="left"/>
      <w:pPr>
        <w:ind w:left="720" w:hanging="360"/>
      </w:pPr>
      <w:rPr>
        <w:rFonts w:ascii="Times New Roman" w:eastAsia="Times New Roman" w:hAnsi="Times New Roman" w:cs="Times New Roman"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F787A96"/>
    <w:multiLevelType w:val="hybridMultilevel"/>
    <w:tmpl w:val="3B1E6BE6"/>
    <w:lvl w:ilvl="0" w:tplc="340A0001">
      <w:start w:val="1"/>
      <w:numFmt w:val="bullet"/>
      <w:lvlText w:val=""/>
      <w:lvlJc w:val="left"/>
      <w:pPr>
        <w:ind w:left="708" w:hanging="360"/>
      </w:pPr>
      <w:rPr>
        <w:rFonts w:ascii="Symbol" w:hAnsi="Symbol" w:hint="default"/>
      </w:rPr>
    </w:lvl>
    <w:lvl w:ilvl="1" w:tplc="340A0003" w:tentative="1">
      <w:start w:val="1"/>
      <w:numFmt w:val="bullet"/>
      <w:lvlText w:val="o"/>
      <w:lvlJc w:val="left"/>
      <w:pPr>
        <w:ind w:left="1428" w:hanging="360"/>
      </w:pPr>
      <w:rPr>
        <w:rFonts w:ascii="Courier New" w:hAnsi="Courier New" w:cs="Courier New" w:hint="default"/>
      </w:rPr>
    </w:lvl>
    <w:lvl w:ilvl="2" w:tplc="340A0005" w:tentative="1">
      <w:start w:val="1"/>
      <w:numFmt w:val="bullet"/>
      <w:lvlText w:val=""/>
      <w:lvlJc w:val="left"/>
      <w:pPr>
        <w:ind w:left="2148" w:hanging="360"/>
      </w:pPr>
      <w:rPr>
        <w:rFonts w:ascii="Wingdings" w:hAnsi="Wingdings" w:hint="default"/>
      </w:rPr>
    </w:lvl>
    <w:lvl w:ilvl="3" w:tplc="340A0001" w:tentative="1">
      <w:start w:val="1"/>
      <w:numFmt w:val="bullet"/>
      <w:lvlText w:val=""/>
      <w:lvlJc w:val="left"/>
      <w:pPr>
        <w:ind w:left="2868" w:hanging="360"/>
      </w:pPr>
      <w:rPr>
        <w:rFonts w:ascii="Symbol" w:hAnsi="Symbol" w:hint="default"/>
      </w:rPr>
    </w:lvl>
    <w:lvl w:ilvl="4" w:tplc="340A0003" w:tentative="1">
      <w:start w:val="1"/>
      <w:numFmt w:val="bullet"/>
      <w:lvlText w:val="o"/>
      <w:lvlJc w:val="left"/>
      <w:pPr>
        <w:ind w:left="3588" w:hanging="360"/>
      </w:pPr>
      <w:rPr>
        <w:rFonts w:ascii="Courier New" w:hAnsi="Courier New" w:cs="Courier New" w:hint="default"/>
      </w:rPr>
    </w:lvl>
    <w:lvl w:ilvl="5" w:tplc="340A0005" w:tentative="1">
      <w:start w:val="1"/>
      <w:numFmt w:val="bullet"/>
      <w:lvlText w:val=""/>
      <w:lvlJc w:val="left"/>
      <w:pPr>
        <w:ind w:left="4308" w:hanging="360"/>
      </w:pPr>
      <w:rPr>
        <w:rFonts w:ascii="Wingdings" w:hAnsi="Wingdings" w:hint="default"/>
      </w:rPr>
    </w:lvl>
    <w:lvl w:ilvl="6" w:tplc="340A0001" w:tentative="1">
      <w:start w:val="1"/>
      <w:numFmt w:val="bullet"/>
      <w:lvlText w:val=""/>
      <w:lvlJc w:val="left"/>
      <w:pPr>
        <w:ind w:left="5028" w:hanging="360"/>
      </w:pPr>
      <w:rPr>
        <w:rFonts w:ascii="Symbol" w:hAnsi="Symbol" w:hint="default"/>
      </w:rPr>
    </w:lvl>
    <w:lvl w:ilvl="7" w:tplc="340A0003" w:tentative="1">
      <w:start w:val="1"/>
      <w:numFmt w:val="bullet"/>
      <w:lvlText w:val="o"/>
      <w:lvlJc w:val="left"/>
      <w:pPr>
        <w:ind w:left="5748" w:hanging="360"/>
      </w:pPr>
      <w:rPr>
        <w:rFonts w:ascii="Courier New" w:hAnsi="Courier New" w:cs="Courier New" w:hint="default"/>
      </w:rPr>
    </w:lvl>
    <w:lvl w:ilvl="8" w:tplc="340A0005" w:tentative="1">
      <w:start w:val="1"/>
      <w:numFmt w:val="bullet"/>
      <w:lvlText w:val=""/>
      <w:lvlJc w:val="left"/>
      <w:pPr>
        <w:ind w:left="6468" w:hanging="360"/>
      </w:pPr>
      <w:rPr>
        <w:rFonts w:ascii="Wingdings" w:hAnsi="Wingdings" w:hint="default"/>
      </w:rPr>
    </w:lvl>
  </w:abstractNum>
  <w:abstractNum w:abstractNumId="20">
    <w:nsid w:val="4F930EF9"/>
    <w:multiLevelType w:val="hybridMultilevel"/>
    <w:tmpl w:val="71C65324"/>
    <w:lvl w:ilvl="0" w:tplc="340A0009">
      <w:start w:val="1"/>
      <w:numFmt w:val="bullet"/>
      <w:lvlText w:val=""/>
      <w:lvlJc w:val="left"/>
      <w:pPr>
        <w:ind w:left="7590" w:hanging="360"/>
      </w:pPr>
      <w:rPr>
        <w:rFonts w:ascii="Wingdings" w:hAnsi="Wingdings"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21">
    <w:nsid w:val="4FC62C20"/>
    <w:multiLevelType w:val="hybridMultilevel"/>
    <w:tmpl w:val="E174E5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3E055B"/>
    <w:multiLevelType w:val="hybridMultilevel"/>
    <w:tmpl w:val="554E1E86"/>
    <w:lvl w:ilvl="0" w:tplc="79E4A390">
      <w:start w:val="1"/>
      <w:numFmt w:val="decimal"/>
      <w:lvlText w:val="%1."/>
      <w:lvlJc w:val="left"/>
      <w:pPr>
        <w:ind w:left="1764" w:hanging="360"/>
      </w:pPr>
      <w:rPr>
        <w:rFonts w:hint="default"/>
      </w:rPr>
    </w:lvl>
    <w:lvl w:ilvl="1" w:tplc="340A0019" w:tentative="1">
      <w:start w:val="1"/>
      <w:numFmt w:val="lowerLetter"/>
      <w:lvlText w:val="%2."/>
      <w:lvlJc w:val="left"/>
      <w:pPr>
        <w:ind w:left="2484" w:hanging="360"/>
      </w:pPr>
    </w:lvl>
    <w:lvl w:ilvl="2" w:tplc="340A001B" w:tentative="1">
      <w:start w:val="1"/>
      <w:numFmt w:val="lowerRoman"/>
      <w:lvlText w:val="%3."/>
      <w:lvlJc w:val="right"/>
      <w:pPr>
        <w:ind w:left="3204" w:hanging="180"/>
      </w:pPr>
    </w:lvl>
    <w:lvl w:ilvl="3" w:tplc="340A000F" w:tentative="1">
      <w:start w:val="1"/>
      <w:numFmt w:val="decimal"/>
      <w:lvlText w:val="%4."/>
      <w:lvlJc w:val="left"/>
      <w:pPr>
        <w:ind w:left="3924" w:hanging="360"/>
      </w:pPr>
    </w:lvl>
    <w:lvl w:ilvl="4" w:tplc="340A0019" w:tentative="1">
      <w:start w:val="1"/>
      <w:numFmt w:val="lowerLetter"/>
      <w:lvlText w:val="%5."/>
      <w:lvlJc w:val="left"/>
      <w:pPr>
        <w:ind w:left="4644" w:hanging="360"/>
      </w:pPr>
    </w:lvl>
    <w:lvl w:ilvl="5" w:tplc="340A001B" w:tentative="1">
      <w:start w:val="1"/>
      <w:numFmt w:val="lowerRoman"/>
      <w:lvlText w:val="%6."/>
      <w:lvlJc w:val="right"/>
      <w:pPr>
        <w:ind w:left="5364" w:hanging="180"/>
      </w:pPr>
    </w:lvl>
    <w:lvl w:ilvl="6" w:tplc="340A000F" w:tentative="1">
      <w:start w:val="1"/>
      <w:numFmt w:val="decimal"/>
      <w:lvlText w:val="%7."/>
      <w:lvlJc w:val="left"/>
      <w:pPr>
        <w:ind w:left="6084" w:hanging="360"/>
      </w:pPr>
    </w:lvl>
    <w:lvl w:ilvl="7" w:tplc="340A0019" w:tentative="1">
      <w:start w:val="1"/>
      <w:numFmt w:val="lowerLetter"/>
      <w:lvlText w:val="%8."/>
      <w:lvlJc w:val="left"/>
      <w:pPr>
        <w:ind w:left="6804" w:hanging="360"/>
      </w:pPr>
    </w:lvl>
    <w:lvl w:ilvl="8" w:tplc="340A001B" w:tentative="1">
      <w:start w:val="1"/>
      <w:numFmt w:val="lowerRoman"/>
      <w:lvlText w:val="%9."/>
      <w:lvlJc w:val="right"/>
      <w:pPr>
        <w:ind w:left="7524" w:hanging="180"/>
      </w:pPr>
    </w:lvl>
  </w:abstractNum>
  <w:abstractNum w:abstractNumId="23">
    <w:nsid w:val="62912ED9"/>
    <w:multiLevelType w:val="hybridMultilevel"/>
    <w:tmpl w:val="F0269B90"/>
    <w:lvl w:ilvl="0" w:tplc="340A0001">
      <w:start w:val="1"/>
      <w:numFmt w:val="bullet"/>
      <w:lvlText w:val=""/>
      <w:lvlJc w:val="left"/>
      <w:pPr>
        <w:ind w:left="1094" w:hanging="360"/>
      </w:pPr>
      <w:rPr>
        <w:rFonts w:ascii="Symbol" w:hAnsi="Symbol" w:hint="default"/>
      </w:rPr>
    </w:lvl>
    <w:lvl w:ilvl="1" w:tplc="340A0003" w:tentative="1">
      <w:start w:val="1"/>
      <w:numFmt w:val="bullet"/>
      <w:lvlText w:val="o"/>
      <w:lvlJc w:val="left"/>
      <w:pPr>
        <w:ind w:left="1814" w:hanging="360"/>
      </w:pPr>
      <w:rPr>
        <w:rFonts w:ascii="Courier New" w:hAnsi="Courier New" w:cs="Courier New" w:hint="default"/>
      </w:rPr>
    </w:lvl>
    <w:lvl w:ilvl="2" w:tplc="340A0005" w:tentative="1">
      <w:start w:val="1"/>
      <w:numFmt w:val="bullet"/>
      <w:lvlText w:val=""/>
      <w:lvlJc w:val="left"/>
      <w:pPr>
        <w:ind w:left="2534" w:hanging="360"/>
      </w:pPr>
      <w:rPr>
        <w:rFonts w:ascii="Wingdings" w:hAnsi="Wingdings" w:hint="default"/>
      </w:rPr>
    </w:lvl>
    <w:lvl w:ilvl="3" w:tplc="340A0001" w:tentative="1">
      <w:start w:val="1"/>
      <w:numFmt w:val="bullet"/>
      <w:lvlText w:val=""/>
      <w:lvlJc w:val="left"/>
      <w:pPr>
        <w:ind w:left="3254" w:hanging="360"/>
      </w:pPr>
      <w:rPr>
        <w:rFonts w:ascii="Symbol" w:hAnsi="Symbol" w:hint="default"/>
      </w:rPr>
    </w:lvl>
    <w:lvl w:ilvl="4" w:tplc="340A0003" w:tentative="1">
      <w:start w:val="1"/>
      <w:numFmt w:val="bullet"/>
      <w:lvlText w:val="o"/>
      <w:lvlJc w:val="left"/>
      <w:pPr>
        <w:ind w:left="3974" w:hanging="360"/>
      </w:pPr>
      <w:rPr>
        <w:rFonts w:ascii="Courier New" w:hAnsi="Courier New" w:cs="Courier New" w:hint="default"/>
      </w:rPr>
    </w:lvl>
    <w:lvl w:ilvl="5" w:tplc="340A0005" w:tentative="1">
      <w:start w:val="1"/>
      <w:numFmt w:val="bullet"/>
      <w:lvlText w:val=""/>
      <w:lvlJc w:val="left"/>
      <w:pPr>
        <w:ind w:left="4694" w:hanging="360"/>
      </w:pPr>
      <w:rPr>
        <w:rFonts w:ascii="Wingdings" w:hAnsi="Wingdings" w:hint="default"/>
      </w:rPr>
    </w:lvl>
    <w:lvl w:ilvl="6" w:tplc="340A0001" w:tentative="1">
      <w:start w:val="1"/>
      <w:numFmt w:val="bullet"/>
      <w:lvlText w:val=""/>
      <w:lvlJc w:val="left"/>
      <w:pPr>
        <w:ind w:left="5414" w:hanging="360"/>
      </w:pPr>
      <w:rPr>
        <w:rFonts w:ascii="Symbol" w:hAnsi="Symbol" w:hint="default"/>
      </w:rPr>
    </w:lvl>
    <w:lvl w:ilvl="7" w:tplc="340A0003" w:tentative="1">
      <w:start w:val="1"/>
      <w:numFmt w:val="bullet"/>
      <w:lvlText w:val="o"/>
      <w:lvlJc w:val="left"/>
      <w:pPr>
        <w:ind w:left="6134" w:hanging="360"/>
      </w:pPr>
      <w:rPr>
        <w:rFonts w:ascii="Courier New" w:hAnsi="Courier New" w:cs="Courier New" w:hint="default"/>
      </w:rPr>
    </w:lvl>
    <w:lvl w:ilvl="8" w:tplc="340A0005" w:tentative="1">
      <w:start w:val="1"/>
      <w:numFmt w:val="bullet"/>
      <w:lvlText w:val=""/>
      <w:lvlJc w:val="left"/>
      <w:pPr>
        <w:ind w:left="6854" w:hanging="360"/>
      </w:pPr>
      <w:rPr>
        <w:rFonts w:ascii="Wingdings" w:hAnsi="Wingdings" w:hint="default"/>
      </w:rPr>
    </w:lvl>
  </w:abstractNum>
  <w:abstractNum w:abstractNumId="24">
    <w:nsid w:val="64AE3AA3"/>
    <w:multiLevelType w:val="hybridMultilevel"/>
    <w:tmpl w:val="C896990A"/>
    <w:lvl w:ilvl="0" w:tplc="D93C7A4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698021CA"/>
    <w:multiLevelType w:val="hybridMultilevel"/>
    <w:tmpl w:val="FA44AF6A"/>
    <w:lvl w:ilvl="0" w:tplc="0C0A0001">
      <w:start w:val="1"/>
      <w:numFmt w:val="bullet"/>
      <w:lvlText w:val=""/>
      <w:lvlJc w:val="left"/>
      <w:pPr>
        <w:ind w:left="522" w:hanging="360"/>
      </w:pPr>
      <w:rPr>
        <w:rFonts w:ascii="Symbol" w:hAnsi="Symbol" w:hint="default"/>
      </w:rPr>
    </w:lvl>
    <w:lvl w:ilvl="1" w:tplc="0C0A0003">
      <w:start w:val="1"/>
      <w:numFmt w:val="bullet"/>
      <w:lvlText w:val="o"/>
      <w:lvlJc w:val="left"/>
      <w:pPr>
        <w:ind w:left="1242" w:hanging="360"/>
      </w:pPr>
      <w:rPr>
        <w:rFonts w:ascii="Courier New" w:hAnsi="Courier New" w:cs="Courier New" w:hint="default"/>
      </w:rPr>
    </w:lvl>
    <w:lvl w:ilvl="2" w:tplc="0C0A0005">
      <w:start w:val="1"/>
      <w:numFmt w:val="bullet"/>
      <w:lvlText w:val=""/>
      <w:lvlJc w:val="left"/>
      <w:pPr>
        <w:ind w:left="1962" w:hanging="360"/>
      </w:pPr>
      <w:rPr>
        <w:rFonts w:ascii="Wingdings" w:hAnsi="Wingdings" w:hint="default"/>
      </w:rPr>
    </w:lvl>
    <w:lvl w:ilvl="3" w:tplc="0C0A0001">
      <w:start w:val="1"/>
      <w:numFmt w:val="bullet"/>
      <w:lvlText w:val=""/>
      <w:lvlJc w:val="left"/>
      <w:pPr>
        <w:ind w:left="2682" w:hanging="360"/>
      </w:pPr>
      <w:rPr>
        <w:rFonts w:ascii="Symbol" w:hAnsi="Symbol" w:hint="default"/>
      </w:rPr>
    </w:lvl>
    <w:lvl w:ilvl="4" w:tplc="0C0A0003">
      <w:start w:val="1"/>
      <w:numFmt w:val="bullet"/>
      <w:lvlText w:val="o"/>
      <w:lvlJc w:val="left"/>
      <w:pPr>
        <w:ind w:left="3402" w:hanging="360"/>
      </w:pPr>
      <w:rPr>
        <w:rFonts w:ascii="Courier New" w:hAnsi="Courier New" w:cs="Courier New" w:hint="default"/>
      </w:rPr>
    </w:lvl>
    <w:lvl w:ilvl="5" w:tplc="0C0A0005">
      <w:start w:val="1"/>
      <w:numFmt w:val="bullet"/>
      <w:lvlText w:val=""/>
      <w:lvlJc w:val="left"/>
      <w:pPr>
        <w:ind w:left="4122" w:hanging="360"/>
      </w:pPr>
      <w:rPr>
        <w:rFonts w:ascii="Wingdings" w:hAnsi="Wingdings" w:hint="default"/>
      </w:rPr>
    </w:lvl>
    <w:lvl w:ilvl="6" w:tplc="0C0A0001">
      <w:start w:val="1"/>
      <w:numFmt w:val="bullet"/>
      <w:lvlText w:val=""/>
      <w:lvlJc w:val="left"/>
      <w:pPr>
        <w:ind w:left="4842" w:hanging="360"/>
      </w:pPr>
      <w:rPr>
        <w:rFonts w:ascii="Symbol" w:hAnsi="Symbol" w:hint="default"/>
      </w:rPr>
    </w:lvl>
    <w:lvl w:ilvl="7" w:tplc="0C0A0003">
      <w:start w:val="1"/>
      <w:numFmt w:val="bullet"/>
      <w:lvlText w:val="o"/>
      <w:lvlJc w:val="left"/>
      <w:pPr>
        <w:ind w:left="5562" w:hanging="360"/>
      </w:pPr>
      <w:rPr>
        <w:rFonts w:ascii="Courier New" w:hAnsi="Courier New" w:cs="Courier New" w:hint="default"/>
      </w:rPr>
    </w:lvl>
    <w:lvl w:ilvl="8" w:tplc="0C0A0005">
      <w:start w:val="1"/>
      <w:numFmt w:val="bullet"/>
      <w:lvlText w:val=""/>
      <w:lvlJc w:val="left"/>
      <w:pPr>
        <w:ind w:left="6282" w:hanging="360"/>
      </w:pPr>
      <w:rPr>
        <w:rFonts w:ascii="Wingdings" w:hAnsi="Wingdings" w:hint="default"/>
      </w:rPr>
    </w:lvl>
  </w:abstractNum>
  <w:abstractNum w:abstractNumId="26">
    <w:nsid w:val="6C0F3C3C"/>
    <w:multiLevelType w:val="hybridMultilevel"/>
    <w:tmpl w:val="22B25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0C76468"/>
    <w:multiLevelType w:val="hybridMultilevel"/>
    <w:tmpl w:val="4838EA8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79F9070F"/>
    <w:multiLevelType w:val="hybridMultilevel"/>
    <w:tmpl w:val="534CE880"/>
    <w:lvl w:ilvl="0" w:tplc="04E07F34">
      <w:start w:val="1"/>
      <w:numFmt w:val="upp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5"/>
  </w:num>
  <w:num w:numId="2">
    <w:abstractNumId w:val="6"/>
  </w:num>
  <w:num w:numId="3">
    <w:abstractNumId w:val="25"/>
  </w:num>
  <w:num w:numId="4">
    <w:abstractNumId w:val="12"/>
  </w:num>
  <w:num w:numId="5">
    <w:abstractNumId w:val="4"/>
  </w:num>
  <w:num w:numId="6">
    <w:abstractNumId w:val="28"/>
  </w:num>
  <w:num w:numId="7">
    <w:abstractNumId w:val="14"/>
  </w:num>
  <w:num w:numId="8">
    <w:abstractNumId w:val="2"/>
  </w:num>
  <w:num w:numId="9">
    <w:abstractNumId w:val="11"/>
  </w:num>
  <w:num w:numId="10">
    <w:abstractNumId w:val="5"/>
  </w:num>
  <w:num w:numId="11">
    <w:abstractNumId w:val="7"/>
  </w:num>
  <w:num w:numId="12">
    <w:abstractNumId w:val="9"/>
  </w:num>
  <w:num w:numId="13">
    <w:abstractNumId w:val="27"/>
  </w:num>
  <w:num w:numId="14">
    <w:abstractNumId w:val="26"/>
  </w:num>
  <w:num w:numId="15">
    <w:abstractNumId w:val="3"/>
  </w:num>
  <w:num w:numId="16">
    <w:abstractNumId w:val="19"/>
  </w:num>
  <w:num w:numId="17">
    <w:abstractNumId w:val="13"/>
  </w:num>
  <w:num w:numId="18">
    <w:abstractNumId w:val="21"/>
  </w:num>
  <w:num w:numId="19">
    <w:abstractNumId w:val="10"/>
  </w:num>
  <w:num w:numId="20">
    <w:abstractNumId w:val="0"/>
  </w:num>
  <w:num w:numId="21">
    <w:abstractNumId w:val="24"/>
  </w:num>
  <w:num w:numId="22">
    <w:abstractNumId w:val="16"/>
  </w:num>
  <w:num w:numId="23">
    <w:abstractNumId w:val="17"/>
  </w:num>
  <w:num w:numId="24">
    <w:abstractNumId w:val="20"/>
  </w:num>
  <w:num w:numId="25">
    <w:abstractNumId w:val="1"/>
  </w:num>
  <w:num w:numId="26">
    <w:abstractNumId w:val="23"/>
  </w:num>
  <w:num w:numId="27">
    <w:abstractNumId w:val="18"/>
  </w:num>
  <w:num w:numId="28">
    <w:abstractNumId w:val="22"/>
  </w:num>
  <w:num w:numId="29">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023"/>
    <w:rsid w:val="00010DBD"/>
    <w:rsid w:val="00035100"/>
    <w:rsid w:val="00036B28"/>
    <w:rsid w:val="00054E90"/>
    <w:rsid w:val="0006694A"/>
    <w:rsid w:val="00077123"/>
    <w:rsid w:val="00080D82"/>
    <w:rsid w:val="00084C78"/>
    <w:rsid w:val="00086D64"/>
    <w:rsid w:val="00090134"/>
    <w:rsid w:val="000B1295"/>
    <w:rsid w:val="000C4425"/>
    <w:rsid w:val="000D145B"/>
    <w:rsid w:val="000D3BEB"/>
    <w:rsid w:val="000D473D"/>
    <w:rsid w:val="000E2172"/>
    <w:rsid w:val="00113070"/>
    <w:rsid w:val="001148C2"/>
    <w:rsid w:val="00115C30"/>
    <w:rsid w:val="00121375"/>
    <w:rsid w:val="00130030"/>
    <w:rsid w:val="001356E6"/>
    <w:rsid w:val="0013750F"/>
    <w:rsid w:val="00143408"/>
    <w:rsid w:val="00143AF0"/>
    <w:rsid w:val="00145983"/>
    <w:rsid w:val="001460B1"/>
    <w:rsid w:val="00167389"/>
    <w:rsid w:val="0017309D"/>
    <w:rsid w:val="00173A19"/>
    <w:rsid w:val="00181DF7"/>
    <w:rsid w:val="001856A6"/>
    <w:rsid w:val="00194A23"/>
    <w:rsid w:val="001A09D8"/>
    <w:rsid w:val="001B53D7"/>
    <w:rsid w:val="001C25E6"/>
    <w:rsid w:val="001C50E9"/>
    <w:rsid w:val="001C52A2"/>
    <w:rsid w:val="001F3110"/>
    <w:rsid w:val="00201C51"/>
    <w:rsid w:val="00214611"/>
    <w:rsid w:val="00216645"/>
    <w:rsid w:val="00216806"/>
    <w:rsid w:val="002238F0"/>
    <w:rsid w:val="00224B9D"/>
    <w:rsid w:val="002345AA"/>
    <w:rsid w:val="002442AE"/>
    <w:rsid w:val="002476C5"/>
    <w:rsid w:val="00260CF3"/>
    <w:rsid w:val="00271AEE"/>
    <w:rsid w:val="00273F98"/>
    <w:rsid w:val="00285B27"/>
    <w:rsid w:val="002862FE"/>
    <w:rsid w:val="002943AD"/>
    <w:rsid w:val="002A03AC"/>
    <w:rsid w:val="002A5D30"/>
    <w:rsid w:val="002B2000"/>
    <w:rsid w:val="002B24E3"/>
    <w:rsid w:val="002B7546"/>
    <w:rsid w:val="002C6497"/>
    <w:rsid w:val="002D044C"/>
    <w:rsid w:val="002D6EF6"/>
    <w:rsid w:val="002E1D3A"/>
    <w:rsid w:val="002E6D41"/>
    <w:rsid w:val="002F0EA5"/>
    <w:rsid w:val="002F756B"/>
    <w:rsid w:val="003008DE"/>
    <w:rsid w:val="00320E63"/>
    <w:rsid w:val="00322BE3"/>
    <w:rsid w:val="003243D3"/>
    <w:rsid w:val="00324DF1"/>
    <w:rsid w:val="00325740"/>
    <w:rsid w:val="00331192"/>
    <w:rsid w:val="00332437"/>
    <w:rsid w:val="00342A12"/>
    <w:rsid w:val="0035538A"/>
    <w:rsid w:val="00361FAA"/>
    <w:rsid w:val="00365327"/>
    <w:rsid w:val="00383E66"/>
    <w:rsid w:val="00390E50"/>
    <w:rsid w:val="003A4620"/>
    <w:rsid w:val="003A770D"/>
    <w:rsid w:val="003B12C3"/>
    <w:rsid w:val="003B13E9"/>
    <w:rsid w:val="003B1A8B"/>
    <w:rsid w:val="003B4297"/>
    <w:rsid w:val="003C5B52"/>
    <w:rsid w:val="003D28F3"/>
    <w:rsid w:val="003D3B29"/>
    <w:rsid w:val="003D436C"/>
    <w:rsid w:val="003D577D"/>
    <w:rsid w:val="003D652F"/>
    <w:rsid w:val="003D693D"/>
    <w:rsid w:val="003D695F"/>
    <w:rsid w:val="003E3D08"/>
    <w:rsid w:val="003E5327"/>
    <w:rsid w:val="003F5F0C"/>
    <w:rsid w:val="003F6E9E"/>
    <w:rsid w:val="003F701F"/>
    <w:rsid w:val="004066EC"/>
    <w:rsid w:val="0041393F"/>
    <w:rsid w:val="004139FC"/>
    <w:rsid w:val="00430CF2"/>
    <w:rsid w:val="0043119E"/>
    <w:rsid w:val="00447237"/>
    <w:rsid w:val="00450CAD"/>
    <w:rsid w:val="00453FC2"/>
    <w:rsid w:val="0046316C"/>
    <w:rsid w:val="00490167"/>
    <w:rsid w:val="00490501"/>
    <w:rsid w:val="004C0827"/>
    <w:rsid w:val="004C2AAF"/>
    <w:rsid w:val="004D0AE7"/>
    <w:rsid w:val="004D3874"/>
    <w:rsid w:val="004D3D3B"/>
    <w:rsid w:val="004E277F"/>
    <w:rsid w:val="004E5CEB"/>
    <w:rsid w:val="004E68D6"/>
    <w:rsid w:val="00512C12"/>
    <w:rsid w:val="00516AB2"/>
    <w:rsid w:val="0054292F"/>
    <w:rsid w:val="00547C21"/>
    <w:rsid w:val="00551FEF"/>
    <w:rsid w:val="005526D8"/>
    <w:rsid w:val="00553B31"/>
    <w:rsid w:val="00555627"/>
    <w:rsid w:val="005667C4"/>
    <w:rsid w:val="0059562B"/>
    <w:rsid w:val="005A24D5"/>
    <w:rsid w:val="005B3AC5"/>
    <w:rsid w:val="005B5883"/>
    <w:rsid w:val="005B6098"/>
    <w:rsid w:val="005B6381"/>
    <w:rsid w:val="005C08B3"/>
    <w:rsid w:val="005C17F8"/>
    <w:rsid w:val="005C61B7"/>
    <w:rsid w:val="005D552A"/>
    <w:rsid w:val="005E5B2E"/>
    <w:rsid w:val="005F2EA8"/>
    <w:rsid w:val="005F38E6"/>
    <w:rsid w:val="005F578A"/>
    <w:rsid w:val="00601EED"/>
    <w:rsid w:val="00605E4E"/>
    <w:rsid w:val="006079E6"/>
    <w:rsid w:val="0061594B"/>
    <w:rsid w:val="006303A9"/>
    <w:rsid w:val="006400D7"/>
    <w:rsid w:val="00641486"/>
    <w:rsid w:val="00641DAF"/>
    <w:rsid w:val="006503FE"/>
    <w:rsid w:val="006600FF"/>
    <w:rsid w:val="00660122"/>
    <w:rsid w:val="006617AC"/>
    <w:rsid w:val="006653A7"/>
    <w:rsid w:val="00676D06"/>
    <w:rsid w:val="006A2D6B"/>
    <w:rsid w:val="006A4EEC"/>
    <w:rsid w:val="006A768F"/>
    <w:rsid w:val="006B588E"/>
    <w:rsid w:val="006B598C"/>
    <w:rsid w:val="006C1680"/>
    <w:rsid w:val="006C5C7B"/>
    <w:rsid w:val="006D0392"/>
    <w:rsid w:val="006D0A29"/>
    <w:rsid w:val="006D1023"/>
    <w:rsid w:val="006D23DE"/>
    <w:rsid w:val="006D6177"/>
    <w:rsid w:val="006D663E"/>
    <w:rsid w:val="006E2532"/>
    <w:rsid w:val="006F6AEA"/>
    <w:rsid w:val="006F711B"/>
    <w:rsid w:val="006F77AC"/>
    <w:rsid w:val="00704F2A"/>
    <w:rsid w:val="00707C35"/>
    <w:rsid w:val="00712B15"/>
    <w:rsid w:val="0071316E"/>
    <w:rsid w:val="00737326"/>
    <w:rsid w:val="00741CE7"/>
    <w:rsid w:val="007519FA"/>
    <w:rsid w:val="0075647A"/>
    <w:rsid w:val="0076222B"/>
    <w:rsid w:val="00767023"/>
    <w:rsid w:val="007764E2"/>
    <w:rsid w:val="00786239"/>
    <w:rsid w:val="00794591"/>
    <w:rsid w:val="007B31C0"/>
    <w:rsid w:val="007C7884"/>
    <w:rsid w:val="007D0000"/>
    <w:rsid w:val="007E7C5F"/>
    <w:rsid w:val="00800595"/>
    <w:rsid w:val="00807CFF"/>
    <w:rsid w:val="00810168"/>
    <w:rsid w:val="008225C0"/>
    <w:rsid w:val="00831D5E"/>
    <w:rsid w:val="008515C6"/>
    <w:rsid w:val="00851F94"/>
    <w:rsid w:val="00867069"/>
    <w:rsid w:val="00867F02"/>
    <w:rsid w:val="008822EE"/>
    <w:rsid w:val="00884020"/>
    <w:rsid w:val="008B46A9"/>
    <w:rsid w:val="008B79DC"/>
    <w:rsid w:val="008C19AF"/>
    <w:rsid w:val="008C3F69"/>
    <w:rsid w:val="008D08A1"/>
    <w:rsid w:val="008D5F4C"/>
    <w:rsid w:val="008E2A0B"/>
    <w:rsid w:val="008F0A42"/>
    <w:rsid w:val="009003CC"/>
    <w:rsid w:val="00905024"/>
    <w:rsid w:val="00923C4A"/>
    <w:rsid w:val="00926AA0"/>
    <w:rsid w:val="0093054F"/>
    <w:rsid w:val="00932D09"/>
    <w:rsid w:val="0093657A"/>
    <w:rsid w:val="00937274"/>
    <w:rsid w:val="0093798D"/>
    <w:rsid w:val="009402F2"/>
    <w:rsid w:val="00942FCD"/>
    <w:rsid w:val="00943B2B"/>
    <w:rsid w:val="00950A94"/>
    <w:rsid w:val="00963C59"/>
    <w:rsid w:val="0096520C"/>
    <w:rsid w:val="00973F54"/>
    <w:rsid w:val="009824E7"/>
    <w:rsid w:val="00990688"/>
    <w:rsid w:val="00996B1F"/>
    <w:rsid w:val="00997B6A"/>
    <w:rsid w:val="009A6F77"/>
    <w:rsid w:val="009A730C"/>
    <w:rsid w:val="009B0AB7"/>
    <w:rsid w:val="009C6032"/>
    <w:rsid w:val="009D1DE7"/>
    <w:rsid w:val="009D3C2D"/>
    <w:rsid w:val="009D44E9"/>
    <w:rsid w:val="009E1EC3"/>
    <w:rsid w:val="00A0233C"/>
    <w:rsid w:val="00A063AA"/>
    <w:rsid w:val="00A348A1"/>
    <w:rsid w:val="00A350A0"/>
    <w:rsid w:val="00A40367"/>
    <w:rsid w:val="00A40C33"/>
    <w:rsid w:val="00A412D0"/>
    <w:rsid w:val="00A4253C"/>
    <w:rsid w:val="00A47A96"/>
    <w:rsid w:val="00A827F2"/>
    <w:rsid w:val="00A8735B"/>
    <w:rsid w:val="00A879DF"/>
    <w:rsid w:val="00A950E8"/>
    <w:rsid w:val="00A97DDE"/>
    <w:rsid w:val="00AA7343"/>
    <w:rsid w:val="00AC0CEF"/>
    <w:rsid w:val="00AC334D"/>
    <w:rsid w:val="00AC4E8A"/>
    <w:rsid w:val="00AD16CE"/>
    <w:rsid w:val="00AE2BD6"/>
    <w:rsid w:val="00AE7560"/>
    <w:rsid w:val="00AF1637"/>
    <w:rsid w:val="00AF3FF0"/>
    <w:rsid w:val="00AF50DD"/>
    <w:rsid w:val="00B02A65"/>
    <w:rsid w:val="00B03814"/>
    <w:rsid w:val="00B125E4"/>
    <w:rsid w:val="00B238D5"/>
    <w:rsid w:val="00B31033"/>
    <w:rsid w:val="00B323F7"/>
    <w:rsid w:val="00B32670"/>
    <w:rsid w:val="00B4157B"/>
    <w:rsid w:val="00B51163"/>
    <w:rsid w:val="00B64313"/>
    <w:rsid w:val="00B66B28"/>
    <w:rsid w:val="00B8074C"/>
    <w:rsid w:val="00B821B4"/>
    <w:rsid w:val="00BA14FA"/>
    <w:rsid w:val="00BA653C"/>
    <w:rsid w:val="00BA7B7B"/>
    <w:rsid w:val="00BB4E1A"/>
    <w:rsid w:val="00BB6A2C"/>
    <w:rsid w:val="00BB6AD2"/>
    <w:rsid w:val="00BB6DC7"/>
    <w:rsid w:val="00BC1A26"/>
    <w:rsid w:val="00BC1CC6"/>
    <w:rsid w:val="00BC2193"/>
    <w:rsid w:val="00BC353E"/>
    <w:rsid w:val="00BD052A"/>
    <w:rsid w:val="00BD5498"/>
    <w:rsid w:val="00BD6529"/>
    <w:rsid w:val="00BE0755"/>
    <w:rsid w:val="00BE7999"/>
    <w:rsid w:val="00BF0A98"/>
    <w:rsid w:val="00BF301D"/>
    <w:rsid w:val="00C026BE"/>
    <w:rsid w:val="00C046F0"/>
    <w:rsid w:val="00C17181"/>
    <w:rsid w:val="00C22280"/>
    <w:rsid w:val="00C22BB9"/>
    <w:rsid w:val="00C24B85"/>
    <w:rsid w:val="00C2628F"/>
    <w:rsid w:val="00C31F6D"/>
    <w:rsid w:val="00C337B2"/>
    <w:rsid w:val="00C43279"/>
    <w:rsid w:val="00C50365"/>
    <w:rsid w:val="00C5386C"/>
    <w:rsid w:val="00C621EB"/>
    <w:rsid w:val="00C65A65"/>
    <w:rsid w:val="00C70649"/>
    <w:rsid w:val="00C75C17"/>
    <w:rsid w:val="00C8244A"/>
    <w:rsid w:val="00C8263D"/>
    <w:rsid w:val="00C85CB6"/>
    <w:rsid w:val="00C94DD1"/>
    <w:rsid w:val="00CA00E5"/>
    <w:rsid w:val="00CB0A49"/>
    <w:rsid w:val="00CB0BF4"/>
    <w:rsid w:val="00CB5F4C"/>
    <w:rsid w:val="00CD1C2C"/>
    <w:rsid w:val="00CD1E5E"/>
    <w:rsid w:val="00CD5ACD"/>
    <w:rsid w:val="00CE3A8C"/>
    <w:rsid w:val="00D14F6C"/>
    <w:rsid w:val="00D20052"/>
    <w:rsid w:val="00D2524D"/>
    <w:rsid w:val="00D31E7C"/>
    <w:rsid w:val="00D57CF9"/>
    <w:rsid w:val="00D61DF5"/>
    <w:rsid w:val="00D67E1B"/>
    <w:rsid w:val="00D724F3"/>
    <w:rsid w:val="00D83191"/>
    <w:rsid w:val="00D931C2"/>
    <w:rsid w:val="00D93234"/>
    <w:rsid w:val="00DA04AC"/>
    <w:rsid w:val="00DA2C2F"/>
    <w:rsid w:val="00DB34B8"/>
    <w:rsid w:val="00DE6839"/>
    <w:rsid w:val="00E046DA"/>
    <w:rsid w:val="00E05F41"/>
    <w:rsid w:val="00E11727"/>
    <w:rsid w:val="00E204EC"/>
    <w:rsid w:val="00E32B67"/>
    <w:rsid w:val="00E3342E"/>
    <w:rsid w:val="00E36732"/>
    <w:rsid w:val="00E43B2D"/>
    <w:rsid w:val="00E504F1"/>
    <w:rsid w:val="00E50E1B"/>
    <w:rsid w:val="00E62DA4"/>
    <w:rsid w:val="00E644C8"/>
    <w:rsid w:val="00E65CB9"/>
    <w:rsid w:val="00E77CB8"/>
    <w:rsid w:val="00E801C1"/>
    <w:rsid w:val="00E809D3"/>
    <w:rsid w:val="00E827EF"/>
    <w:rsid w:val="00EC51DB"/>
    <w:rsid w:val="00ED2594"/>
    <w:rsid w:val="00EE5304"/>
    <w:rsid w:val="00EE5DB7"/>
    <w:rsid w:val="00EE7EEC"/>
    <w:rsid w:val="00EF7A51"/>
    <w:rsid w:val="00F017D1"/>
    <w:rsid w:val="00F20856"/>
    <w:rsid w:val="00F4257F"/>
    <w:rsid w:val="00F4310B"/>
    <w:rsid w:val="00F46823"/>
    <w:rsid w:val="00F566C2"/>
    <w:rsid w:val="00F644D4"/>
    <w:rsid w:val="00F720D7"/>
    <w:rsid w:val="00F7307F"/>
    <w:rsid w:val="00F9273B"/>
    <w:rsid w:val="00FA380F"/>
    <w:rsid w:val="00FC0A2A"/>
    <w:rsid w:val="00FD7083"/>
    <w:rsid w:val="00FE1005"/>
    <w:rsid w:val="00FF110D"/>
    <w:rsid w:val="00FF4423"/>
    <w:rsid w:val="00FF6A7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2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023"/>
    <w:pPr>
      <w:ind w:left="708"/>
    </w:pPr>
  </w:style>
  <w:style w:type="character" w:styleId="Hipervnculo">
    <w:name w:val="Hyperlink"/>
    <w:uiPriority w:val="99"/>
    <w:unhideWhenUsed/>
    <w:rsid w:val="006D1023"/>
    <w:rPr>
      <w:color w:val="0563C1"/>
      <w:u w:val="single"/>
    </w:rPr>
  </w:style>
  <w:style w:type="table" w:styleId="Tablaconcuadrcula">
    <w:name w:val="Table Grid"/>
    <w:basedOn w:val="Tablanormal"/>
    <w:uiPriority w:val="59"/>
    <w:rsid w:val="00E3342E"/>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C0827"/>
  </w:style>
  <w:style w:type="paragraph" w:customStyle="1" w:styleId="Pa2">
    <w:name w:val="Pa2"/>
    <w:basedOn w:val="Normal"/>
    <w:next w:val="Normal"/>
    <w:uiPriority w:val="99"/>
    <w:rsid w:val="00AE7560"/>
    <w:pPr>
      <w:autoSpaceDE w:val="0"/>
      <w:autoSpaceDN w:val="0"/>
      <w:adjustRightInd w:val="0"/>
      <w:spacing w:line="241" w:lineRule="atLeast"/>
    </w:pPr>
    <w:rPr>
      <w:rFonts w:ascii="Bliss" w:eastAsia="Calibri" w:hAnsi="Bliss"/>
      <w:lang w:eastAsia="en-US"/>
    </w:rPr>
  </w:style>
  <w:style w:type="character" w:customStyle="1" w:styleId="A10">
    <w:name w:val="A10"/>
    <w:uiPriority w:val="99"/>
    <w:rsid w:val="00AE7560"/>
    <w:rPr>
      <w:rFonts w:ascii="Bliss" w:hAnsi="Bliss" w:cs="Bliss" w:hint="default"/>
      <w:b/>
      <w:bCs/>
      <w:color w:val="000000"/>
      <w:sz w:val="20"/>
      <w:szCs w:val="20"/>
    </w:rPr>
  </w:style>
  <w:style w:type="paragraph" w:styleId="Textodeglobo">
    <w:name w:val="Balloon Text"/>
    <w:basedOn w:val="Normal"/>
    <w:link w:val="TextodegloboCar"/>
    <w:uiPriority w:val="99"/>
    <w:semiHidden/>
    <w:unhideWhenUsed/>
    <w:rsid w:val="005B3A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AC5"/>
    <w:rPr>
      <w:rFonts w:ascii="Segoe UI" w:eastAsia="Times New Roman" w:hAnsi="Segoe UI" w:cs="Segoe UI"/>
      <w:sz w:val="18"/>
      <w:szCs w:val="18"/>
      <w:lang w:eastAsia="es-ES"/>
    </w:rPr>
  </w:style>
  <w:style w:type="paragraph" w:styleId="Sinespaciado">
    <w:name w:val="No Spacing"/>
    <w:uiPriority w:val="1"/>
    <w:qFormat/>
    <w:rsid w:val="001C25E6"/>
    <w:pPr>
      <w:spacing w:after="0" w:line="240" w:lineRule="auto"/>
    </w:pPr>
    <w:rPr>
      <w:lang w:val="es-CL"/>
    </w:rPr>
  </w:style>
  <w:style w:type="table" w:customStyle="1" w:styleId="Tablaconcuadrcula1">
    <w:name w:val="Tabla con cuadrícula1"/>
    <w:basedOn w:val="Tablanormal"/>
    <w:uiPriority w:val="59"/>
    <w:rsid w:val="00AA7343"/>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unhideWhenUsed/>
    <w:qFormat/>
    <w:rsid w:val="003243D3"/>
    <w:pPr>
      <w:widowControl w:val="0"/>
      <w:autoSpaceDE w:val="0"/>
      <w:autoSpaceDN w:val="0"/>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semiHidden/>
    <w:rsid w:val="003243D3"/>
    <w:rPr>
      <w:rFonts w:ascii="Arial" w:eastAsia="Arial" w:hAnsi="Arial" w:cs="Arial"/>
      <w:sz w:val="20"/>
      <w:szCs w:val="20"/>
      <w:lang w:val="en-US"/>
    </w:rPr>
  </w:style>
  <w:style w:type="character" w:customStyle="1" w:styleId="Ttulo1Car">
    <w:name w:val="Título 1 Car"/>
    <w:basedOn w:val="Fuentedeprrafopredeter"/>
    <w:link w:val="Ttulo1"/>
    <w:uiPriority w:val="9"/>
    <w:rsid w:val="00C75C17"/>
    <w:rPr>
      <w:rFonts w:asciiTheme="majorHAnsi" w:eastAsiaTheme="majorEastAsia" w:hAnsiTheme="majorHAnsi" w:cstheme="majorBidi"/>
      <w:b/>
      <w:bCs/>
      <w:color w:val="365F91" w:themeColor="accent1" w:themeShade="BF"/>
      <w:sz w:val="28"/>
      <w:szCs w:val="28"/>
      <w:lang w:eastAsia="es-ES"/>
    </w:rPr>
  </w:style>
  <w:style w:type="table" w:customStyle="1" w:styleId="TableNormal">
    <w:name w:val="Table Normal"/>
    <w:uiPriority w:val="2"/>
    <w:semiHidden/>
    <w:unhideWhenUsed/>
    <w:qFormat/>
    <w:rsid w:val="00FF4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490501"/>
    <w:pPr>
      <w:tabs>
        <w:tab w:val="center" w:pos="4419"/>
        <w:tab w:val="right" w:pos="8838"/>
      </w:tabs>
    </w:pPr>
  </w:style>
  <w:style w:type="character" w:customStyle="1" w:styleId="EncabezadoCar">
    <w:name w:val="Encabezado Car"/>
    <w:basedOn w:val="Fuentedeprrafopredeter"/>
    <w:link w:val="Encabezado"/>
    <w:uiPriority w:val="99"/>
    <w:rsid w:val="004905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0501"/>
    <w:pPr>
      <w:tabs>
        <w:tab w:val="center" w:pos="4419"/>
        <w:tab w:val="right" w:pos="8838"/>
      </w:tabs>
    </w:pPr>
  </w:style>
  <w:style w:type="character" w:customStyle="1" w:styleId="PiedepginaCar">
    <w:name w:val="Pie de página Car"/>
    <w:basedOn w:val="Fuentedeprrafopredeter"/>
    <w:link w:val="Piedepgina"/>
    <w:uiPriority w:val="99"/>
    <w:rsid w:val="0049050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02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C75C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1023"/>
    <w:pPr>
      <w:ind w:left="708"/>
    </w:pPr>
  </w:style>
  <w:style w:type="character" w:styleId="Hipervnculo">
    <w:name w:val="Hyperlink"/>
    <w:uiPriority w:val="99"/>
    <w:unhideWhenUsed/>
    <w:rsid w:val="006D1023"/>
    <w:rPr>
      <w:color w:val="0563C1"/>
      <w:u w:val="single"/>
    </w:rPr>
  </w:style>
  <w:style w:type="table" w:styleId="Tablaconcuadrcula">
    <w:name w:val="Table Grid"/>
    <w:basedOn w:val="Tablanormal"/>
    <w:uiPriority w:val="59"/>
    <w:rsid w:val="00E3342E"/>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4C0827"/>
  </w:style>
  <w:style w:type="paragraph" w:customStyle="1" w:styleId="Pa2">
    <w:name w:val="Pa2"/>
    <w:basedOn w:val="Normal"/>
    <w:next w:val="Normal"/>
    <w:uiPriority w:val="99"/>
    <w:rsid w:val="00AE7560"/>
    <w:pPr>
      <w:autoSpaceDE w:val="0"/>
      <w:autoSpaceDN w:val="0"/>
      <w:adjustRightInd w:val="0"/>
      <w:spacing w:line="241" w:lineRule="atLeast"/>
    </w:pPr>
    <w:rPr>
      <w:rFonts w:ascii="Bliss" w:eastAsia="Calibri" w:hAnsi="Bliss"/>
      <w:lang w:eastAsia="en-US"/>
    </w:rPr>
  </w:style>
  <w:style w:type="character" w:customStyle="1" w:styleId="A10">
    <w:name w:val="A10"/>
    <w:uiPriority w:val="99"/>
    <w:rsid w:val="00AE7560"/>
    <w:rPr>
      <w:rFonts w:ascii="Bliss" w:hAnsi="Bliss" w:cs="Bliss" w:hint="default"/>
      <w:b/>
      <w:bCs/>
      <w:color w:val="000000"/>
      <w:sz w:val="20"/>
      <w:szCs w:val="20"/>
    </w:rPr>
  </w:style>
  <w:style w:type="paragraph" w:styleId="Textodeglobo">
    <w:name w:val="Balloon Text"/>
    <w:basedOn w:val="Normal"/>
    <w:link w:val="TextodegloboCar"/>
    <w:uiPriority w:val="99"/>
    <w:semiHidden/>
    <w:unhideWhenUsed/>
    <w:rsid w:val="005B3A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3AC5"/>
    <w:rPr>
      <w:rFonts w:ascii="Segoe UI" w:eastAsia="Times New Roman" w:hAnsi="Segoe UI" w:cs="Segoe UI"/>
      <w:sz w:val="18"/>
      <w:szCs w:val="18"/>
      <w:lang w:eastAsia="es-ES"/>
    </w:rPr>
  </w:style>
  <w:style w:type="paragraph" w:styleId="Sinespaciado">
    <w:name w:val="No Spacing"/>
    <w:uiPriority w:val="1"/>
    <w:qFormat/>
    <w:rsid w:val="001C25E6"/>
    <w:pPr>
      <w:spacing w:after="0" w:line="240" w:lineRule="auto"/>
    </w:pPr>
    <w:rPr>
      <w:lang w:val="es-CL"/>
    </w:rPr>
  </w:style>
  <w:style w:type="table" w:customStyle="1" w:styleId="Tablaconcuadrcula1">
    <w:name w:val="Tabla con cuadrícula1"/>
    <w:basedOn w:val="Tablanormal"/>
    <w:uiPriority w:val="59"/>
    <w:rsid w:val="00AA7343"/>
    <w:pPr>
      <w:spacing w:after="0" w:line="240" w:lineRule="auto"/>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unhideWhenUsed/>
    <w:qFormat/>
    <w:rsid w:val="003243D3"/>
    <w:pPr>
      <w:widowControl w:val="0"/>
      <w:autoSpaceDE w:val="0"/>
      <w:autoSpaceDN w:val="0"/>
    </w:pPr>
    <w:rPr>
      <w:rFonts w:ascii="Arial" w:eastAsia="Arial" w:hAnsi="Arial" w:cs="Arial"/>
      <w:sz w:val="20"/>
      <w:szCs w:val="20"/>
      <w:lang w:val="en-US" w:eastAsia="en-US"/>
    </w:rPr>
  </w:style>
  <w:style w:type="character" w:customStyle="1" w:styleId="TextoindependienteCar">
    <w:name w:val="Texto independiente Car"/>
    <w:basedOn w:val="Fuentedeprrafopredeter"/>
    <w:link w:val="Textoindependiente"/>
    <w:uiPriority w:val="1"/>
    <w:semiHidden/>
    <w:rsid w:val="003243D3"/>
    <w:rPr>
      <w:rFonts w:ascii="Arial" w:eastAsia="Arial" w:hAnsi="Arial" w:cs="Arial"/>
      <w:sz w:val="20"/>
      <w:szCs w:val="20"/>
      <w:lang w:val="en-US"/>
    </w:rPr>
  </w:style>
  <w:style w:type="character" w:customStyle="1" w:styleId="Ttulo1Car">
    <w:name w:val="Título 1 Car"/>
    <w:basedOn w:val="Fuentedeprrafopredeter"/>
    <w:link w:val="Ttulo1"/>
    <w:uiPriority w:val="9"/>
    <w:rsid w:val="00C75C17"/>
    <w:rPr>
      <w:rFonts w:asciiTheme="majorHAnsi" w:eastAsiaTheme="majorEastAsia" w:hAnsiTheme="majorHAnsi" w:cstheme="majorBidi"/>
      <w:b/>
      <w:bCs/>
      <w:color w:val="365F91" w:themeColor="accent1" w:themeShade="BF"/>
      <w:sz w:val="28"/>
      <w:szCs w:val="28"/>
      <w:lang w:eastAsia="es-ES"/>
    </w:rPr>
  </w:style>
  <w:style w:type="table" w:customStyle="1" w:styleId="TableNormal">
    <w:name w:val="Table Normal"/>
    <w:uiPriority w:val="2"/>
    <w:semiHidden/>
    <w:unhideWhenUsed/>
    <w:qFormat/>
    <w:rsid w:val="00FF442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490501"/>
    <w:pPr>
      <w:tabs>
        <w:tab w:val="center" w:pos="4419"/>
        <w:tab w:val="right" w:pos="8838"/>
      </w:tabs>
    </w:pPr>
  </w:style>
  <w:style w:type="character" w:customStyle="1" w:styleId="EncabezadoCar">
    <w:name w:val="Encabezado Car"/>
    <w:basedOn w:val="Fuentedeprrafopredeter"/>
    <w:link w:val="Encabezado"/>
    <w:uiPriority w:val="99"/>
    <w:rsid w:val="00490501"/>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0501"/>
    <w:pPr>
      <w:tabs>
        <w:tab w:val="center" w:pos="4419"/>
        <w:tab w:val="right" w:pos="8838"/>
      </w:tabs>
    </w:pPr>
  </w:style>
  <w:style w:type="character" w:customStyle="1" w:styleId="PiedepginaCar">
    <w:name w:val="Pie de página Car"/>
    <w:basedOn w:val="Fuentedeprrafopredeter"/>
    <w:link w:val="Piedepgina"/>
    <w:uiPriority w:val="99"/>
    <w:rsid w:val="0049050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90405">
      <w:bodyDiv w:val="1"/>
      <w:marLeft w:val="0"/>
      <w:marRight w:val="0"/>
      <w:marTop w:val="0"/>
      <w:marBottom w:val="0"/>
      <w:divBdr>
        <w:top w:val="none" w:sz="0" w:space="0" w:color="auto"/>
        <w:left w:val="none" w:sz="0" w:space="0" w:color="auto"/>
        <w:bottom w:val="none" w:sz="0" w:space="0" w:color="auto"/>
        <w:right w:val="none" w:sz="0" w:space="0" w:color="auto"/>
      </w:divBdr>
    </w:div>
    <w:div w:id="1319073239">
      <w:bodyDiv w:val="1"/>
      <w:marLeft w:val="0"/>
      <w:marRight w:val="0"/>
      <w:marTop w:val="0"/>
      <w:marBottom w:val="0"/>
      <w:divBdr>
        <w:top w:val="none" w:sz="0" w:space="0" w:color="auto"/>
        <w:left w:val="none" w:sz="0" w:space="0" w:color="auto"/>
        <w:bottom w:val="none" w:sz="0" w:space="0" w:color="auto"/>
        <w:right w:val="none" w:sz="0" w:space="0" w:color="auto"/>
      </w:divBdr>
    </w:div>
    <w:div w:id="1403723116">
      <w:bodyDiv w:val="1"/>
      <w:marLeft w:val="0"/>
      <w:marRight w:val="0"/>
      <w:marTop w:val="0"/>
      <w:marBottom w:val="0"/>
      <w:divBdr>
        <w:top w:val="none" w:sz="0" w:space="0" w:color="auto"/>
        <w:left w:val="none" w:sz="0" w:space="0" w:color="auto"/>
        <w:bottom w:val="none" w:sz="0" w:space="0" w:color="auto"/>
        <w:right w:val="none" w:sz="0" w:space="0" w:color="auto"/>
      </w:divBdr>
      <w:divsChild>
        <w:div w:id="1454442729">
          <w:marLeft w:val="0"/>
          <w:marRight w:val="0"/>
          <w:marTop w:val="30"/>
          <w:marBottom w:val="0"/>
          <w:divBdr>
            <w:top w:val="none" w:sz="0" w:space="0" w:color="auto"/>
            <w:left w:val="none" w:sz="0" w:space="0" w:color="auto"/>
            <w:bottom w:val="none" w:sz="0" w:space="0" w:color="auto"/>
            <w:right w:val="none" w:sz="0" w:space="0" w:color="auto"/>
          </w:divBdr>
          <w:divsChild>
            <w:div w:id="19485413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94804982">
      <w:bodyDiv w:val="1"/>
      <w:marLeft w:val="0"/>
      <w:marRight w:val="0"/>
      <w:marTop w:val="0"/>
      <w:marBottom w:val="0"/>
      <w:divBdr>
        <w:top w:val="none" w:sz="0" w:space="0" w:color="auto"/>
        <w:left w:val="none" w:sz="0" w:space="0" w:color="auto"/>
        <w:bottom w:val="none" w:sz="0" w:space="0" w:color="auto"/>
        <w:right w:val="none" w:sz="0" w:space="0" w:color="auto"/>
      </w:divBdr>
    </w:div>
    <w:div w:id="1957834230">
      <w:bodyDiv w:val="1"/>
      <w:marLeft w:val="0"/>
      <w:marRight w:val="0"/>
      <w:marTop w:val="0"/>
      <w:marBottom w:val="0"/>
      <w:divBdr>
        <w:top w:val="none" w:sz="0" w:space="0" w:color="auto"/>
        <w:left w:val="none" w:sz="0" w:space="0" w:color="auto"/>
        <w:bottom w:val="none" w:sz="0" w:space="0" w:color="auto"/>
        <w:right w:val="none" w:sz="0" w:space="0" w:color="auto"/>
      </w:divBdr>
    </w:div>
    <w:div w:id="20168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Documento_de_Microsoft_Word2.doc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Documento_de_Microsoft_Word4.doc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ocumento_de_Microsoft_Word1.docx"/><Relationship Id="rId5" Type="http://schemas.openxmlformats.org/officeDocument/2006/relationships/settings" Target="settings.xml"/><Relationship Id="rId15" Type="http://schemas.openxmlformats.org/officeDocument/2006/relationships/package" Target="embeddings/Documento_de_Microsoft_Word3.docx"/><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C394-F7AE-46C7-9F34-8A924165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4545</Words>
  <Characters>24999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29486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inspectoria II</dc:creator>
  <cp:lastModifiedBy>Rector</cp:lastModifiedBy>
  <cp:revision>3</cp:revision>
  <cp:lastPrinted>2018-03-21T18:20:00Z</cp:lastPrinted>
  <dcterms:created xsi:type="dcterms:W3CDTF">2018-03-26T18:57:00Z</dcterms:created>
  <dcterms:modified xsi:type="dcterms:W3CDTF">2018-04-05T18:08:00Z</dcterms:modified>
</cp:coreProperties>
</file>